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A0" w:rsidRDefault="00305AA0">
      <w:bookmarkStart w:id="0" w:name="_GoBack"/>
      <w:bookmarkEnd w:id="0"/>
    </w:p>
    <w:p w:rsidR="00F168B2" w:rsidRPr="00F168B2" w:rsidRDefault="00F168B2">
      <w:pPr>
        <w:rPr>
          <w:b/>
        </w:rPr>
      </w:pPr>
      <w:r w:rsidRPr="00F168B2">
        <w:rPr>
          <w:b/>
        </w:rPr>
        <w:t xml:space="preserve">Livelihood-Skill Development </w:t>
      </w:r>
    </w:p>
    <w:p w:rsidR="00F168B2" w:rsidRDefault="00F168B2"/>
    <w:p w:rsidR="00437AB1" w:rsidRDefault="00A56AEE">
      <w:r>
        <w:t xml:space="preserve">CEDRA is one of the pioneer organization in Skill development for increasing Employability among Youth across Rural and Urban areas. It also provides facilities to promote Entrepreneurships among youth by providing guidance and technical support.  </w:t>
      </w:r>
    </w:p>
    <w:p w:rsidR="00A56AEE" w:rsidRDefault="00A56AEE">
      <w:r>
        <w:t xml:space="preserve">Presently, CEDRA is running six Skill Development </w:t>
      </w:r>
      <w:proofErr w:type="spellStart"/>
      <w:r>
        <w:t>Centres</w:t>
      </w:r>
      <w:proofErr w:type="spellEnd"/>
      <w:r>
        <w:t xml:space="preserve"> in Rural and Urban areas of Gujarat where more than 2000 youths have got employability training. Nearly 70% of this youths have jobs and businesses after completing training at CEDRA. Retail Management, Nursing, Tailoring, Beautician, Accounting are some of the modules run in our </w:t>
      </w:r>
      <w:proofErr w:type="spellStart"/>
      <w:r>
        <w:t>centres</w:t>
      </w:r>
      <w:proofErr w:type="spellEnd"/>
      <w:r>
        <w:t xml:space="preserve"> along with life skills. Our programs are digital and youth have direct exposure to </w:t>
      </w:r>
      <w:r w:rsidR="00305AA0">
        <w:t>C</w:t>
      </w:r>
      <w:r>
        <w:t>omputers and English Language.</w:t>
      </w:r>
      <w:r w:rsidR="00305AA0">
        <w:t xml:space="preserve"> </w:t>
      </w:r>
    </w:p>
    <w:p w:rsidR="00305AA0" w:rsidRDefault="00305AA0">
      <w:r>
        <w:t xml:space="preserve">Program run with Quest Alliance offers learning from home too as </w:t>
      </w:r>
      <w:proofErr w:type="spellStart"/>
      <w:r>
        <w:t>its</w:t>
      </w:r>
      <w:proofErr w:type="spellEnd"/>
      <w:r>
        <w:t xml:space="preserve"> an application based Skill program where youth has option to complete its assignment and learning on Mobile or Tablets at his free time. This is really a wonderful opportunity for those who wants to upgrade their skills or get in to the Skilling by continuing their jobs/work/studies.</w:t>
      </w:r>
    </w:p>
    <w:p w:rsidR="00305AA0" w:rsidRDefault="00305AA0">
      <w:r>
        <w:t xml:space="preserve">CEDRA also provide Skilling support to women living in rural areas at their doorsteps with support from CAIRN India under its CSR initiatives. </w:t>
      </w:r>
    </w:p>
    <w:sectPr w:rsidR="0030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49"/>
    <w:rsid w:val="00305AA0"/>
    <w:rsid w:val="00437AB1"/>
    <w:rsid w:val="00734149"/>
    <w:rsid w:val="00A56AEE"/>
    <w:rsid w:val="00F1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F2F52-2089-4FC1-BCEA-3F91DA70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4</cp:revision>
  <dcterms:created xsi:type="dcterms:W3CDTF">2019-03-14T09:51:00Z</dcterms:created>
  <dcterms:modified xsi:type="dcterms:W3CDTF">2019-03-14T10:07:00Z</dcterms:modified>
</cp:coreProperties>
</file>