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7656F" w14:textId="708A8435" w:rsidR="003D10B1" w:rsidRPr="0016358E" w:rsidRDefault="00033D5F" w:rsidP="003D10B1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  <w:lang w:val="en"/>
        </w:rPr>
      </w:pPr>
      <w:r>
        <w:rPr>
          <w:rFonts w:asciiTheme="majorHAnsi" w:hAnsiTheme="majorHAnsi" w:cstheme="majorHAnsi"/>
          <w:b/>
          <w:bCs/>
          <w:sz w:val="40"/>
          <w:szCs w:val="40"/>
          <w:u w:val="single"/>
          <w:lang w:val="en"/>
        </w:rPr>
        <w:t>Safety Alert: Vehicle Vandalism</w:t>
      </w:r>
      <w:r w:rsidR="000F7EA7">
        <w:rPr>
          <w:rFonts w:asciiTheme="majorHAnsi" w:hAnsiTheme="majorHAnsi" w:cstheme="majorHAnsi"/>
          <w:b/>
          <w:bCs/>
          <w:sz w:val="40"/>
          <w:szCs w:val="40"/>
          <w:u w:val="single"/>
          <w:lang w:val="en"/>
        </w:rPr>
        <w:t xml:space="preserve">                     </w:t>
      </w:r>
      <w:r w:rsidR="007048C9">
        <w:rPr>
          <w:rFonts w:asciiTheme="majorHAnsi" w:hAnsiTheme="majorHAnsi" w:cstheme="majorHAnsi"/>
          <w:b/>
          <w:bCs/>
          <w:sz w:val="40"/>
          <w:szCs w:val="40"/>
          <w:u w:val="single"/>
          <w:lang w:val="en"/>
        </w:rPr>
        <w:t xml:space="preserve">                </w:t>
      </w:r>
      <w:r w:rsidR="000F7EA7">
        <w:rPr>
          <w:rFonts w:asciiTheme="majorHAnsi" w:hAnsiTheme="majorHAnsi" w:cstheme="majorHAnsi"/>
          <w:b/>
          <w:bCs/>
          <w:sz w:val="40"/>
          <w:szCs w:val="40"/>
          <w:u w:val="single"/>
          <w:lang w:val="en"/>
        </w:rPr>
        <w:t xml:space="preserve">      &amp; </w:t>
      </w:r>
      <w:r w:rsidR="007048C9">
        <w:rPr>
          <w:rFonts w:asciiTheme="majorHAnsi" w:hAnsiTheme="majorHAnsi" w:cstheme="majorHAnsi"/>
          <w:b/>
          <w:bCs/>
          <w:sz w:val="40"/>
          <w:szCs w:val="40"/>
          <w:u w:val="single"/>
          <w:lang w:val="en"/>
        </w:rPr>
        <w:t xml:space="preserve">Theft of </w:t>
      </w:r>
      <w:r w:rsidR="000F7EA7">
        <w:rPr>
          <w:rFonts w:asciiTheme="majorHAnsi" w:hAnsiTheme="majorHAnsi" w:cstheme="majorHAnsi"/>
          <w:b/>
          <w:bCs/>
          <w:sz w:val="40"/>
          <w:szCs w:val="40"/>
          <w:u w:val="single"/>
          <w:lang w:val="en"/>
        </w:rPr>
        <w:t>Company Property</w:t>
      </w:r>
    </w:p>
    <w:p w14:paraId="15FA1FF0" w14:textId="77777777" w:rsidR="00BD7548" w:rsidRDefault="00BD7548" w:rsidP="003D10B1">
      <w:pPr>
        <w:rPr>
          <w:rFonts w:asciiTheme="minorHAnsi" w:hAnsiTheme="minorHAnsi" w:cstheme="minorHAnsi"/>
          <w:sz w:val="22"/>
          <w:szCs w:val="22"/>
          <w:lang w:val="en"/>
        </w:rPr>
      </w:pPr>
    </w:p>
    <w:p w14:paraId="18048AA0" w14:textId="781342E4" w:rsidR="003D10B1" w:rsidRDefault="00041ABA" w:rsidP="003D10B1">
      <w:pPr>
        <w:rPr>
          <w:rFonts w:asciiTheme="minorHAnsi" w:hAnsiTheme="minorHAnsi" w:cstheme="minorHAnsi"/>
          <w:sz w:val="22"/>
          <w:szCs w:val="22"/>
          <w:lang w:val="en"/>
        </w:rPr>
      </w:pPr>
      <w:r w:rsidRPr="007830BF">
        <w:rPr>
          <w:rFonts w:asciiTheme="minorHAnsi" w:hAnsiTheme="minorHAnsi" w:cstheme="minorHAnsi"/>
          <w:b/>
          <w:bCs/>
          <w:sz w:val="22"/>
          <w:szCs w:val="22"/>
          <w:lang w:val="en"/>
        </w:rPr>
        <w:t>Alert Type</w:t>
      </w:r>
      <w:r>
        <w:rPr>
          <w:rFonts w:asciiTheme="minorHAnsi" w:hAnsiTheme="minorHAnsi" w:cstheme="minorHAnsi"/>
          <w:sz w:val="22"/>
          <w:szCs w:val="22"/>
          <w:lang w:val="en"/>
        </w:rPr>
        <w:t>: Vehicle Vandalism</w:t>
      </w:r>
      <w:r w:rsidR="0078709F">
        <w:rPr>
          <w:rFonts w:asciiTheme="minorHAnsi" w:hAnsiTheme="minorHAnsi" w:cstheme="minorHAnsi"/>
          <w:sz w:val="22"/>
          <w:szCs w:val="22"/>
          <w:lang w:val="en"/>
        </w:rPr>
        <w:t xml:space="preserve"> &amp; Theft of Company Property </w:t>
      </w:r>
    </w:p>
    <w:p w14:paraId="4196EB73" w14:textId="77365006" w:rsidR="00553C32" w:rsidRDefault="007634FD" w:rsidP="00D17470">
      <w:pPr>
        <w:rPr>
          <w:rFonts w:asciiTheme="minorHAnsi" w:hAnsiTheme="minorHAnsi" w:cstheme="minorHAnsi"/>
          <w:sz w:val="22"/>
          <w:szCs w:val="22"/>
          <w:lang w:val="en"/>
        </w:rPr>
      </w:pPr>
      <w:r w:rsidRPr="007830BF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0B17F4C" wp14:editId="1C411514">
            <wp:simplePos x="0" y="0"/>
            <wp:positionH relativeFrom="column">
              <wp:posOffset>4668520</wp:posOffset>
            </wp:positionH>
            <wp:positionV relativeFrom="paragraph">
              <wp:posOffset>37465</wp:posOffset>
            </wp:positionV>
            <wp:extent cx="1957070" cy="1467485"/>
            <wp:effectExtent l="0" t="2858" r="2223" b="2222"/>
            <wp:wrapTight wrapText="bothSides">
              <wp:wrapPolygon edited="0">
                <wp:start x="-32" y="21558"/>
                <wp:lineTo x="21414" y="21558"/>
                <wp:lineTo x="21414" y="248"/>
                <wp:lineTo x="-32" y="248"/>
                <wp:lineTo x="-32" y="21558"/>
              </wp:wrapPolygon>
            </wp:wrapTight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707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0B1" w:rsidRPr="007830BF">
        <w:rPr>
          <w:rFonts w:asciiTheme="minorHAnsi" w:hAnsiTheme="minorHAnsi" w:cstheme="minorHAnsi"/>
          <w:b/>
          <w:bCs/>
          <w:sz w:val="22"/>
          <w:szCs w:val="22"/>
          <w:lang w:val="en"/>
        </w:rPr>
        <w:t>Description</w:t>
      </w:r>
      <w:r w:rsidR="003D10B1">
        <w:rPr>
          <w:rFonts w:asciiTheme="minorHAnsi" w:hAnsiTheme="minorHAnsi" w:cstheme="minorHAnsi"/>
          <w:sz w:val="22"/>
          <w:szCs w:val="22"/>
          <w:lang w:val="en"/>
        </w:rPr>
        <w:t>:</w:t>
      </w:r>
      <w:r w:rsidR="00BD7548">
        <w:rPr>
          <w:rFonts w:asciiTheme="minorHAnsi" w:hAnsiTheme="minorHAnsi" w:cstheme="minorHAnsi"/>
          <w:sz w:val="22"/>
          <w:szCs w:val="22"/>
          <w:lang w:val="en"/>
        </w:rPr>
        <w:t xml:space="preserve">  </w:t>
      </w:r>
      <w:r w:rsidR="003D10B1">
        <w:rPr>
          <w:rFonts w:asciiTheme="minorHAnsi" w:hAnsiTheme="minorHAnsi" w:cstheme="minorHAnsi"/>
          <w:sz w:val="22"/>
          <w:szCs w:val="22"/>
          <w:lang w:val="en"/>
        </w:rPr>
        <w:t xml:space="preserve">An associate </w:t>
      </w:r>
      <w:r w:rsidR="00550341">
        <w:rPr>
          <w:rFonts w:asciiTheme="minorHAnsi" w:hAnsiTheme="minorHAnsi" w:cstheme="minorHAnsi"/>
          <w:sz w:val="22"/>
          <w:szCs w:val="22"/>
          <w:lang w:val="en"/>
        </w:rPr>
        <w:t xml:space="preserve">traveled </w:t>
      </w:r>
      <w:r w:rsidR="005B689E">
        <w:rPr>
          <w:rFonts w:asciiTheme="minorHAnsi" w:hAnsiTheme="minorHAnsi" w:cstheme="minorHAnsi"/>
          <w:sz w:val="22"/>
          <w:szCs w:val="22"/>
          <w:lang w:val="en"/>
        </w:rPr>
        <w:t xml:space="preserve">overnight </w:t>
      </w:r>
      <w:r w:rsidR="00DD0895">
        <w:rPr>
          <w:rFonts w:asciiTheme="minorHAnsi" w:hAnsiTheme="minorHAnsi" w:cstheme="minorHAnsi"/>
          <w:sz w:val="22"/>
          <w:szCs w:val="22"/>
          <w:lang w:val="en"/>
        </w:rPr>
        <w:t xml:space="preserve">and parked </w:t>
      </w:r>
      <w:r w:rsidR="00376964">
        <w:rPr>
          <w:rFonts w:asciiTheme="minorHAnsi" w:hAnsiTheme="minorHAnsi" w:cstheme="minorHAnsi"/>
          <w:sz w:val="22"/>
          <w:szCs w:val="22"/>
          <w:lang w:val="en"/>
        </w:rPr>
        <w:t>in a hotel parking lot</w:t>
      </w:r>
      <w:r w:rsidR="00DD0895">
        <w:rPr>
          <w:rFonts w:asciiTheme="minorHAnsi" w:hAnsiTheme="minorHAnsi" w:cstheme="minorHAnsi"/>
          <w:sz w:val="22"/>
          <w:szCs w:val="22"/>
          <w:lang w:val="en"/>
        </w:rPr>
        <w:t xml:space="preserve"> on February 27, 2023.  </w:t>
      </w:r>
    </w:p>
    <w:p w14:paraId="3209C3D6" w14:textId="7F41156E" w:rsidR="00553C32" w:rsidRDefault="00553C32" w:rsidP="00D17470">
      <w:pPr>
        <w:rPr>
          <w:rFonts w:asciiTheme="minorHAnsi" w:hAnsiTheme="minorHAnsi" w:cstheme="minorHAnsi"/>
          <w:sz w:val="22"/>
          <w:szCs w:val="22"/>
          <w:lang w:val="en"/>
        </w:rPr>
      </w:pPr>
      <w:r w:rsidRPr="007830BF">
        <w:rPr>
          <w:rFonts w:asciiTheme="minorHAnsi" w:hAnsiTheme="minorHAnsi" w:cstheme="minorHAnsi"/>
          <w:b/>
          <w:bCs/>
          <w:sz w:val="22"/>
          <w:szCs w:val="22"/>
          <w:lang w:val="en"/>
        </w:rPr>
        <w:t>What Happened</w:t>
      </w:r>
      <w:r>
        <w:rPr>
          <w:rFonts w:asciiTheme="minorHAnsi" w:hAnsiTheme="minorHAnsi" w:cstheme="minorHAnsi"/>
          <w:sz w:val="22"/>
          <w:szCs w:val="22"/>
          <w:lang w:val="en"/>
        </w:rPr>
        <w:t>:</w:t>
      </w:r>
      <w:r w:rsidR="00BD7548">
        <w:rPr>
          <w:rFonts w:asciiTheme="minorHAnsi" w:hAnsiTheme="minorHAnsi" w:cstheme="minorHAnsi"/>
          <w:sz w:val="22"/>
          <w:szCs w:val="22"/>
          <w:lang w:val="en"/>
        </w:rPr>
        <w:t xml:space="preserve">  </w:t>
      </w:r>
      <w:r w:rsidR="00116C62">
        <w:rPr>
          <w:rFonts w:asciiTheme="minorHAnsi" w:hAnsiTheme="minorHAnsi" w:cstheme="minorHAnsi"/>
          <w:sz w:val="22"/>
          <w:szCs w:val="22"/>
          <w:lang w:val="en"/>
        </w:rPr>
        <w:t>At approximately 1</w:t>
      </w:r>
      <w:r w:rsidR="00861C96">
        <w:rPr>
          <w:rFonts w:asciiTheme="minorHAnsi" w:hAnsiTheme="minorHAnsi" w:cstheme="minorHAnsi"/>
          <w:sz w:val="22"/>
          <w:szCs w:val="22"/>
          <w:lang w:val="en"/>
        </w:rPr>
        <w:t>:30</w:t>
      </w:r>
      <w:r w:rsidR="00116C62">
        <w:rPr>
          <w:rFonts w:asciiTheme="minorHAnsi" w:hAnsiTheme="minorHAnsi" w:cstheme="minorHAnsi"/>
          <w:sz w:val="22"/>
          <w:szCs w:val="22"/>
          <w:lang w:val="en"/>
        </w:rPr>
        <w:t xml:space="preserve"> AM</w:t>
      </w:r>
      <w:r w:rsidR="00177151">
        <w:rPr>
          <w:rFonts w:asciiTheme="minorHAnsi" w:hAnsiTheme="minorHAnsi" w:cstheme="minorHAnsi"/>
          <w:sz w:val="22"/>
          <w:szCs w:val="22"/>
          <w:lang w:val="en"/>
        </w:rPr>
        <w:t>,</w:t>
      </w:r>
      <w:r w:rsidR="00116C62">
        <w:rPr>
          <w:rFonts w:asciiTheme="minorHAnsi" w:hAnsiTheme="minorHAnsi" w:cstheme="minorHAnsi"/>
          <w:sz w:val="22"/>
          <w:szCs w:val="22"/>
          <w:lang w:val="en"/>
        </w:rPr>
        <w:t xml:space="preserve"> on February 28, 2023, </w:t>
      </w:r>
      <w:r w:rsidR="00D96362">
        <w:rPr>
          <w:rFonts w:asciiTheme="minorHAnsi" w:hAnsiTheme="minorHAnsi" w:cstheme="minorHAnsi"/>
          <w:sz w:val="22"/>
          <w:szCs w:val="22"/>
          <w:lang w:val="en"/>
        </w:rPr>
        <w:t>t</w:t>
      </w:r>
      <w:r w:rsidR="00116C62">
        <w:rPr>
          <w:rFonts w:asciiTheme="minorHAnsi" w:hAnsiTheme="minorHAnsi" w:cstheme="minorHAnsi"/>
          <w:sz w:val="22"/>
          <w:szCs w:val="22"/>
          <w:lang w:val="en"/>
        </w:rPr>
        <w:t xml:space="preserve">he </w:t>
      </w:r>
      <w:r w:rsidR="00861C96">
        <w:rPr>
          <w:rFonts w:asciiTheme="minorHAnsi" w:hAnsiTheme="minorHAnsi" w:cstheme="minorHAnsi"/>
          <w:sz w:val="22"/>
          <w:szCs w:val="22"/>
          <w:lang w:val="en"/>
        </w:rPr>
        <w:t xml:space="preserve">associate </w:t>
      </w:r>
      <w:r w:rsidR="005E2E03">
        <w:rPr>
          <w:rFonts w:asciiTheme="minorHAnsi" w:hAnsiTheme="minorHAnsi" w:cstheme="minorHAnsi"/>
          <w:sz w:val="22"/>
          <w:szCs w:val="22"/>
          <w:lang w:val="en"/>
        </w:rPr>
        <w:t xml:space="preserve">went to the truck to retrieve an item and discovered </w:t>
      </w:r>
      <w:r w:rsidR="00F50610">
        <w:rPr>
          <w:rFonts w:asciiTheme="minorHAnsi" w:hAnsiTheme="minorHAnsi" w:cstheme="minorHAnsi"/>
          <w:sz w:val="22"/>
          <w:szCs w:val="22"/>
          <w:lang w:val="en"/>
        </w:rPr>
        <w:t xml:space="preserve">a broken </w:t>
      </w:r>
      <w:r w:rsidR="009E0DAE">
        <w:rPr>
          <w:rFonts w:asciiTheme="minorHAnsi" w:hAnsiTheme="minorHAnsi" w:cstheme="minorHAnsi"/>
          <w:sz w:val="22"/>
          <w:szCs w:val="22"/>
          <w:lang w:val="en"/>
        </w:rPr>
        <w:t>bac</w:t>
      </w:r>
      <w:r w:rsidR="006214EA">
        <w:rPr>
          <w:rFonts w:asciiTheme="minorHAnsi" w:hAnsiTheme="minorHAnsi" w:cstheme="minorHAnsi"/>
          <w:sz w:val="22"/>
          <w:szCs w:val="22"/>
          <w:lang w:val="en"/>
        </w:rPr>
        <w:t xml:space="preserve">k </w:t>
      </w:r>
      <w:r w:rsidR="00F50610">
        <w:rPr>
          <w:rFonts w:asciiTheme="minorHAnsi" w:hAnsiTheme="minorHAnsi" w:cstheme="minorHAnsi"/>
          <w:sz w:val="22"/>
          <w:szCs w:val="22"/>
          <w:lang w:val="en"/>
        </w:rPr>
        <w:t xml:space="preserve">window on the </w:t>
      </w:r>
      <w:r w:rsidR="005E2E03">
        <w:rPr>
          <w:rFonts w:asciiTheme="minorHAnsi" w:hAnsiTheme="minorHAnsi" w:cstheme="minorHAnsi"/>
          <w:sz w:val="22"/>
          <w:szCs w:val="22"/>
          <w:lang w:val="en"/>
        </w:rPr>
        <w:t>driver’s side</w:t>
      </w:r>
      <w:r w:rsidR="00574D53">
        <w:rPr>
          <w:rFonts w:asciiTheme="minorHAnsi" w:hAnsiTheme="minorHAnsi" w:cstheme="minorHAnsi"/>
          <w:sz w:val="22"/>
          <w:szCs w:val="22"/>
          <w:lang w:val="en"/>
        </w:rPr>
        <w:t xml:space="preserve">.  </w:t>
      </w:r>
    </w:p>
    <w:p w14:paraId="217BEAE0" w14:textId="22B4A1BA" w:rsidR="005E2BCD" w:rsidRDefault="00553C32" w:rsidP="00D17470">
      <w:pPr>
        <w:rPr>
          <w:rFonts w:asciiTheme="minorHAnsi" w:hAnsiTheme="minorHAnsi" w:cstheme="minorHAnsi"/>
          <w:sz w:val="22"/>
          <w:szCs w:val="22"/>
          <w:lang w:val="en"/>
        </w:rPr>
      </w:pPr>
      <w:r w:rsidRPr="007830BF">
        <w:rPr>
          <w:rFonts w:asciiTheme="minorHAnsi" w:hAnsiTheme="minorHAnsi" w:cstheme="minorHAnsi"/>
          <w:b/>
          <w:bCs/>
          <w:sz w:val="22"/>
          <w:szCs w:val="22"/>
          <w:lang w:val="en"/>
        </w:rPr>
        <w:t>What Resulted</w:t>
      </w:r>
      <w:r>
        <w:rPr>
          <w:rFonts w:asciiTheme="minorHAnsi" w:hAnsiTheme="minorHAnsi" w:cstheme="minorHAnsi"/>
          <w:sz w:val="22"/>
          <w:szCs w:val="22"/>
          <w:lang w:val="en"/>
        </w:rPr>
        <w:t xml:space="preserve">: </w:t>
      </w:r>
      <w:r w:rsidR="00BD7548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574D53">
        <w:rPr>
          <w:rFonts w:asciiTheme="minorHAnsi" w:hAnsiTheme="minorHAnsi" w:cstheme="minorHAnsi"/>
          <w:sz w:val="22"/>
          <w:szCs w:val="22"/>
          <w:lang w:val="en"/>
        </w:rPr>
        <w:t xml:space="preserve">The associate checked the truck and discovered a </w:t>
      </w:r>
      <w:r w:rsidR="001E6481">
        <w:rPr>
          <w:rFonts w:asciiTheme="minorHAnsi" w:hAnsiTheme="minorHAnsi" w:cstheme="minorHAnsi"/>
          <w:sz w:val="22"/>
          <w:szCs w:val="22"/>
          <w:lang w:val="en"/>
        </w:rPr>
        <w:t xml:space="preserve">missing </w:t>
      </w:r>
      <w:r w:rsidR="00574D53">
        <w:rPr>
          <w:rFonts w:asciiTheme="minorHAnsi" w:hAnsiTheme="minorHAnsi" w:cstheme="minorHAnsi"/>
          <w:sz w:val="22"/>
          <w:szCs w:val="22"/>
          <w:lang w:val="en"/>
        </w:rPr>
        <w:t xml:space="preserve">backpack </w:t>
      </w:r>
      <w:r w:rsidR="001E6481">
        <w:rPr>
          <w:rFonts w:asciiTheme="minorHAnsi" w:hAnsiTheme="minorHAnsi" w:cstheme="minorHAnsi"/>
          <w:sz w:val="22"/>
          <w:szCs w:val="22"/>
          <w:lang w:val="en"/>
        </w:rPr>
        <w:t xml:space="preserve">that contained </w:t>
      </w:r>
      <w:r w:rsidR="00131B2C">
        <w:rPr>
          <w:rFonts w:asciiTheme="minorHAnsi" w:hAnsiTheme="minorHAnsi" w:cstheme="minorHAnsi"/>
          <w:sz w:val="22"/>
          <w:szCs w:val="22"/>
          <w:lang w:val="en"/>
        </w:rPr>
        <w:t>an iPad, client documents and training material</w:t>
      </w:r>
      <w:r w:rsidR="00ED5AAE">
        <w:rPr>
          <w:rFonts w:asciiTheme="minorHAnsi" w:hAnsiTheme="minorHAnsi" w:cstheme="minorHAnsi"/>
          <w:sz w:val="22"/>
          <w:szCs w:val="22"/>
          <w:lang w:val="en"/>
        </w:rPr>
        <w:t>.  The associate contact</w:t>
      </w:r>
      <w:r w:rsidR="00F36EC1">
        <w:rPr>
          <w:rFonts w:asciiTheme="minorHAnsi" w:hAnsiTheme="minorHAnsi" w:cstheme="minorHAnsi"/>
          <w:sz w:val="22"/>
          <w:szCs w:val="22"/>
          <w:lang w:val="en"/>
        </w:rPr>
        <w:t>ed</w:t>
      </w:r>
      <w:r w:rsidR="00ED5AAE">
        <w:rPr>
          <w:rFonts w:asciiTheme="minorHAnsi" w:hAnsiTheme="minorHAnsi" w:cstheme="minorHAnsi"/>
          <w:sz w:val="22"/>
          <w:szCs w:val="22"/>
          <w:lang w:val="en"/>
        </w:rPr>
        <w:t xml:space="preserve"> the local police and the hotel staff.</w:t>
      </w:r>
    </w:p>
    <w:p w14:paraId="0F49A23F" w14:textId="50D72BF9" w:rsidR="0078709F" w:rsidRDefault="0078709F" w:rsidP="00D17470">
      <w:pPr>
        <w:rPr>
          <w:rFonts w:asciiTheme="minorHAnsi" w:hAnsiTheme="minorHAnsi" w:cstheme="minorHAnsi"/>
          <w:sz w:val="22"/>
          <w:szCs w:val="22"/>
          <w:lang w:val="en"/>
        </w:rPr>
      </w:pPr>
      <w:r w:rsidRPr="007830BF">
        <w:rPr>
          <w:rFonts w:asciiTheme="minorHAnsi" w:hAnsiTheme="minorHAnsi" w:cstheme="minorHAnsi"/>
          <w:b/>
          <w:bCs/>
          <w:sz w:val="22"/>
          <w:szCs w:val="22"/>
          <w:lang w:val="en"/>
        </w:rPr>
        <w:t>How can we prevent similar incidents</w:t>
      </w:r>
      <w:r w:rsidR="000A679A">
        <w:rPr>
          <w:rFonts w:asciiTheme="minorHAnsi" w:hAnsiTheme="minorHAnsi" w:cstheme="minorHAnsi"/>
          <w:sz w:val="22"/>
          <w:szCs w:val="22"/>
          <w:lang w:val="en"/>
        </w:rPr>
        <w:t>:</w:t>
      </w:r>
    </w:p>
    <w:p w14:paraId="15BBE9D5" w14:textId="3AA0EC2A" w:rsidR="00E92A19" w:rsidRDefault="00E92A19" w:rsidP="00E92A1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  <w:lang w:val="en"/>
        </w:rPr>
      </w:pPr>
      <w:r>
        <w:rPr>
          <w:rFonts w:asciiTheme="minorHAnsi" w:hAnsiTheme="minorHAnsi" w:cstheme="minorHAnsi"/>
          <w:sz w:val="22"/>
          <w:szCs w:val="22"/>
          <w:lang w:val="en"/>
        </w:rPr>
        <w:t>When traveling</w:t>
      </w:r>
      <w:r w:rsidR="00236EF9">
        <w:rPr>
          <w:rFonts w:asciiTheme="minorHAnsi" w:hAnsiTheme="minorHAnsi" w:cstheme="minorHAnsi"/>
          <w:sz w:val="22"/>
          <w:szCs w:val="22"/>
          <w:lang w:val="en"/>
        </w:rPr>
        <w:t xml:space="preserve"> overnight, remove all backpacks, bags, </w:t>
      </w:r>
      <w:r w:rsidR="00EE127B">
        <w:rPr>
          <w:rFonts w:asciiTheme="minorHAnsi" w:hAnsiTheme="minorHAnsi" w:cstheme="minorHAnsi"/>
          <w:sz w:val="22"/>
          <w:szCs w:val="22"/>
          <w:lang w:val="en"/>
        </w:rPr>
        <w:t>GPS units, etc. from the vehicle</w:t>
      </w:r>
      <w:r w:rsidR="00E979BE">
        <w:rPr>
          <w:rFonts w:asciiTheme="minorHAnsi" w:hAnsiTheme="minorHAnsi" w:cstheme="minorHAnsi"/>
          <w:sz w:val="22"/>
          <w:szCs w:val="22"/>
          <w:lang w:val="en"/>
        </w:rPr>
        <w:t>.</w:t>
      </w:r>
    </w:p>
    <w:p w14:paraId="4A90C9B8" w14:textId="3232094B" w:rsidR="00DF39D7" w:rsidRPr="001B0C33" w:rsidRDefault="00DF39D7" w:rsidP="00E92A1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  <w:lang w:val="en"/>
        </w:rPr>
      </w:pPr>
      <w:r w:rsidRPr="001B0C33">
        <w:rPr>
          <w:rFonts w:asciiTheme="minorHAnsi" w:hAnsiTheme="minorHAnsi" w:cstheme="minorHAnsi"/>
          <w:sz w:val="22"/>
          <w:szCs w:val="22"/>
          <w:lang w:val="en"/>
        </w:rPr>
        <w:t xml:space="preserve">Laptops or tablets should never be left in a vehicle overnight due to </w:t>
      </w:r>
      <w:r w:rsidR="00CF5767">
        <w:rPr>
          <w:rFonts w:asciiTheme="minorHAnsi" w:hAnsiTheme="minorHAnsi" w:cstheme="minorHAnsi"/>
          <w:sz w:val="22"/>
          <w:szCs w:val="22"/>
          <w:lang w:val="en"/>
        </w:rPr>
        <w:t xml:space="preserve">not only </w:t>
      </w:r>
      <w:r w:rsidRPr="001B0C33">
        <w:rPr>
          <w:rFonts w:asciiTheme="minorHAnsi" w:hAnsiTheme="minorHAnsi" w:cstheme="minorHAnsi"/>
          <w:sz w:val="22"/>
          <w:szCs w:val="22"/>
          <w:lang w:val="en"/>
        </w:rPr>
        <w:t>the potential for theft</w:t>
      </w:r>
      <w:r w:rsidR="00CF5767">
        <w:rPr>
          <w:rFonts w:asciiTheme="minorHAnsi" w:hAnsiTheme="minorHAnsi" w:cstheme="minorHAnsi"/>
          <w:sz w:val="22"/>
          <w:szCs w:val="22"/>
          <w:lang w:val="en"/>
        </w:rPr>
        <w:t>,</w:t>
      </w:r>
      <w:r w:rsidRPr="001B0C33">
        <w:rPr>
          <w:rFonts w:asciiTheme="minorHAnsi" w:hAnsiTheme="minorHAnsi" w:cstheme="minorHAnsi"/>
          <w:sz w:val="22"/>
          <w:szCs w:val="22"/>
          <w:lang w:val="en"/>
        </w:rPr>
        <w:t xml:space="preserve"> but also condensation that is created due to temperature extremes can harm these devices.</w:t>
      </w:r>
    </w:p>
    <w:p w14:paraId="366C420E" w14:textId="69BEC3F9" w:rsidR="00EE127B" w:rsidRDefault="00E3155F" w:rsidP="00E92A1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  <w:lang w:val="e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6AEADD" wp14:editId="103706F3">
            <wp:simplePos x="0" y="0"/>
            <wp:positionH relativeFrom="column">
              <wp:posOffset>4660900</wp:posOffset>
            </wp:positionH>
            <wp:positionV relativeFrom="paragraph">
              <wp:posOffset>219710</wp:posOffset>
            </wp:positionV>
            <wp:extent cx="1982470" cy="1486535"/>
            <wp:effectExtent l="317" t="0" r="0" b="0"/>
            <wp:wrapThrough wrapText="bothSides">
              <wp:wrapPolygon edited="0">
                <wp:start x="3" y="21605"/>
                <wp:lineTo x="21382" y="21605"/>
                <wp:lineTo x="21382" y="291"/>
                <wp:lineTo x="3" y="291"/>
                <wp:lineTo x="3" y="21605"/>
              </wp:wrapPolygon>
            </wp:wrapThrough>
            <wp:docPr id="4" name="Picture 4" descr="A picture containing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eng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247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27B">
        <w:rPr>
          <w:rFonts w:asciiTheme="minorHAnsi" w:hAnsiTheme="minorHAnsi" w:cstheme="minorHAnsi"/>
          <w:sz w:val="22"/>
          <w:szCs w:val="22"/>
          <w:lang w:val="en"/>
        </w:rPr>
        <w:t>Park in a well-lit area</w:t>
      </w:r>
      <w:r w:rsidR="00E979BE">
        <w:rPr>
          <w:rFonts w:asciiTheme="minorHAnsi" w:hAnsiTheme="minorHAnsi" w:cstheme="minorHAnsi"/>
          <w:sz w:val="22"/>
          <w:szCs w:val="22"/>
          <w:lang w:val="en"/>
        </w:rPr>
        <w:t>.</w:t>
      </w:r>
    </w:p>
    <w:p w14:paraId="2F1B67F6" w14:textId="605A9BC1" w:rsidR="00036005" w:rsidRDefault="00036005" w:rsidP="00E92A1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  <w:lang w:val="en"/>
        </w:rPr>
      </w:pPr>
      <w:r>
        <w:rPr>
          <w:rFonts w:asciiTheme="minorHAnsi" w:hAnsiTheme="minorHAnsi" w:cstheme="minorHAnsi"/>
          <w:sz w:val="22"/>
          <w:szCs w:val="22"/>
          <w:lang w:val="en"/>
        </w:rPr>
        <w:t xml:space="preserve">Remove charging cords or </w:t>
      </w:r>
      <w:r w:rsidR="004E3370">
        <w:rPr>
          <w:rFonts w:asciiTheme="minorHAnsi" w:hAnsiTheme="minorHAnsi" w:cstheme="minorHAnsi"/>
          <w:sz w:val="22"/>
          <w:szCs w:val="22"/>
          <w:lang w:val="en"/>
        </w:rPr>
        <w:t xml:space="preserve">place </w:t>
      </w:r>
      <w:r w:rsidR="0066002A">
        <w:rPr>
          <w:rFonts w:asciiTheme="minorHAnsi" w:hAnsiTheme="minorHAnsi" w:cstheme="minorHAnsi"/>
          <w:sz w:val="22"/>
          <w:szCs w:val="22"/>
          <w:lang w:val="en"/>
        </w:rPr>
        <w:t xml:space="preserve">them </w:t>
      </w:r>
      <w:r>
        <w:rPr>
          <w:rFonts w:asciiTheme="minorHAnsi" w:hAnsiTheme="minorHAnsi" w:cstheme="minorHAnsi"/>
          <w:sz w:val="22"/>
          <w:szCs w:val="22"/>
          <w:lang w:val="en"/>
        </w:rPr>
        <w:t>out of plain sight</w:t>
      </w:r>
      <w:r w:rsidR="004E3370">
        <w:rPr>
          <w:rFonts w:asciiTheme="minorHAnsi" w:hAnsiTheme="minorHAnsi" w:cstheme="minorHAnsi"/>
          <w:sz w:val="22"/>
          <w:szCs w:val="22"/>
          <w:lang w:val="en"/>
        </w:rPr>
        <w:t xml:space="preserve"> in the arm rest storage</w:t>
      </w:r>
      <w:r w:rsidR="00550341">
        <w:rPr>
          <w:rFonts w:asciiTheme="minorHAnsi" w:hAnsiTheme="minorHAnsi" w:cstheme="minorHAnsi"/>
          <w:sz w:val="22"/>
          <w:szCs w:val="22"/>
          <w:lang w:val="en"/>
        </w:rPr>
        <w:t xml:space="preserve"> or glove box</w:t>
      </w:r>
      <w:r>
        <w:rPr>
          <w:rFonts w:asciiTheme="minorHAnsi" w:hAnsiTheme="minorHAnsi" w:cstheme="minorHAnsi"/>
          <w:sz w:val="22"/>
          <w:szCs w:val="22"/>
          <w:lang w:val="en"/>
        </w:rPr>
        <w:t xml:space="preserve"> to </w:t>
      </w:r>
      <w:r w:rsidR="00E979BE">
        <w:rPr>
          <w:rFonts w:asciiTheme="minorHAnsi" w:hAnsiTheme="minorHAnsi" w:cstheme="minorHAnsi"/>
          <w:sz w:val="22"/>
          <w:szCs w:val="22"/>
          <w:lang w:val="en"/>
        </w:rPr>
        <w:t>remove the perception of any mobile device in the vehicle.</w:t>
      </w:r>
    </w:p>
    <w:p w14:paraId="242C125A" w14:textId="0DC0160B" w:rsidR="00F36EC1" w:rsidRPr="005E2BCD" w:rsidRDefault="00BF4444" w:rsidP="009A794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  <w:lang w:val="en"/>
        </w:rPr>
      </w:pPr>
      <w:r w:rsidRPr="005E2BCD">
        <w:rPr>
          <w:rFonts w:asciiTheme="minorHAnsi" w:hAnsiTheme="minorHAnsi" w:cstheme="minorHAnsi"/>
          <w:sz w:val="22"/>
          <w:szCs w:val="22"/>
          <w:lang w:val="en"/>
        </w:rPr>
        <w:t xml:space="preserve">Lock all </w:t>
      </w:r>
      <w:r w:rsidR="007B1245" w:rsidRPr="005E2BCD">
        <w:rPr>
          <w:rFonts w:asciiTheme="minorHAnsi" w:hAnsiTheme="minorHAnsi" w:cstheme="minorHAnsi"/>
          <w:sz w:val="22"/>
          <w:szCs w:val="22"/>
          <w:lang w:val="en"/>
        </w:rPr>
        <w:t>doors and roll up all windows.</w:t>
      </w:r>
    </w:p>
    <w:p w14:paraId="34A95B03" w14:textId="0A072C27" w:rsidR="00F36EC1" w:rsidRDefault="00F36EC1" w:rsidP="00D17470"/>
    <w:p w14:paraId="20A7080B" w14:textId="77777777" w:rsidR="00DF5FE6" w:rsidRDefault="00DF5FE6" w:rsidP="00D17470"/>
    <w:p w14:paraId="7FEB6A58" w14:textId="77777777" w:rsidR="00DF5FE6" w:rsidRDefault="00DF5FE6" w:rsidP="00D17470"/>
    <w:p w14:paraId="4D6A574F" w14:textId="77777777" w:rsidR="00E3155F" w:rsidRDefault="00E3155F" w:rsidP="00D17470"/>
    <w:p w14:paraId="50F87E8C" w14:textId="77777777" w:rsidR="00E3155F" w:rsidRDefault="00E3155F" w:rsidP="00D17470"/>
    <w:p w14:paraId="04BD25B4" w14:textId="77777777" w:rsidR="00E3155F" w:rsidRDefault="00E3155F" w:rsidP="00D17470"/>
    <w:p w14:paraId="50357FDA" w14:textId="681B9201" w:rsidR="00B272DE" w:rsidRPr="00D17470" w:rsidRDefault="00B272DE" w:rsidP="00D17470">
      <w:r>
        <w:t xml:space="preserve">Reminder: </w:t>
      </w:r>
      <w:r w:rsidR="00150065">
        <w:t xml:space="preserve">Associates who operate Company vehicles must ensure the vehicle and its contents are protected </w:t>
      </w:r>
      <w:r w:rsidR="008D2A30">
        <w:t xml:space="preserve">from damage.  Associates must secure the vehicle and store items inside the vehicle in a manner that does not invite vandalism or theft. </w:t>
      </w:r>
      <w:r w:rsidR="009858D5">
        <w:t>~ Company Vehicle Driving Policy</w:t>
      </w:r>
    </w:p>
    <w:sectPr w:rsidR="00B272DE" w:rsidRPr="00D17470" w:rsidSect="00DC3FE3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2592" w:right="1440" w:bottom="216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1E32B" w14:textId="77777777" w:rsidR="00D25CD5" w:rsidRDefault="00D25CD5" w:rsidP="00361663">
      <w:r>
        <w:separator/>
      </w:r>
    </w:p>
  </w:endnote>
  <w:endnote w:type="continuationSeparator" w:id="0">
    <w:p w14:paraId="481C4439" w14:textId="77777777" w:rsidR="00D25CD5" w:rsidRDefault="00D25CD5" w:rsidP="00361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">
    <w:altName w:val="Calibri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2128535"/>
      <w:docPartObj>
        <w:docPartGallery w:val="Page Numbers (Bottom of Page)"/>
        <w:docPartUnique/>
      </w:docPartObj>
    </w:sdtPr>
    <w:sdtEndPr>
      <w:rPr>
        <w:rFonts w:ascii="Avenir" w:hAnsi="Avenir"/>
        <w:noProof/>
        <w:sz w:val="16"/>
        <w:szCs w:val="16"/>
      </w:rPr>
    </w:sdtEndPr>
    <w:sdtContent>
      <w:p w14:paraId="24562DA3" w14:textId="77777777" w:rsidR="00DC3FE3" w:rsidRPr="00DC3FE3" w:rsidRDefault="00DC3FE3">
        <w:pPr>
          <w:pStyle w:val="Footer"/>
          <w:jc w:val="center"/>
          <w:rPr>
            <w:rFonts w:ascii="Avenir" w:hAnsi="Avenir"/>
            <w:sz w:val="16"/>
            <w:szCs w:val="16"/>
          </w:rPr>
        </w:pPr>
        <w:r w:rsidRPr="00DC3FE3">
          <w:rPr>
            <w:rFonts w:ascii="Avenir" w:hAnsi="Avenir"/>
            <w:sz w:val="16"/>
            <w:szCs w:val="16"/>
          </w:rPr>
          <w:fldChar w:fldCharType="begin"/>
        </w:r>
        <w:r w:rsidRPr="00DC3FE3">
          <w:rPr>
            <w:rFonts w:ascii="Avenir" w:hAnsi="Avenir"/>
            <w:sz w:val="16"/>
            <w:szCs w:val="16"/>
          </w:rPr>
          <w:instrText xml:space="preserve"> PAGE   \* MERGEFORMAT </w:instrText>
        </w:r>
        <w:r w:rsidRPr="00DC3FE3">
          <w:rPr>
            <w:rFonts w:ascii="Avenir" w:hAnsi="Avenir"/>
            <w:sz w:val="16"/>
            <w:szCs w:val="16"/>
          </w:rPr>
          <w:fldChar w:fldCharType="separate"/>
        </w:r>
        <w:r w:rsidRPr="00DC3FE3">
          <w:rPr>
            <w:rFonts w:ascii="Avenir" w:hAnsi="Avenir"/>
            <w:noProof/>
            <w:sz w:val="16"/>
            <w:szCs w:val="16"/>
          </w:rPr>
          <w:t>2</w:t>
        </w:r>
        <w:r w:rsidRPr="00DC3FE3">
          <w:rPr>
            <w:rFonts w:ascii="Avenir" w:hAnsi="Avenir"/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599069"/>
      <w:docPartObj>
        <w:docPartGallery w:val="Page Numbers (Bottom of Page)"/>
        <w:docPartUnique/>
      </w:docPartObj>
    </w:sdtPr>
    <w:sdtEndPr>
      <w:rPr>
        <w:rFonts w:ascii="Avenir" w:hAnsi="Avenir"/>
        <w:noProof/>
        <w:sz w:val="16"/>
        <w:szCs w:val="16"/>
      </w:rPr>
    </w:sdtEndPr>
    <w:sdtContent>
      <w:p w14:paraId="629AF798" w14:textId="77777777" w:rsidR="00717452" w:rsidRPr="00DC3FE3" w:rsidRDefault="00DC3FE3" w:rsidP="00DC3FE3">
        <w:pPr>
          <w:pStyle w:val="Footer"/>
          <w:jc w:val="center"/>
          <w:rPr>
            <w:rFonts w:ascii="Avenir" w:hAnsi="Avenir"/>
            <w:sz w:val="16"/>
            <w:szCs w:val="16"/>
          </w:rPr>
        </w:pPr>
        <w:r w:rsidRPr="00DC3FE3">
          <w:rPr>
            <w:rFonts w:ascii="Avenir" w:hAnsi="Avenir"/>
            <w:sz w:val="16"/>
            <w:szCs w:val="16"/>
          </w:rPr>
          <w:fldChar w:fldCharType="begin"/>
        </w:r>
        <w:r w:rsidRPr="00DC3FE3">
          <w:rPr>
            <w:rFonts w:ascii="Avenir" w:hAnsi="Avenir"/>
            <w:sz w:val="16"/>
            <w:szCs w:val="16"/>
          </w:rPr>
          <w:instrText xml:space="preserve"> PAGE   \* MERGEFORMAT </w:instrText>
        </w:r>
        <w:r w:rsidRPr="00DC3FE3">
          <w:rPr>
            <w:rFonts w:ascii="Avenir" w:hAnsi="Avenir"/>
            <w:sz w:val="16"/>
            <w:szCs w:val="16"/>
          </w:rPr>
          <w:fldChar w:fldCharType="separate"/>
        </w:r>
        <w:r w:rsidRPr="00DC3FE3">
          <w:rPr>
            <w:rFonts w:ascii="Avenir" w:hAnsi="Avenir"/>
            <w:noProof/>
            <w:sz w:val="16"/>
            <w:szCs w:val="16"/>
          </w:rPr>
          <w:t>2</w:t>
        </w:r>
        <w:r w:rsidRPr="00DC3FE3">
          <w:rPr>
            <w:rFonts w:ascii="Avenir" w:hAnsi="Avenir"/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DCE69" w14:textId="77777777" w:rsidR="00D25CD5" w:rsidRDefault="00D25CD5" w:rsidP="00361663">
      <w:r>
        <w:separator/>
      </w:r>
    </w:p>
  </w:footnote>
  <w:footnote w:type="continuationSeparator" w:id="0">
    <w:p w14:paraId="3843AA05" w14:textId="77777777" w:rsidR="00D25CD5" w:rsidRDefault="00D25CD5" w:rsidP="003616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309A6" w14:textId="77777777" w:rsidR="00DC3FE3" w:rsidRDefault="00E95EA4" w:rsidP="00DC3FE3">
    <w:pPr>
      <w:pStyle w:val="Header"/>
      <w:jc w:val="center"/>
    </w:pPr>
    <w:r>
      <w:rPr>
        <w:noProof/>
      </w:rPr>
      <w:drawing>
        <wp:inline distT="0" distB="0" distL="0" distR="0" wp14:anchorId="2F09C675" wp14:editId="250F3D63">
          <wp:extent cx="1475105" cy="10668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697B1" w14:textId="77777777" w:rsidR="00717452" w:rsidRDefault="0055569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4B2D25C" wp14:editId="6B3CF3A1">
          <wp:simplePos x="0" y="0"/>
          <wp:positionH relativeFrom="margin">
            <wp:posOffset>2228850</wp:posOffset>
          </wp:positionH>
          <wp:positionV relativeFrom="paragraph">
            <wp:posOffset>-113030</wp:posOffset>
          </wp:positionV>
          <wp:extent cx="1485900" cy="1073150"/>
          <wp:effectExtent l="0" t="0" r="12700" b="0"/>
          <wp:wrapNone/>
          <wp:docPr id="1" name="Graphic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A36EF"/>
    <w:multiLevelType w:val="hybridMultilevel"/>
    <w:tmpl w:val="F94C9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60C5C"/>
    <w:multiLevelType w:val="hybridMultilevel"/>
    <w:tmpl w:val="CAAEF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66838"/>
    <w:multiLevelType w:val="hybridMultilevel"/>
    <w:tmpl w:val="D9529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137EBE"/>
    <w:multiLevelType w:val="hybridMultilevel"/>
    <w:tmpl w:val="14AC5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787BB6"/>
    <w:multiLevelType w:val="hybridMultilevel"/>
    <w:tmpl w:val="BD54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391A7C"/>
    <w:multiLevelType w:val="hybridMultilevel"/>
    <w:tmpl w:val="855A518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8360AAE"/>
    <w:multiLevelType w:val="hybridMultilevel"/>
    <w:tmpl w:val="ED94F91E"/>
    <w:lvl w:ilvl="0" w:tplc="B6126ED0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en-US" w:eastAsia="en-US" w:bidi="en-US"/>
      </w:rPr>
    </w:lvl>
    <w:lvl w:ilvl="1" w:tplc="9CAE4CAC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en-US"/>
      </w:rPr>
    </w:lvl>
    <w:lvl w:ilvl="2" w:tplc="B1E657C4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en-US"/>
      </w:rPr>
    </w:lvl>
    <w:lvl w:ilvl="3" w:tplc="89F04D24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en-US"/>
      </w:rPr>
    </w:lvl>
    <w:lvl w:ilvl="4" w:tplc="D55E10BC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en-US"/>
      </w:rPr>
    </w:lvl>
    <w:lvl w:ilvl="5" w:tplc="828E29A2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en-US"/>
      </w:rPr>
    </w:lvl>
    <w:lvl w:ilvl="6" w:tplc="8570BCF0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en-US"/>
      </w:rPr>
    </w:lvl>
    <w:lvl w:ilvl="7" w:tplc="F118AB62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en-US"/>
      </w:rPr>
    </w:lvl>
    <w:lvl w:ilvl="8" w:tplc="6930B7FC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en-US"/>
      </w:rPr>
    </w:lvl>
  </w:abstractNum>
  <w:abstractNum w:abstractNumId="7" w15:restartNumberingAfterBreak="0">
    <w:nsid w:val="7E6B195B"/>
    <w:multiLevelType w:val="hybridMultilevel"/>
    <w:tmpl w:val="7A1AA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580221">
    <w:abstractNumId w:val="6"/>
  </w:num>
  <w:num w:numId="2" w16cid:durableId="1609192381">
    <w:abstractNumId w:val="2"/>
  </w:num>
  <w:num w:numId="3" w16cid:durableId="1144084948">
    <w:abstractNumId w:val="4"/>
  </w:num>
  <w:num w:numId="4" w16cid:durableId="1389381630">
    <w:abstractNumId w:val="5"/>
  </w:num>
  <w:num w:numId="5" w16cid:durableId="1494024920">
    <w:abstractNumId w:val="0"/>
  </w:num>
  <w:num w:numId="6" w16cid:durableId="1853565480">
    <w:abstractNumId w:val="7"/>
  </w:num>
  <w:num w:numId="7" w16cid:durableId="475030287">
    <w:abstractNumId w:val="3"/>
  </w:num>
  <w:num w:numId="8" w16cid:durableId="10750538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F4F"/>
    <w:rsid w:val="00033D5F"/>
    <w:rsid w:val="00036005"/>
    <w:rsid w:val="00041ABA"/>
    <w:rsid w:val="000472E4"/>
    <w:rsid w:val="00056CA8"/>
    <w:rsid w:val="0006413B"/>
    <w:rsid w:val="00064F05"/>
    <w:rsid w:val="000743DA"/>
    <w:rsid w:val="00085FE3"/>
    <w:rsid w:val="000A0870"/>
    <w:rsid w:val="000A679A"/>
    <w:rsid w:val="000D2792"/>
    <w:rsid w:val="000E242E"/>
    <w:rsid w:val="000E3F1A"/>
    <w:rsid w:val="000E4572"/>
    <w:rsid w:val="000E5193"/>
    <w:rsid w:val="000E619D"/>
    <w:rsid w:val="000E713A"/>
    <w:rsid w:val="000E7D1C"/>
    <w:rsid w:val="000F7EA7"/>
    <w:rsid w:val="00101574"/>
    <w:rsid w:val="00116C62"/>
    <w:rsid w:val="0012604B"/>
    <w:rsid w:val="0013176B"/>
    <w:rsid w:val="00131B2C"/>
    <w:rsid w:val="00150065"/>
    <w:rsid w:val="0015646B"/>
    <w:rsid w:val="0016543F"/>
    <w:rsid w:val="00171507"/>
    <w:rsid w:val="00176736"/>
    <w:rsid w:val="00177151"/>
    <w:rsid w:val="00177C98"/>
    <w:rsid w:val="001A097F"/>
    <w:rsid w:val="001B0C33"/>
    <w:rsid w:val="001B11A4"/>
    <w:rsid w:val="001B4BDA"/>
    <w:rsid w:val="001D4DA7"/>
    <w:rsid w:val="001D6651"/>
    <w:rsid w:val="001D7A5B"/>
    <w:rsid w:val="001E487D"/>
    <w:rsid w:val="001E6481"/>
    <w:rsid w:val="001F11AA"/>
    <w:rsid w:val="00200756"/>
    <w:rsid w:val="002027A4"/>
    <w:rsid w:val="00213326"/>
    <w:rsid w:val="00217DB0"/>
    <w:rsid w:val="00236EF9"/>
    <w:rsid w:val="00240365"/>
    <w:rsid w:val="002423ED"/>
    <w:rsid w:val="0024490B"/>
    <w:rsid w:val="0025366A"/>
    <w:rsid w:val="00256EF7"/>
    <w:rsid w:val="002574FE"/>
    <w:rsid w:val="00262D69"/>
    <w:rsid w:val="002729C2"/>
    <w:rsid w:val="00274225"/>
    <w:rsid w:val="002831A8"/>
    <w:rsid w:val="00284280"/>
    <w:rsid w:val="00296022"/>
    <w:rsid w:val="002963E3"/>
    <w:rsid w:val="002A150B"/>
    <w:rsid w:val="002A5421"/>
    <w:rsid w:val="002E1A06"/>
    <w:rsid w:val="002E3E33"/>
    <w:rsid w:val="002F67A6"/>
    <w:rsid w:val="002F75A9"/>
    <w:rsid w:val="00304423"/>
    <w:rsid w:val="00307C17"/>
    <w:rsid w:val="00326726"/>
    <w:rsid w:val="00337282"/>
    <w:rsid w:val="00342FE5"/>
    <w:rsid w:val="00353CCC"/>
    <w:rsid w:val="003552DB"/>
    <w:rsid w:val="00361663"/>
    <w:rsid w:val="00361E69"/>
    <w:rsid w:val="00363CAC"/>
    <w:rsid w:val="003707A6"/>
    <w:rsid w:val="00372EC0"/>
    <w:rsid w:val="00376964"/>
    <w:rsid w:val="00392A50"/>
    <w:rsid w:val="00394C7F"/>
    <w:rsid w:val="003A5928"/>
    <w:rsid w:val="003A6EFE"/>
    <w:rsid w:val="003B19EF"/>
    <w:rsid w:val="003B26CA"/>
    <w:rsid w:val="003B6109"/>
    <w:rsid w:val="003B610C"/>
    <w:rsid w:val="003C029A"/>
    <w:rsid w:val="003D10B1"/>
    <w:rsid w:val="003D4342"/>
    <w:rsid w:val="003D469B"/>
    <w:rsid w:val="0040454C"/>
    <w:rsid w:val="00417379"/>
    <w:rsid w:val="0042251C"/>
    <w:rsid w:val="00425A4A"/>
    <w:rsid w:val="00441F5F"/>
    <w:rsid w:val="0045290E"/>
    <w:rsid w:val="004667DD"/>
    <w:rsid w:val="004714CC"/>
    <w:rsid w:val="00477CD4"/>
    <w:rsid w:val="0048016C"/>
    <w:rsid w:val="00483661"/>
    <w:rsid w:val="004863BD"/>
    <w:rsid w:val="00497863"/>
    <w:rsid w:val="004A5EDA"/>
    <w:rsid w:val="004B5647"/>
    <w:rsid w:val="004C7941"/>
    <w:rsid w:val="004D637D"/>
    <w:rsid w:val="004E3370"/>
    <w:rsid w:val="004F76F6"/>
    <w:rsid w:val="005016BD"/>
    <w:rsid w:val="00501B6D"/>
    <w:rsid w:val="0050677C"/>
    <w:rsid w:val="0051590E"/>
    <w:rsid w:val="0051687F"/>
    <w:rsid w:val="005220DB"/>
    <w:rsid w:val="00526922"/>
    <w:rsid w:val="00550341"/>
    <w:rsid w:val="00553C32"/>
    <w:rsid w:val="00555697"/>
    <w:rsid w:val="00557A31"/>
    <w:rsid w:val="0056173F"/>
    <w:rsid w:val="00563D0C"/>
    <w:rsid w:val="005643F9"/>
    <w:rsid w:val="00574D53"/>
    <w:rsid w:val="005759CF"/>
    <w:rsid w:val="00595A69"/>
    <w:rsid w:val="005B689E"/>
    <w:rsid w:val="005C3EFE"/>
    <w:rsid w:val="005D71B4"/>
    <w:rsid w:val="005E2BCD"/>
    <w:rsid w:val="005E2E03"/>
    <w:rsid w:val="00620E1D"/>
    <w:rsid w:val="006214EA"/>
    <w:rsid w:val="0063543D"/>
    <w:rsid w:val="00635EBD"/>
    <w:rsid w:val="0066002A"/>
    <w:rsid w:val="006700F3"/>
    <w:rsid w:val="00681435"/>
    <w:rsid w:val="00683D37"/>
    <w:rsid w:val="0068514B"/>
    <w:rsid w:val="00693234"/>
    <w:rsid w:val="006B51D0"/>
    <w:rsid w:val="006B58EB"/>
    <w:rsid w:val="006C5A18"/>
    <w:rsid w:val="006C6CAC"/>
    <w:rsid w:val="006D3A92"/>
    <w:rsid w:val="006F0CFF"/>
    <w:rsid w:val="007048C9"/>
    <w:rsid w:val="007069FE"/>
    <w:rsid w:val="007136C9"/>
    <w:rsid w:val="00717452"/>
    <w:rsid w:val="00722AB6"/>
    <w:rsid w:val="007319DA"/>
    <w:rsid w:val="00744629"/>
    <w:rsid w:val="00745DF5"/>
    <w:rsid w:val="00747525"/>
    <w:rsid w:val="00753797"/>
    <w:rsid w:val="00755CC3"/>
    <w:rsid w:val="00756259"/>
    <w:rsid w:val="007634FD"/>
    <w:rsid w:val="007830BF"/>
    <w:rsid w:val="0078709F"/>
    <w:rsid w:val="00791DC8"/>
    <w:rsid w:val="007956CC"/>
    <w:rsid w:val="007B1245"/>
    <w:rsid w:val="007B4C0E"/>
    <w:rsid w:val="007C38EC"/>
    <w:rsid w:val="007D6600"/>
    <w:rsid w:val="007D71DD"/>
    <w:rsid w:val="007D7DFD"/>
    <w:rsid w:val="007F78DE"/>
    <w:rsid w:val="008133B6"/>
    <w:rsid w:val="00826AF7"/>
    <w:rsid w:val="00827B4F"/>
    <w:rsid w:val="00827B54"/>
    <w:rsid w:val="00834075"/>
    <w:rsid w:val="00846BA6"/>
    <w:rsid w:val="008600C7"/>
    <w:rsid w:val="00861C96"/>
    <w:rsid w:val="00867A21"/>
    <w:rsid w:val="00876ECC"/>
    <w:rsid w:val="0088717D"/>
    <w:rsid w:val="00890429"/>
    <w:rsid w:val="00894B82"/>
    <w:rsid w:val="00895ACB"/>
    <w:rsid w:val="00895FB7"/>
    <w:rsid w:val="008A37D2"/>
    <w:rsid w:val="008A48A4"/>
    <w:rsid w:val="008A4F4F"/>
    <w:rsid w:val="008B496E"/>
    <w:rsid w:val="008D2A30"/>
    <w:rsid w:val="008E6D1A"/>
    <w:rsid w:val="008F5989"/>
    <w:rsid w:val="009027C9"/>
    <w:rsid w:val="0092116E"/>
    <w:rsid w:val="0093470C"/>
    <w:rsid w:val="00934F1B"/>
    <w:rsid w:val="00935FF1"/>
    <w:rsid w:val="00940B1D"/>
    <w:rsid w:val="00946AB2"/>
    <w:rsid w:val="0095373D"/>
    <w:rsid w:val="009567C1"/>
    <w:rsid w:val="00973C3F"/>
    <w:rsid w:val="00974761"/>
    <w:rsid w:val="009764ED"/>
    <w:rsid w:val="00984A67"/>
    <w:rsid w:val="009858D5"/>
    <w:rsid w:val="00986D11"/>
    <w:rsid w:val="00991876"/>
    <w:rsid w:val="0099243E"/>
    <w:rsid w:val="00992B42"/>
    <w:rsid w:val="00995300"/>
    <w:rsid w:val="009A0BE8"/>
    <w:rsid w:val="009A0D39"/>
    <w:rsid w:val="009B33A0"/>
    <w:rsid w:val="009B3F4F"/>
    <w:rsid w:val="009B4DA9"/>
    <w:rsid w:val="009B691E"/>
    <w:rsid w:val="009C4F78"/>
    <w:rsid w:val="009E0DAE"/>
    <w:rsid w:val="009E26C8"/>
    <w:rsid w:val="009E2890"/>
    <w:rsid w:val="009E4017"/>
    <w:rsid w:val="009F0875"/>
    <w:rsid w:val="009F0D63"/>
    <w:rsid w:val="00A00038"/>
    <w:rsid w:val="00A07EE2"/>
    <w:rsid w:val="00A17360"/>
    <w:rsid w:val="00A20035"/>
    <w:rsid w:val="00A225D2"/>
    <w:rsid w:val="00A2604E"/>
    <w:rsid w:val="00A42DD3"/>
    <w:rsid w:val="00A47153"/>
    <w:rsid w:val="00A513E1"/>
    <w:rsid w:val="00A52B28"/>
    <w:rsid w:val="00A7118D"/>
    <w:rsid w:val="00A725D2"/>
    <w:rsid w:val="00A85B6A"/>
    <w:rsid w:val="00A86837"/>
    <w:rsid w:val="00A97633"/>
    <w:rsid w:val="00AB2FC1"/>
    <w:rsid w:val="00AC0E7B"/>
    <w:rsid w:val="00AC6A5D"/>
    <w:rsid w:val="00AC6D6A"/>
    <w:rsid w:val="00AD384F"/>
    <w:rsid w:val="00AF3E9D"/>
    <w:rsid w:val="00B0543E"/>
    <w:rsid w:val="00B06EAA"/>
    <w:rsid w:val="00B07418"/>
    <w:rsid w:val="00B11714"/>
    <w:rsid w:val="00B13357"/>
    <w:rsid w:val="00B272DE"/>
    <w:rsid w:val="00B3507A"/>
    <w:rsid w:val="00B37E0E"/>
    <w:rsid w:val="00B47836"/>
    <w:rsid w:val="00B503BB"/>
    <w:rsid w:val="00B543F4"/>
    <w:rsid w:val="00B66133"/>
    <w:rsid w:val="00B76A78"/>
    <w:rsid w:val="00B92609"/>
    <w:rsid w:val="00BA50E1"/>
    <w:rsid w:val="00BB36AC"/>
    <w:rsid w:val="00BC396E"/>
    <w:rsid w:val="00BC6A55"/>
    <w:rsid w:val="00BD7548"/>
    <w:rsid w:val="00BE3E23"/>
    <w:rsid w:val="00BE619D"/>
    <w:rsid w:val="00BF2A6C"/>
    <w:rsid w:val="00BF4444"/>
    <w:rsid w:val="00C21E35"/>
    <w:rsid w:val="00C2434D"/>
    <w:rsid w:val="00C24DD8"/>
    <w:rsid w:val="00C30CD6"/>
    <w:rsid w:val="00C3276F"/>
    <w:rsid w:val="00C51E5A"/>
    <w:rsid w:val="00C53C8C"/>
    <w:rsid w:val="00C576E6"/>
    <w:rsid w:val="00C624CF"/>
    <w:rsid w:val="00C643F6"/>
    <w:rsid w:val="00C67339"/>
    <w:rsid w:val="00C6741E"/>
    <w:rsid w:val="00C76B9E"/>
    <w:rsid w:val="00C87B71"/>
    <w:rsid w:val="00CD098B"/>
    <w:rsid w:val="00CF5767"/>
    <w:rsid w:val="00CF5B24"/>
    <w:rsid w:val="00D17470"/>
    <w:rsid w:val="00D2453B"/>
    <w:rsid w:val="00D25CD5"/>
    <w:rsid w:val="00D361B1"/>
    <w:rsid w:val="00D36C4C"/>
    <w:rsid w:val="00D3785D"/>
    <w:rsid w:val="00D43F60"/>
    <w:rsid w:val="00D47E0C"/>
    <w:rsid w:val="00D56584"/>
    <w:rsid w:val="00D83887"/>
    <w:rsid w:val="00D92A22"/>
    <w:rsid w:val="00D96362"/>
    <w:rsid w:val="00D96DD7"/>
    <w:rsid w:val="00DA3567"/>
    <w:rsid w:val="00DA56BE"/>
    <w:rsid w:val="00DB68BB"/>
    <w:rsid w:val="00DC3FE3"/>
    <w:rsid w:val="00DD0895"/>
    <w:rsid w:val="00DF39D7"/>
    <w:rsid w:val="00DF5FE6"/>
    <w:rsid w:val="00E177D4"/>
    <w:rsid w:val="00E22F03"/>
    <w:rsid w:val="00E3155F"/>
    <w:rsid w:val="00E35CB4"/>
    <w:rsid w:val="00E37DEA"/>
    <w:rsid w:val="00E7317D"/>
    <w:rsid w:val="00E75F98"/>
    <w:rsid w:val="00E81010"/>
    <w:rsid w:val="00E879EF"/>
    <w:rsid w:val="00E92A19"/>
    <w:rsid w:val="00E92AC5"/>
    <w:rsid w:val="00E95204"/>
    <w:rsid w:val="00E95EA4"/>
    <w:rsid w:val="00E979BE"/>
    <w:rsid w:val="00EA62AB"/>
    <w:rsid w:val="00EB016F"/>
    <w:rsid w:val="00EB2134"/>
    <w:rsid w:val="00EB214A"/>
    <w:rsid w:val="00EB765E"/>
    <w:rsid w:val="00EC3BE6"/>
    <w:rsid w:val="00ED5AAE"/>
    <w:rsid w:val="00EE0F99"/>
    <w:rsid w:val="00EE127B"/>
    <w:rsid w:val="00EE5DAF"/>
    <w:rsid w:val="00EF1CD0"/>
    <w:rsid w:val="00F10DDA"/>
    <w:rsid w:val="00F159D4"/>
    <w:rsid w:val="00F21D59"/>
    <w:rsid w:val="00F36EC1"/>
    <w:rsid w:val="00F44EEA"/>
    <w:rsid w:val="00F50610"/>
    <w:rsid w:val="00F65444"/>
    <w:rsid w:val="00F73B59"/>
    <w:rsid w:val="00F75752"/>
    <w:rsid w:val="00F7691A"/>
    <w:rsid w:val="00F85C81"/>
    <w:rsid w:val="00FA020B"/>
    <w:rsid w:val="00FA2B62"/>
    <w:rsid w:val="00FB215A"/>
    <w:rsid w:val="00FC31EE"/>
    <w:rsid w:val="00FC3629"/>
    <w:rsid w:val="00FD0D30"/>
    <w:rsid w:val="00FD2375"/>
    <w:rsid w:val="00FD48A3"/>
    <w:rsid w:val="00FF0EAD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37642"/>
  <w14:defaultImageDpi w14:val="32767"/>
  <w15:docId w15:val="{785A5603-8C47-0D4D-9503-298CAC040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MG Normal"/>
    <w:qFormat/>
    <w:rsid w:val="003D10B1"/>
    <w:pPr>
      <w:spacing w:before="120" w:after="120"/>
    </w:pPr>
    <w:rPr>
      <w:rFonts w:ascii="Avenir Next LT Pro" w:eastAsiaTheme="minorHAnsi" w:hAnsi="Avenir Next LT Pro" w:cstheme="min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663"/>
    <w:pPr>
      <w:tabs>
        <w:tab w:val="center" w:pos="4680"/>
        <w:tab w:val="right" w:pos="9360"/>
      </w:tabs>
      <w:spacing w:before="0" w:after="0"/>
    </w:pPr>
    <w:rPr>
      <w:rFonts w:ascii="Calibri" w:eastAsia="Calibri" w:hAnsi="Calibri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361663"/>
  </w:style>
  <w:style w:type="paragraph" w:styleId="Footer">
    <w:name w:val="footer"/>
    <w:basedOn w:val="Normal"/>
    <w:link w:val="FooterChar"/>
    <w:uiPriority w:val="99"/>
    <w:unhideWhenUsed/>
    <w:rsid w:val="00361663"/>
    <w:pPr>
      <w:tabs>
        <w:tab w:val="center" w:pos="4680"/>
        <w:tab w:val="right" w:pos="9360"/>
      </w:tabs>
      <w:spacing w:before="0" w:after="0"/>
    </w:pPr>
    <w:rPr>
      <w:rFonts w:ascii="Calibri" w:eastAsia="Calibri" w:hAnsi="Calibri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361663"/>
  </w:style>
  <w:style w:type="paragraph" w:styleId="NormalWeb">
    <w:name w:val="Normal (Web)"/>
    <w:basedOn w:val="Normal"/>
    <w:uiPriority w:val="99"/>
    <w:unhideWhenUsed/>
    <w:rsid w:val="0036166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Default">
    <w:name w:val="Default"/>
    <w:rsid w:val="007319DA"/>
    <w:pPr>
      <w:widowControl w:val="0"/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7319DA"/>
    <w:pPr>
      <w:spacing w:line="268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7319DA"/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7319DA"/>
    <w:rPr>
      <w:rFonts w:cs="Times New Roman"/>
      <w:color w:val="auto"/>
    </w:rPr>
  </w:style>
  <w:style w:type="paragraph" w:styleId="ListParagraph">
    <w:name w:val="List Paragraph"/>
    <w:basedOn w:val="Normal"/>
    <w:uiPriority w:val="34"/>
    <w:qFormat/>
    <w:rsid w:val="007319DA"/>
    <w:pPr>
      <w:spacing w:before="0" w:after="0"/>
      <w:ind w:left="720"/>
    </w:pPr>
    <w:rPr>
      <w:rFonts w:ascii="Times New Roman" w:eastAsia="Times New Roman" w:hAnsi="Times New Roman" w:cs="Times New Roman"/>
      <w:sz w:val="24"/>
    </w:rPr>
  </w:style>
  <w:style w:type="character" w:customStyle="1" w:styleId="lrzxr">
    <w:name w:val="lrzxr"/>
    <w:rsid w:val="007319DA"/>
  </w:style>
  <w:style w:type="table" w:styleId="TableGrid">
    <w:name w:val="Table Grid"/>
    <w:basedOn w:val="TableNormal"/>
    <w:uiPriority w:val="39"/>
    <w:rsid w:val="00AC6A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574F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Revision">
    <w:name w:val="Revision"/>
    <w:hidden/>
    <w:uiPriority w:val="99"/>
    <w:semiHidden/>
    <w:rsid w:val="00DF39D7"/>
    <w:rPr>
      <w:rFonts w:ascii="Avenir Next LT Pro" w:eastAsiaTheme="minorHAnsi" w:hAnsi="Avenir Next LT Pro" w:cstheme="minorBid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2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appriver3651000933.sharepoint.com/sites/CompanyShare/Operations/Internal%20Form%20and%20Agenda%20Templates/SMG%20Agenda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AC147757616841AED1E2DD95AE398E" ma:contentTypeVersion="16" ma:contentTypeDescription="Create a new document." ma:contentTypeScope="" ma:versionID="59eb01a55e3f0e99930c367d4c9eb83a">
  <xsd:schema xmlns:xsd="http://www.w3.org/2001/XMLSchema" xmlns:xs="http://www.w3.org/2001/XMLSchema" xmlns:p="http://schemas.microsoft.com/office/2006/metadata/properties" xmlns:ns2="932854c1-96ca-489a-9f65-85461751b4ed" xmlns:ns3="562f9cf0-07b2-4ced-aaea-1f3b1c3c8a9b" targetNamespace="http://schemas.microsoft.com/office/2006/metadata/properties" ma:root="true" ma:fieldsID="0fb1944ed4a4fa241886c022090f1400" ns2:_="" ns3:_="">
    <xsd:import namespace="932854c1-96ca-489a-9f65-85461751b4ed"/>
    <xsd:import namespace="562f9cf0-07b2-4ced-aaea-1f3b1c3c8a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854c1-96ca-489a-9f65-85461751b4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6847738-4bb9-4da3-b9e1-c7abf87a75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2f9cf0-07b2-4ced-aaea-1f3b1c3c8a9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1fb0fd8-a4e0-4ab5-bdbd-dd0d4fbc44be}" ma:internalName="TaxCatchAll" ma:showField="CatchAllData" ma:web="562f9cf0-07b2-4ced-aaea-1f3b1c3c8a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2854c1-96ca-489a-9f65-85461751b4ed">
      <Terms xmlns="http://schemas.microsoft.com/office/infopath/2007/PartnerControls"/>
    </lcf76f155ced4ddcb4097134ff3c332f>
    <TaxCatchAll xmlns="562f9cf0-07b2-4ced-aaea-1f3b1c3c8a9b" xsi:nil="true"/>
  </documentManagement>
</p:properties>
</file>

<file path=customXml/itemProps1.xml><?xml version="1.0" encoding="utf-8"?>
<ds:datastoreItem xmlns:ds="http://schemas.openxmlformats.org/officeDocument/2006/customXml" ds:itemID="{3072F617-A15E-40A3-A0BC-5D9E9020F3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2854c1-96ca-489a-9f65-85461751b4ed"/>
    <ds:schemaRef ds:uri="562f9cf0-07b2-4ced-aaea-1f3b1c3c8a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6D70B6-0C73-41A7-9F11-1CDAE0D5B0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C1D34B-9181-4779-8439-3851836C89AB}">
  <ds:schemaRefs>
    <ds:schemaRef ds:uri="http://schemas.microsoft.com/office/2006/metadata/properties"/>
    <ds:schemaRef ds:uri="http://schemas.microsoft.com/office/infopath/2007/PartnerControls"/>
    <ds:schemaRef ds:uri="932854c1-96ca-489a-9f65-85461751b4ed"/>
    <ds:schemaRef ds:uri="562f9cf0-07b2-4ced-aaea-1f3b1c3c8a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SMG%20Agenda%20template.dotx</Template>
  <TotalTime>7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Hollingsworth</dc:creator>
  <cp:keywords/>
  <dc:description/>
  <cp:lastModifiedBy>Abe Sabedra</cp:lastModifiedBy>
  <cp:revision>7</cp:revision>
  <cp:lastPrinted>2020-01-08T16:31:00Z</cp:lastPrinted>
  <dcterms:created xsi:type="dcterms:W3CDTF">2023-03-03T20:54:00Z</dcterms:created>
  <dcterms:modified xsi:type="dcterms:W3CDTF">2023-03-03T20:58:00Z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0x0101009EAC147757616841AED1E2DD95AE398E</vt:lpwstr>
  </property>
</Properties>
</file>