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92" w:rsidRDefault="00420192" w:rsidP="00420192">
      <w:pPr>
        <w:pStyle w:val="NormalWeb"/>
        <w:shd w:val="clear" w:color="auto" w:fill="FFFFFF"/>
        <w:spacing w:before="0" w:beforeAutospacing="0" w:after="0" w:afterAutospacing="0"/>
        <w:rPr>
          <w:rFonts w:ascii="&amp;quot" w:hAnsi="&amp;quot" w:cs="Calibri"/>
          <w:color w:val="201F1E"/>
        </w:rPr>
      </w:pPr>
      <w:r>
        <w:rPr>
          <w:rFonts w:ascii="&amp;quot" w:hAnsi="&amp;quot" w:cs="Calibri"/>
          <w:color w:val="201F1E"/>
        </w:rPr>
        <w:t xml:space="preserve">From Alice Chen CPA: </w:t>
      </w:r>
      <w:bookmarkStart w:id="0" w:name="_GoBack"/>
      <w:r>
        <w:rPr>
          <w:rFonts w:ascii="&amp;quot" w:hAnsi="&amp;quot" w:cs="Calibri"/>
          <w:color w:val="201F1E"/>
        </w:rPr>
        <w:t>For important Financial &amp; Tax information during Covid-19, please visit our blog at </w:t>
      </w:r>
      <w:hyperlink r:id="rId6" w:tgtFrame="_blank" w:history="1">
        <w:r>
          <w:rPr>
            <w:rStyle w:val="Hyperlink"/>
            <w:rFonts w:ascii="&amp;quot" w:hAnsi="&amp;quot" w:cs="Calibri"/>
          </w:rPr>
          <w:t>www.AliceChenCPA.com</w:t>
        </w:r>
      </w:hyperlink>
    </w:p>
    <w:p w:rsidR="00420192" w:rsidRDefault="00420192" w:rsidP="00420192">
      <w:pPr>
        <w:spacing w:after="0" w:line="240" w:lineRule="auto"/>
        <w:rPr>
          <w:rFonts w:ascii="宋体" w:eastAsia="宋体" w:hAnsi="宋体" w:cs="宋体"/>
          <w:sz w:val="24"/>
          <w:szCs w:val="24"/>
        </w:rPr>
      </w:pPr>
    </w:p>
    <w:p w:rsidR="00420192" w:rsidRPr="004623C9" w:rsidRDefault="00420192" w:rsidP="00420192">
      <w:pPr>
        <w:spacing w:after="0" w:line="240" w:lineRule="auto"/>
        <w:rPr>
          <w:rFonts w:ascii="Times New Roman" w:hAnsi="Times New Roman" w:cs="Times New Roman" w:hint="eastAsia"/>
          <w:sz w:val="24"/>
          <w:szCs w:val="24"/>
        </w:rPr>
      </w:pPr>
      <w:r w:rsidRPr="004623C9">
        <w:rPr>
          <w:rFonts w:ascii="宋体" w:eastAsia="宋体" w:hAnsi="宋体" w:cs="宋体" w:hint="eastAsia"/>
          <w:sz w:val="24"/>
          <w:szCs w:val="24"/>
        </w:rPr>
        <w:t>陈琪钱会计师楼</w:t>
      </w:r>
      <w:r w:rsidRPr="004623C9">
        <w:rPr>
          <w:rFonts w:ascii="Times New Roman" w:eastAsia="Times New Roman" w:hAnsi="Times New Roman" w:cs="Times New Roman"/>
          <w:sz w:val="24"/>
          <w:szCs w:val="24"/>
        </w:rPr>
        <w:t xml:space="preserve">, </w:t>
      </w:r>
      <w:r w:rsidRPr="004623C9">
        <w:rPr>
          <w:rFonts w:ascii="宋体" w:eastAsia="宋体" w:hAnsi="宋体" w:cs="宋体" w:hint="eastAsia"/>
          <w:sz w:val="24"/>
          <w:szCs w:val="24"/>
        </w:rPr>
        <w:t>疫情期间，</w:t>
      </w:r>
      <w:r w:rsidRPr="004623C9">
        <w:rPr>
          <w:rFonts w:ascii="Times New Roman" w:eastAsia="Times New Roman" w:hAnsi="Times New Roman" w:cs="Times New Roman"/>
          <w:sz w:val="24"/>
          <w:szCs w:val="24"/>
        </w:rPr>
        <w:t xml:space="preserve"> </w:t>
      </w:r>
      <w:r w:rsidRPr="004623C9">
        <w:rPr>
          <w:rFonts w:ascii="宋体" w:eastAsia="宋体" w:hAnsi="宋体" w:cs="宋体" w:hint="eastAsia"/>
          <w:sz w:val="24"/>
          <w:szCs w:val="24"/>
        </w:rPr>
        <w:t>財税訊息</w:t>
      </w:r>
      <w:r w:rsidRPr="004623C9">
        <w:rPr>
          <w:rFonts w:ascii="Times New Roman" w:eastAsia="Times New Roman" w:hAnsi="Times New Roman" w:cs="Times New Roman"/>
          <w:sz w:val="24"/>
          <w:szCs w:val="24"/>
        </w:rPr>
        <w:t xml:space="preserve">, </w:t>
      </w:r>
      <w:r w:rsidRPr="004623C9">
        <w:rPr>
          <w:rFonts w:ascii="宋体" w:eastAsia="宋体" w:hAnsi="宋体" w:cs="宋体" w:hint="eastAsia"/>
          <w:sz w:val="24"/>
          <w:szCs w:val="24"/>
        </w:rPr>
        <w:t>請關注我們的網站</w:t>
      </w:r>
      <w:r w:rsidRPr="004623C9">
        <w:rPr>
          <w:rFonts w:ascii="Times New Roman" w:eastAsia="Times New Roman" w:hAnsi="Times New Roman" w:cs="Times New Roman"/>
          <w:sz w:val="24"/>
          <w:szCs w:val="24"/>
        </w:rPr>
        <w:t xml:space="preserve"> </w:t>
      </w:r>
      <w:r w:rsidRPr="004623C9">
        <w:rPr>
          <w:rFonts w:ascii="宋体" w:eastAsia="宋体" w:hAnsi="宋体" w:cs="宋体" w:hint="eastAsia"/>
          <w:sz w:val="24"/>
          <w:szCs w:val="24"/>
        </w:rPr>
        <w:t>博</w:t>
      </w:r>
      <w:r w:rsidRPr="004623C9">
        <w:rPr>
          <w:rFonts w:ascii="Times New Roman" w:eastAsia="Times New Roman" w:hAnsi="Times New Roman" w:cs="Times New Roman"/>
          <w:sz w:val="24"/>
          <w:szCs w:val="24"/>
        </w:rPr>
        <w:t xml:space="preserve"> </w:t>
      </w:r>
    </w:p>
    <w:p w:rsidR="00420192" w:rsidRDefault="00420192" w:rsidP="00420192">
      <w:pPr>
        <w:pStyle w:val="NormalWeb"/>
        <w:shd w:val="clear" w:color="auto" w:fill="FFFFFF"/>
        <w:spacing w:before="0" w:beforeAutospacing="0" w:after="0" w:afterAutospacing="0"/>
        <w:rPr>
          <w:rFonts w:ascii="Calibri" w:hAnsi="Calibri" w:cs="Calibri"/>
          <w:color w:val="201F1E"/>
          <w:sz w:val="22"/>
          <w:szCs w:val="22"/>
        </w:rPr>
      </w:pPr>
    </w:p>
    <w:bookmarkEnd w:id="0"/>
    <w:p w:rsidR="00420192" w:rsidRDefault="00420192" w:rsidP="00420192">
      <w:pPr>
        <w:pStyle w:val="NormalWeb"/>
        <w:shd w:val="clear" w:color="auto" w:fill="FFFFFF"/>
        <w:spacing w:before="0" w:beforeAutospacing="0" w:after="0" w:afterAutospacing="0"/>
        <w:rPr>
          <w:rFonts w:ascii="Calibri" w:hAnsi="Calibri" w:cs="Calibri"/>
          <w:color w:val="201F1E"/>
          <w:sz w:val="22"/>
          <w:szCs w:val="22"/>
        </w:rPr>
      </w:pPr>
      <w:r>
        <w:rPr>
          <w:rFonts w:ascii="&amp;quot" w:hAnsi="&amp;quot" w:cs="Calibri"/>
          <w:color w:val="201F1E"/>
        </w:rPr>
        <w:t> </w:t>
      </w:r>
    </w:p>
    <w:p w:rsidR="00420192" w:rsidRDefault="00420192" w:rsidP="00420192">
      <w:pPr>
        <w:pStyle w:val="ListParagraph"/>
        <w:numPr>
          <w:ilvl w:val="0"/>
          <w:numId w:val="1"/>
        </w:numPr>
        <w:spacing w:after="0" w:line="240" w:lineRule="auto"/>
        <w:rPr>
          <w:rFonts w:ascii="宋体" w:eastAsia="宋体" w:hAnsi="宋体" w:cs="宋体"/>
          <w:sz w:val="24"/>
          <w:szCs w:val="24"/>
        </w:rPr>
      </w:pPr>
      <w:r>
        <w:rPr>
          <w:rFonts w:ascii="&amp;quot" w:hAnsi="&amp;quot" w:cs="Calibri"/>
          <w:color w:val="201F1E"/>
        </w:rPr>
        <w:t>If you have a business with payroll or net income but have not yet applied for PPP, please contact your bank ASAP. If your bank can not assist you, please contact our office for assistance.</w:t>
      </w:r>
      <w:r w:rsidRPr="00420192">
        <w:rPr>
          <w:rFonts w:ascii="宋体" w:eastAsia="宋体" w:hAnsi="宋体" w:cs="宋体" w:hint="eastAsia"/>
          <w:sz w:val="24"/>
          <w:szCs w:val="24"/>
        </w:rPr>
        <w:t xml:space="preserve"> </w:t>
      </w:r>
    </w:p>
    <w:p w:rsidR="00420192" w:rsidRPr="00EF5099" w:rsidRDefault="00420192" w:rsidP="00420192">
      <w:pPr>
        <w:pStyle w:val="ListParagraph"/>
        <w:spacing w:after="0" w:line="240" w:lineRule="auto"/>
        <w:rPr>
          <w:rFonts w:ascii="宋体" w:eastAsia="宋体" w:hAnsi="宋体" w:cs="宋体"/>
          <w:sz w:val="24"/>
          <w:szCs w:val="24"/>
        </w:rPr>
      </w:pPr>
      <w:r>
        <w:rPr>
          <w:rFonts w:ascii="宋体" w:eastAsia="宋体" w:hAnsi="宋体" w:cs="宋体" w:hint="eastAsia"/>
          <w:sz w:val="24"/>
          <w:szCs w:val="24"/>
        </w:rPr>
        <w:t>如果你有</w:t>
      </w:r>
      <w:r w:rsidRPr="00EF5099">
        <w:rPr>
          <w:rFonts w:ascii="宋体" w:eastAsia="宋体" w:hAnsi="宋体" w:cs="宋体" w:hint="eastAsia"/>
          <w:sz w:val="24"/>
          <w:szCs w:val="24"/>
        </w:rPr>
        <w:t>公司</w:t>
      </w:r>
      <w:r w:rsidRPr="00EF5099">
        <w:rPr>
          <w:rFonts w:ascii="Times New Roman" w:eastAsia="Times New Roman" w:hAnsi="Times New Roman" w:cs="Times New Roman"/>
          <w:sz w:val="24"/>
          <w:szCs w:val="24"/>
        </w:rPr>
        <w:t>2019</w:t>
      </w:r>
      <w:r w:rsidRPr="00EF5099">
        <w:rPr>
          <w:rFonts w:ascii="Times New Roman" w:hAnsi="Times New Roman" w:cs="Times New Roman" w:hint="eastAsia"/>
          <w:sz w:val="24"/>
          <w:szCs w:val="24"/>
        </w:rPr>
        <w:t>至今</w:t>
      </w:r>
      <w:r w:rsidRPr="00EF5099">
        <w:rPr>
          <w:rFonts w:ascii="宋体" w:eastAsia="宋体" w:hAnsi="宋体" w:cs="宋体" w:hint="eastAsia"/>
          <w:sz w:val="24"/>
          <w:szCs w:val="24"/>
        </w:rPr>
        <w:t>有</w:t>
      </w:r>
      <w:r w:rsidRPr="00EF5099">
        <w:rPr>
          <w:rFonts w:ascii="Times New Roman" w:eastAsia="Times New Roman" w:hAnsi="Times New Roman" w:cs="Times New Roman"/>
          <w:sz w:val="24"/>
          <w:szCs w:val="24"/>
        </w:rPr>
        <w:t xml:space="preserve">payroll </w:t>
      </w:r>
      <w:r w:rsidRPr="00EF5099">
        <w:rPr>
          <w:rFonts w:ascii="宋体" w:eastAsia="宋体" w:hAnsi="宋体" w:cs="宋体" w:hint="eastAsia"/>
          <w:sz w:val="24"/>
          <w:szCs w:val="24"/>
        </w:rPr>
        <w:t>薪資</w:t>
      </w:r>
      <w:r>
        <w:rPr>
          <w:rFonts w:ascii="Times New Roman" w:hAnsi="Times New Roman" w:cs="Times New Roman" w:hint="eastAsia"/>
          <w:sz w:val="24"/>
          <w:szCs w:val="24"/>
        </w:rPr>
        <w:t>或</w:t>
      </w:r>
      <w:r>
        <w:rPr>
          <w:rFonts w:ascii="宋体" w:eastAsia="宋体" w:hAnsi="宋体" w:cs="宋体" w:hint="eastAsia"/>
          <w:sz w:val="24"/>
          <w:szCs w:val="24"/>
        </w:rPr>
        <w:t>你有盈餘</w:t>
      </w:r>
      <w:r w:rsidRPr="00EF5099">
        <w:rPr>
          <w:rFonts w:ascii="宋体" w:eastAsia="宋体" w:hAnsi="宋体" w:cs="宋体" w:hint="eastAsia"/>
          <w:sz w:val="24"/>
          <w:szCs w:val="24"/>
        </w:rPr>
        <w:t>生意</w:t>
      </w:r>
      <w:r w:rsidRPr="00EF5099">
        <w:rPr>
          <w:rFonts w:ascii="Times New Roman" w:eastAsia="Times New Roman" w:hAnsi="Times New Roman" w:cs="Times New Roman"/>
          <w:sz w:val="24"/>
          <w:szCs w:val="24"/>
        </w:rPr>
        <w:t xml:space="preserve"> </w:t>
      </w:r>
      <w:r w:rsidRPr="00EF5099">
        <w:rPr>
          <w:rFonts w:ascii="宋体" w:eastAsia="宋体" w:hAnsi="宋体" w:cs="宋体" w:hint="eastAsia"/>
          <w:sz w:val="24"/>
          <w:szCs w:val="24"/>
        </w:rPr>
        <w:t>，</w:t>
      </w:r>
      <w:r w:rsidRPr="00EF5099">
        <w:rPr>
          <w:rFonts w:ascii="Times New Roman" w:hAnsi="Times New Roman" w:cs="Times New Roman" w:hint="eastAsia"/>
          <w:sz w:val="24"/>
          <w:szCs w:val="24"/>
        </w:rPr>
        <w:t>尚未申</w:t>
      </w:r>
      <w:r w:rsidRPr="00EF5099">
        <w:rPr>
          <w:rFonts w:ascii="宋体" w:eastAsia="宋体" w:hAnsi="宋体" w:cs="宋体" w:hint="eastAsia"/>
          <w:sz w:val="24"/>
          <w:szCs w:val="24"/>
        </w:rPr>
        <w:t>請</w:t>
      </w:r>
      <w:r w:rsidRPr="00EF5099">
        <w:rPr>
          <w:rFonts w:ascii="Times New Roman" w:hAnsi="Times New Roman" w:cs="Times New Roman" w:hint="eastAsia"/>
          <w:sz w:val="24"/>
          <w:szCs w:val="24"/>
        </w:rPr>
        <w:t>PPP</w:t>
      </w:r>
      <w:r>
        <w:rPr>
          <w:rFonts w:ascii="Times New Roman" w:hAnsi="Times New Roman" w:cs="Times New Roman" w:hint="eastAsia"/>
          <w:sz w:val="24"/>
          <w:szCs w:val="24"/>
        </w:rPr>
        <w:t>兩個半</w:t>
      </w:r>
      <w:r w:rsidRPr="00EF5099">
        <w:rPr>
          <w:rFonts w:ascii="宋体" w:eastAsia="宋体" w:hAnsi="宋体" w:cs="宋体" w:hint="eastAsia"/>
          <w:sz w:val="24"/>
          <w:szCs w:val="24"/>
        </w:rPr>
        <w:t>月薪資</w:t>
      </w:r>
      <w:r>
        <w:rPr>
          <w:rFonts w:ascii="宋体" w:eastAsia="宋体" w:hAnsi="宋体" w:cs="宋体" w:hint="eastAsia"/>
          <w:sz w:val="24"/>
          <w:szCs w:val="24"/>
        </w:rPr>
        <w:t>可</w:t>
      </w:r>
      <w:r w:rsidRPr="00EF5099">
        <w:rPr>
          <w:rFonts w:ascii="宋体" w:eastAsia="宋体" w:hAnsi="宋体" w:cs="宋体" w:hint="eastAsia"/>
          <w:sz w:val="24"/>
          <w:szCs w:val="24"/>
        </w:rPr>
        <w:t>免返貸款</w:t>
      </w:r>
      <w:r w:rsidRPr="00EF5099">
        <w:rPr>
          <w:rFonts w:ascii="Times New Roman" w:hAnsi="Times New Roman" w:cs="Times New Roman" w:hint="eastAsia"/>
          <w:sz w:val="24"/>
          <w:szCs w:val="24"/>
        </w:rPr>
        <w:t>，</w:t>
      </w:r>
      <w:r w:rsidRPr="00EF5099">
        <w:rPr>
          <w:rFonts w:ascii="宋体" w:eastAsia="宋体" w:hAnsi="宋体" w:cs="宋体" w:hint="eastAsia"/>
          <w:sz w:val="24"/>
          <w:szCs w:val="24"/>
        </w:rPr>
        <w:t>盡快請你的銀行申請</w:t>
      </w:r>
      <w:r w:rsidRPr="00EF5099">
        <w:rPr>
          <w:rFonts w:ascii="Times New Roman" w:hAnsi="Times New Roman" w:cs="Times New Roman" w:hint="eastAsia"/>
          <w:sz w:val="24"/>
          <w:szCs w:val="24"/>
        </w:rPr>
        <w:t>。</w:t>
      </w:r>
      <w:r w:rsidRPr="00EF5099">
        <w:rPr>
          <w:rFonts w:ascii="宋体" w:eastAsia="宋体" w:hAnsi="宋体" w:cs="宋体" w:hint="eastAsia"/>
          <w:sz w:val="24"/>
          <w:szCs w:val="24"/>
        </w:rPr>
        <w:t>如果你的銀行無法幫你</w:t>
      </w:r>
      <w:r w:rsidRPr="00EF5099">
        <w:rPr>
          <w:rFonts w:ascii="Times New Roman" w:hAnsi="Times New Roman" w:cs="Times New Roman" w:hint="eastAsia"/>
          <w:sz w:val="24"/>
          <w:szCs w:val="24"/>
        </w:rPr>
        <w:t>申</w:t>
      </w:r>
      <w:r w:rsidRPr="00EF5099">
        <w:rPr>
          <w:rFonts w:ascii="宋体" w:eastAsia="宋体" w:hAnsi="宋体" w:cs="宋体" w:hint="eastAsia"/>
          <w:sz w:val="24"/>
          <w:szCs w:val="24"/>
        </w:rPr>
        <w:t>請，請連絡我們，我們幫你申請。</w:t>
      </w:r>
    </w:p>
    <w:p w:rsidR="00420192" w:rsidRDefault="00420192" w:rsidP="00420192">
      <w:pPr>
        <w:pStyle w:val="NormalWeb"/>
        <w:shd w:val="clear" w:color="auto" w:fill="FFFFFF"/>
        <w:spacing w:before="0" w:beforeAutospacing="0" w:after="0" w:afterAutospacing="0"/>
        <w:ind w:left="1080"/>
        <w:rPr>
          <w:rFonts w:ascii="&amp;quot" w:hAnsi="&amp;quot" w:cs="Calibri"/>
          <w:color w:val="201F1E"/>
        </w:rPr>
      </w:pPr>
    </w:p>
    <w:p w:rsidR="00420192" w:rsidRDefault="00420192" w:rsidP="00420192">
      <w:pPr>
        <w:pStyle w:val="NormalWeb"/>
        <w:shd w:val="clear" w:color="auto" w:fill="FFFFFF"/>
        <w:spacing w:before="0" w:beforeAutospacing="0" w:after="0" w:afterAutospacing="0"/>
        <w:ind w:left="1080"/>
        <w:rPr>
          <w:rFonts w:ascii="Calibri" w:hAnsi="Calibri" w:cs="Calibri"/>
          <w:color w:val="201F1E"/>
          <w:sz w:val="22"/>
          <w:szCs w:val="22"/>
        </w:rPr>
      </w:pPr>
    </w:p>
    <w:p w:rsidR="00420192" w:rsidRDefault="00420192" w:rsidP="00420192">
      <w:pPr>
        <w:pStyle w:val="NormalWeb"/>
        <w:numPr>
          <w:ilvl w:val="0"/>
          <w:numId w:val="1"/>
        </w:numPr>
        <w:shd w:val="clear" w:color="auto" w:fill="FFFFFF"/>
        <w:spacing w:before="0" w:beforeAutospacing="0" w:after="0" w:afterAutospacing="0"/>
        <w:rPr>
          <w:rFonts w:ascii="&amp;quot" w:hAnsi="&amp;quot" w:cs="Calibri"/>
          <w:color w:val="201F1E"/>
        </w:rPr>
      </w:pPr>
      <w:r>
        <w:rPr>
          <w:rFonts w:ascii="&amp;quot" w:hAnsi="&amp;quot" w:cs="Calibri"/>
          <w:color w:val="201F1E"/>
        </w:rPr>
        <w:t>If your company has payroll after March 12</w:t>
      </w:r>
      <w:r>
        <w:rPr>
          <w:rFonts w:ascii="&amp;quot" w:hAnsi="&amp;quot" w:cs="Calibri"/>
          <w:color w:val="201F1E"/>
          <w:vertAlign w:val="superscript"/>
        </w:rPr>
        <w:t>th</w:t>
      </w:r>
      <w:r>
        <w:rPr>
          <w:rFonts w:ascii="&amp;quot" w:hAnsi="&amp;quot" w:cs="Calibri"/>
          <w:color w:val="201F1E"/>
        </w:rPr>
        <w:t>, please contact us to assist you with applying for an IRS 50% tax credit refund.</w:t>
      </w:r>
    </w:p>
    <w:p w:rsidR="00420192" w:rsidRPr="00420192" w:rsidRDefault="00420192" w:rsidP="00420192">
      <w:pPr>
        <w:spacing w:after="0" w:line="240" w:lineRule="auto"/>
        <w:ind w:firstLine="720"/>
        <w:rPr>
          <w:rFonts w:ascii="宋体" w:eastAsia="宋体" w:hAnsi="宋体" w:cs="宋体" w:hint="eastAsia"/>
          <w:sz w:val="24"/>
          <w:szCs w:val="24"/>
        </w:rPr>
      </w:pPr>
      <w:r w:rsidRPr="00420192">
        <w:rPr>
          <w:rFonts w:ascii="宋体" w:eastAsia="宋体" w:hAnsi="宋体" w:cs="宋体" w:hint="eastAsia"/>
          <w:sz w:val="24"/>
          <w:szCs w:val="24"/>
        </w:rPr>
        <w:t>如果你的公司三月以後有花薪資，我們可以協助</w:t>
      </w:r>
      <w:r w:rsidRPr="00420192">
        <w:rPr>
          <w:rFonts w:ascii="Times New Roman" w:hAnsi="Times New Roman" w:cs="Times New Roman" w:hint="eastAsia"/>
          <w:sz w:val="24"/>
          <w:szCs w:val="24"/>
        </w:rPr>
        <w:t>申</w:t>
      </w:r>
      <w:r w:rsidRPr="00420192">
        <w:rPr>
          <w:rFonts w:ascii="宋体" w:eastAsia="宋体" w:hAnsi="宋体" w:cs="宋体" w:hint="eastAsia"/>
          <w:sz w:val="24"/>
          <w:szCs w:val="24"/>
        </w:rPr>
        <w:t>請國稅局薪資50%補助。</w:t>
      </w:r>
    </w:p>
    <w:p w:rsidR="00420192" w:rsidRPr="00420192" w:rsidRDefault="00420192" w:rsidP="00420192">
      <w:pPr>
        <w:pStyle w:val="NormalWeb"/>
        <w:shd w:val="clear" w:color="auto" w:fill="FFFFFF"/>
        <w:spacing w:before="0" w:beforeAutospacing="0" w:after="0" w:afterAutospacing="0"/>
        <w:ind w:left="720"/>
        <w:rPr>
          <w:rFonts w:ascii="&amp;quot" w:hAnsi="&amp;quot" w:cs="Calibri"/>
          <w:color w:val="201F1E"/>
        </w:rPr>
      </w:pPr>
    </w:p>
    <w:p w:rsidR="00420192" w:rsidRDefault="00420192" w:rsidP="00420192">
      <w:pPr>
        <w:pStyle w:val="NormalWeb"/>
        <w:numPr>
          <w:ilvl w:val="0"/>
          <w:numId w:val="1"/>
        </w:numPr>
        <w:shd w:val="clear" w:color="auto" w:fill="FFFFFF"/>
        <w:spacing w:before="0" w:beforeAutospacing="0" w:after="0" w:afterAutospacing="0"/>
        <w:rPr>
          <w:rFonts w:ascii="&amp;quot" w:hAnsi="&amp;quot" w:cs="Calibri"/>
          <w:color w:val="201F1E"/>
        </w:rPr>
      </w:pPr>
      <w:r>
        <w:rPr>
          <w:rFonts w:ascii="&amp;quot" w:hAnsi="&amp;quot" w:cs="Calibri"/>
          <w:color w:val="201F1E"/>
        </w:rPr>
        <w:t>If your business has not applied for EIDL (an up to $10,000 grant), we encourage you to apply right away or contact us to assist you.</w:t>
      </w:r>
    </w:p>
    <w:p w:rsidR="00420192" w:rsidRDefault="00420192" w:rsidP="00420192">
      <w:pPr>
        <w:pStyle w:val="ListParagraph"/>
        <w:spacing w:after="0" w:line="240" w:lineRule="auto"/>
        <w:rPr>
          <w:rFonts w:ascii="宋体" w:eastAsia="宋体" w:hAnsi="宋体" w:cs="宋体"/>
          <w:sz w:val="24"/>
          <w:szCs w:val="24"/>
        </w:rPr>
      </w:pPr>
      <w:r w:rsidRPr="00EF5099">
        <w:rPr>
          <w:rFonts w:ascii="宋体" w:eastAsia="宋体" w:hAnsi="宋体" w:cs="宋体" w:hint="eastAsia"/>
          <w:sz w:val="24"/>
          <w:szCs w:val="24"/>
        </w:rPr>
        <w:t>如果你的生意還沒有申請免返貸款補助EIDL一萬元</w:t>
      </w:r>
      <w:r>
        <w:rPr>
          <w:rFonts w:ascii="宋体" w:eastAsia="宋体" w:hAnsi="宋体" w:cs="宋体" w:hint="eastAsia"/>
          <w:sz w:val="24"/>
          <w:szCs w:val="24"/>
        </w:rPr>
        <w:t>（最高），</w:t>
      </w:r>
      <w:r w:rsidRPr="00EF5099">
        <w:rPr>
          <w:rFonts w:ascii="宋体" w:eastAsia="宋体" w:hAnsi="宋体" w:cs="宋体" w:hint="eastAsia"/>
          <w:sz w:val="24"/>
          <w:szCs w:val="24"/>
        </w:rPr>
        <w:t>可以連絡我們</w:t>
      </w:r>
      <w:r w:rsidRPr="00EF5099">
        <w:rPr>
          <w:rFonts w:ascii="宋体" w:eastAsia="宋体" w:hAnsi="宋体" w:cs="宋体"/>
          <w:sz w:val="24"/>
          <w:szCs w:val="24"/>
        </w:rPr>
        <w:t>。</w:t>
      </w:r>
    </w:p>
    <w:p w:rsidR="00420192" w:rsidRDefault="00420192" w:rsidP="00420192">
      <w:pPr>
        <w:pStyle w:val="ListParagraph"/>
        <w:spacing w:after="0" w:line="240" w:lineRule="auto"/>
        <w:rPr>
          <w:rFonts w:ascii="宋体" w:eastAsia="宋体" w:hAnsi="宋体" w:cs="宋体"/>
          <w:sz w:val="24"/>
          <w:szCs w:val="24"/>
        </w:rPr>
      </w:pPr>
    </w:p>
    <w:p w:rsidR="00420192" w:rsidRPr="00420192" w:rsidRDefault="00420192" w:rsidP="00420192">
      <w:pPr>
        <w:pStyle w:val="ListParagraph"/>
        <w:numPr>
          <w:ilvl w:val="0"/>
          <w:numId w:val="1"/>
        </w:numPr>
        <w:spacing w:after="0" w:line="240" w:lineRule="auto"/>
        <w:rPr>
          <w:rFonts w:ascii="宋体" w:eastAsia="宋体" w:hAnsi="宋体" w:cs="宋体"/>
          <w:sz w:val="24"/>
          <w:szCs w:val="24"/>
        </w:rPr>
      </w:pPr>
      <w:r w:rsidRPr="00420192">
        <w:rPr>
          <w:rFonts w:ascii="Calibri" w:hAnsi="Calibri" w:cs="Calibri"/>
          <w:color w:val="201F1E"/>
        </w:rPr>
        <w:t>Please do not call us to inquire about your $1200 </w:t>
      </w:r>
      <w:r w:rsidRPr="00420192">
        <w:rPr>
          <w:rFonts w:ascii="Calibri" w:hAnsi="Calibri" w:cs="Calibri"/>
          <w:color w:val="000000"/>
        </w:rPr>
        <w:t xml:space="preserve">economic Impact </w:t>
      </w:r>
      <w:proofErr w:type="gramStart"/>
      <w:r w:rsidRPr="00420192">
        <w:rPr>
          <w:rFonts w:ascii="Calibri" w:hAnsi="Calibri" w:cs="Calibri"/>
          <w:color w:val="000000"/>
        </w:rPr>
        <w:t>Payment,</w:t>
      </w:r>
      <w:proofErr w:type="gramEnd"/>
      <w:r w:rsidRPr="00420192">
        <w:rPr>
          <w:rFonts w:ascii="Calibri" w:hAnsi="Calibri" w:cs="Calibri"/>
          <w:color w:val="000000"/>
        </w:rPr>
        <w:t xml:space="preserve"> you can refer www.IRS.gov for your refund status.</w:t>
      </w:r>
    </w:p>
    <w:p w:rsidR="00420192" w:rsidRPr="00420192" w:rsidRDefault="00420192" w:rsidP="00420192">
      <w:pPr>
        <w:pStyle w:val="ListParagraph"/>
        <w:spacing w:after="0" w:line="240" w:lineRule="auto"/>
        <w:rPr>
          <w:rFonts w:ascii="宋体" w:eastAsia="宋体" w:hAnsi="宋体" w:cs="宋体" w:hint="eastAsia"/>
          <w:sz w:val="24"/>
          <w:szCs w:val="24"/>
        </w:rPr>
      </w:pPr>
      <w:r>
        <w:t>詢問政府退稅</w:t>
      </w:r>
      <w:r>
        <w:t>$1200</w:t>
      </w:r>
      <w:r>
        <w:t>，</w:t>
      </w:r>
      <w:r>
        <w:rPr>
          <w:rFonts w:hint="eastAsia"/>
        </w:rPr>
        <w:t>請理解</w:t>
      </w:r>
      <w:r>
        <w:t>我們</w:t>
      </w:r>
      <w:r w:rsidRPr="00C81CFC">
        <w:rPr>
          <w:rFonts w:ascii="宋体" w:eastAsia="宋体" w:hAnsi="宋体" w:cs="宋体" w:hint="eastAsia"/>
          <w:sz w:val="24"/>
          <w:szCs w:val="24"/>
        </w:rPr>
        <w:t>繁忙，</w:t>
      </w:r>
      <w:r>
        <w:rPr>
          <w:rFonts w:hint="eastAsia"/>
        </w:rPr>
        <w:t>無法</w:t>
      </w:r>
      <w:r>
        <w:t>協助</w:t>
      </w:r>
      <w:r>
        <w:rPr>
          <w:rFonts w:hint="eastAsia"/>
        </w:rPr>
        <w:t>。</w:t>
      </w:r>
      <w:r>
        <w:t>請</w:t>
      </w:r>
      <w:r>
        <w:rPr>
          <w:rFonts w:hint="eastAsia"/>
        </w:rPr>
        <w:t>見下面</w:t>
      </w:r>
      <w:r w:rsidRPr="00C81CFC">
        <w:rPr>
          <w:rFonts w:ascii="宋体" w:eastAsia="宋体" w:hAnsi="宋体" w:cs="宋体" w:hint="eastAsia"/>
          <w:sz w:val="24"/>
          <w:szCs w:val="24"/>
        </w:rPr>
        <w:t>協助</w:t>
      </w:r>
      <w:r>
        <w:rPr>
          <w:rFonts w:hint="eastAsia"/>
        </w:rPr>
        <w:t>鏈接，</w:t>
      </w:r>
      <w:r>
        <w:t>查詢國稅局網站</w:t>
      </w:r>
      <w:r w:rsidRPr="00C81CFC">
        <w:rPr>
          <w:rFonts w:ascii="宋体" w:eastAsia="宋体" w:hAnsi="宋体" w:cs="宋体" w:hint="eastAsia"/>
        </w:rPr>
        <w:t>。</w:t>
      </w:r>
      <w:hyperlink r:id="rId7" w:history="1">
        <w:r w:rsidRPr="00C6370B">
          <w:rPr>
            <w:rStyle w:val="Hyperlink"/>
          </w:rPr>
          <w:t>https://alicechencpa.com/blog/f/%E5%85%B3%E4%BA%8E1200%E8%81%94%E9%82%A6%E6%95%91%E5%8A%A9%E9%87%91%E7%9A%84%E6%9F%A5%E8%AF%A2%E6%96%B9%E5%BC%8F?from=singlemessage&amp;isappinstalled=0</w:t>
        </w:r>
      </w:hyperlink>
    </w:p>
    <w:p w:rsidR="00420192" w:rsidRDefault="00420192" w:rsidP="00420192">
      <w:pPr>
        <w:spacing w:after="0" w:line="240" w:lineRule="auto"/>
        <w:rPr>
          <w:rFonts w:ascii="Calibri" w:eastAsia="Times New Roman" w:hAnsi="Calibri" w:cs="Calibri"/>
          <w:color w:val="201F1E"/>
        </w:rPr>
      </w:pPr>
    </w:p>
    <w:p w:rsidR="00420192" w:rsidRPr="00420192" w:rsidRDefault="00420192" w:rsidP="00420192">
      <w:pPr>
        <w:pStyle w:val="ListParagraph"/>
        <w:numPr>
          <w:ilvl w:val="0"/>
          <w:numId w:val="1"/>
        </w:numPr>
        <w:spacing w:after="0" w:line="240" w:lineRule="auto"/>
        <w:rPr>
          <w:rFonts w:ascii="宋体" w:eastAsia="宋体" w:hAnsi="宋体" w:cs="宋体" w:hint="eastAsia"/>
          <w:sz w:val="24"/>
          <w:szCs w:val="24"/>
        </w:rPr>
      </w:pPr>
      <w:r w:rsidRPr="00420192">
        <w:rPr>
          <w:rFonts w:ascii="宋体" w:eastAsia="宋体" w:hAnsi="宋体" w:cs="宋体" w:hint="eastAsia"/>
          <w:sz w:val="24"/>
          <w:szCs w:val="24"/>
        </w:rPr>
        <w:t>請自己申請失業救濟金，或中文協助電話1888-209-8124 ，我們繁忙，無法幫你申請</w:t>
      </w:r>
    </w:p>
    <w:p w:rsidR="00420192" w:rsidRDefault="00420192" w:rsidP="00420192">
      <w:pPr>
        <w:pStyle w:val="NormalWeb"/>
        <w:shd w:val="clear" w:color="auto" w:fill="FFFFFF"/>
        <w:spacing w:before="0" w:beforeAutospacing="0" w:after="0" w:afterAutospacing="0" w:line="253" w:lineRule="atLeast"/>
        <w:rPr>
          <w:rFonts w:ascii="Calibri" w:hAnsi="Calibri" w:cs="Calibri"/>
          <w:color w:val="000000"/>
          <w:sz w:val="22"/>
          <w:szCs w:val="22"/>
        </w:rPr>
      </w:pPr>
    </w:p>
    <w:p w:rsidR="00420192" w:rsidRDefault="00420192" w:rsidP="00420192">
      <w:pPr>
        <w:pStyle w:val="NormalWeb"/>
        <w:shd w:val="clear" w:color="auto" w:fill="FFFFFF"/>
        <w:spacing w:before="0" w:beforeAutospacing="0" w:after="0" w:afterAutospacing="0" w:line="253" w:lineRule="atLeast"/>
        <w:rPr>
          <w:rFonts w:ascii="Calibri" w:hAnsi="Calibri" w:cs="Calibri"/>
          <w:color w:val="201F1E"/>
          <w:sz w:val="22"/>
          <w:szCs w:val="22"/>
        </w:rPr>
      </w:pPr>
    </w:p>
    <w:p w:rsidR="00420192" w:rsidRDefault="00420192" w:rsidP="00420192">
      <w:pPr>
        <w:pStyle w:val="NormalWeb"/>
        <w:shd w:val="clear" w:color="auto" w:fill="FFFFFF"/>
        <w:spacing w:before="0" w:beforeAutospacing="0" w:after="0" w:afterAutospacing="0" w:line="253" w:lineRule="atLeast"/>
        <w:rPr>
          <w:rFonts w:ascii="Calibri" w:hAnsi="Calibri" w:cs="Calibri"/>
          <w:color w:val="201F1E"/>
          <w:sz w:val="22"/>
          <w:szCs w:val="22"/>
        </w:rPr>
      </w:pPr>
      <w:r>
        <w:rPr>
          <w:rFonts w:ascii="Calibri" w:hAnsi="Calibri" w:cs="Calibri"/>
          <w:color w:val="000000"/>
          <w:sz w:val="22"/>
          <w:szCs w:val="22"/>
        </w:rPr>
        <w:t xml:space="preserve">We are experience a high call volume, please </w:t>
      </w:r>
      <w:proofErr w:type="spellStart"/>
      <w:r>
        <w:rPr>
          <w:rFonts w:ascii="Calibri" w:hAnsi="Calibri" w:cs="Calibri"/>
          <w:color w:val="000000"/>
          <w:sz w:val="22"/>
          <w:szCs w:val="22"/>
        </w:rPr>
        <w:t>wechat</w:t>
      </w:r>
      <w:proofErr w:type="spellEnd"/>
      <w:r>
        <w:rPr>
          <w:rFonts w:ascii="Calibri" w:hAnsi="Calibri" w:cs="Calibri"/>
          <w:color w:val="000000"/>
          <w:sz w:val="22"/>
          <w:szCs w:val="22"/>
        </w:rPr>
        <w:t xml:space="preserve"> or text us:</w:t>
      </w:r>
    </w:p>
    <w:p w:rsidR="00237471" w:rsidRPr="00237471" w:rsidRDefault="00237471" w:rsidP="00420192">
      <w:pPr>
        <w:rPr>
          <w:rFonts w:hint="eastAsia"/>
          <w:color w:val="000000"/>
        </w:rPr>
      </w:pPr>
      <w:r>
        <w:rPr>
          <w:rFonts w:ascii="宋体" w:eastAsia="宋体" w:hAnsi="宋体" w:cs="宋体" w:hint="eastAsia"/>
          <w:sz w:val="24"/>
          <w:szCs w:val="24"/>
        </w:rPr>
        <w:t>电话多繁忙，</w:t>
      </w:r>
      <w:r>
        <w:t>可微信</w:t>
      </w:r>
      <w:r>
        <w:rPr>
          <w:rFonts w:hint="eastAsia"/>
        </w:rPr>
        <w:t>或</w:t>
      </w:r>
      <w:r>
        <w:t>短</w:t>
      </w:r>
      <w:r>
        <w:rPr>
          <w:rFonts w:ascii="宋体" w:eastAsia="宋体" w:hAnsi="宋体" w:cs="宋体" w:hint="eastAsia"/>
        </w:rPr>
        <w:t>信</w:t>
      </w:r>
    </w:p>
    <w:p w:rsidR="00237471" w:rsidRDefault="00237471" w:rsidP="00237471">
      <w:pPr>
        <w:spacing w:after="0" w:line="240" w:lineRule="auto"/>
        <w:rPr>
          <w:rFonts w:ascii="Times New Roman" w:eastAsia="Times New Roman" w:hAnsi="Times New Roman" w:cs="Times New Roman"/>
          <w:sz w:val="24"/>
          <w:szCs w:val="24"/>
        </w:rPr>
      </w:pPr>
      <w:proofErr w:type="spellStart"/>
      <w:r>
        <w:rPr>
          <w:rFonts w:ascii="宋体" w:eastAsia="宋体" w:hAnsi="宋体" w:cs="宋体" w:hint="eastAsia"/>
          <w:sz w:val="24"/>
          <w:szCs w:val="24"/>
        </w:rPr>
        <w:t>Wechat</w:t>
      </w:r>
      <w:proofErr w:type="spellEnd"/>
      <w:r w:rsidRPr="004623C9">
        <w:rPr>
          <w:rFonts w:ascii="宋体" w:eastAsia="宋体" w:hAnsi="宋体" w:cs="宋体" w:hint="eastAsia"/>
          <w:sz w:val="24"/>
          <w:szCs w:val="24"/>
        </w:rPr>
        <w:t>微信</w:t>
      </w:r>
      <w:r w:rsidRPr="004623C9">
        <w:rPr>
          <w:rFonts w:ascii="Times New Roman" w:eastAsia="Times New Roman" w:hAnsi="Times New Roman" w:cs="Times New Roman"/>
          <w:sz w:val="24"/>
          <w:szCs w:val="24"/>
        </w:rPr>
        <w:t>: CPA7184618899</w:t>
      </w:r>
    </w:p>
    <w:p w:rsidR="00420192" w:rsidRDefault="00420192" w:rsidP="00237471">
      <w:pPr>
        <w:spacing w:after="0" w:line="240" w:lineRule="auto"/>
        <w:rPr>
          <w:rFonts w:ascii="宋体" w:eastAsia="宋体" w:hAnsi="宋体" w:cs="宋体"/>
          <w:sz w:val="24"/>
          <w:szCs w:val="24"/>
        </w:rPr>
      </w:pPr>
    </w:p>
    <w:p w:rsidR="00880D6F" w:rsidRPr="00EF5099" w:rsidRDefault="00880D6F" w:rsidP="00237471">
      <w:pPr>
        <w:spacing w:after="0" w:line="240" w:lineRule="auto"/>
        <w:rPr>
          <w:rFonts w:ascii="宋体" w:eastAsia="宋体" w:hAnsi="宋体" w:cs="宋体" w:hint="eastAsia"/>
          <w:sz w:val="24"/>
          <w:szCs w:val="24"/>
        </w:rPr>
      </w:pPr>
      <w:r>
        <w:rPr>
          <w:noProof/>
        </w:rPr>
        <w:drawing>
          <wp:inline distT="0" distB="0" distL="0" distR="0">
            <wp:extent cx="887730" cy="914400"/>
            <wp:effectExtent l="0" t="0" r="7620" b="0"/>
            <wp:docPr id="1" name="Picture 1" descr="https://docs.google.com/uc?export=download&amp;id=143zSDvDwz6Q0V6XwYhnkIy14Gl8edmcu&amp;revid=0B_ost9vksxyeV2xnZFhhS0ZXaThkV1VnejlDU2VmZjVFSDh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43zSDvDwz6Q0V6XwYhnkIy14Gl8edmcu&amp;revid=0B_ost9vksxyeV2xnZFhhS0ZXaThkV1VnejlDU2VmZjVFSDhjP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inline>
        </w:drawing>
      </w:r>
    </w:p>
    <w:p w:rsidR="00237471" w:rsidRPr="004623C9" w:rsidRDefault="00237471" w:rsidP="00237471">
      <w:pPr>
        <w:spacing w:after="0" w:line="240" w:lineRule="auto"/>
        <w:rPr>
          <w:rFonts w:ascii="Times New Roman" w:eastAsia="Times New Roman" w:hAnsi="Times New Roman" w:cs="Times New Roman"/>
          <w:sz w:val="24"/>
          <w:szCs w:val="24"/>
        </w:rPr>
      </w:pPr>
      <w:r>
        <w:rPr>
          <w:rFonts w:hint="eastAsia"/>
        </w:rPr>
        <w:lastRenderedPageBreak/>
        <w:t>Text</w:t>
      </w:r>
      <w:r>
        <w:t>短信</w:t>
      </w:r>
      <w:r>
        <w:rPr>
          <w:rFonts w:hint="eastAsia"/>
        </w:rPr>
        <w:t>：</w:t>
      </w:r>
      <w:r>
        <w:t xml:space="preserve"> 347-593-8860 </w:t>
      </w:r>
    </w:p>
    <w:p w:rsidR="00237471" w:rsidRDefault="00237471" w:rsidP="00237471">
      <w:pPr>
        <w:spacing w:after="0" w:line="240" w:lineRule="auto"/>
        <w:rPr>
          <w:rFonts w:ascii="Times New Roman" w:hAnsi="Times New Roman" w:cs="Times New Roman" w:hint="eastAsia"/>
          <w:sz w:val="24"/>
          <w:szCs w:val="24"/>
        </w:rPr>
      </w:pPr>
      <w:r>
        <w:rPr>
          <w:rFonts w:ascii="宋体" w:eastAsia="宋体" w:hAnsi="宋体" w:cs="宋体" w:hint="eastAsia"/>
          <w:sz w:val="24"/>
          <w:szCs w:val="24"/>
        </w:rPr>
        <w:t>Tel</w:t>
      </w:r>
      <w:r w:rsidRPr="004623C9">
        <w:rPr>
          <w:rFonts w:ascii="宋体" w:eastAsia="宋体" w:hAnsi="宋体" w:cs="宋体" w:hint="eastAsia"/>
          <w:sz w:val="24"/>
          <w:szCs w:val="24"/>
        </w:rPr>
        <w:t>电话</w:t>
      </w:r>
      <w:r w:rsidRPr="004623C9">
        <w:rPr>
          <w:rFonts w:ascii="Times New Roman" w:eastAsia="Times New Roman" w:hAnsi="Times New Roman" w:cs="Times New Roman"/>
          <w:sz w:val="24"/>
          <w:szCs w:val="24"/>
        </w:rPr>
        <w:t>: 718-461-8899 </w:t>
      </w:r>
    </w:p>
    <w:p w:rsidR="00237471" w:rsidRDefault="00237471" w:rsidP="00237471">
      <w:pPr>
        <w:spacing w:after="0" w:line="240" w:lineRule="auto"/>
        <w:rPr>
          <w:rFonts w:ascii="Times New Roman" w:hAnsi="Times New Roman" w:cs="Times New Roman" w:hint="eastAsia"/>
          <w:sz w:val="24"/>
          <w:szCs w:val="24"/>
        </w:rPr>
      </w:pPr>
    </w:p>
    <w:p w:rsidR="00237471" w:rsidRPr="004623C9" w:rsidRDefault="00237471" w:rsidP="00237471">
      <w:pPr>
        <w:spacing w:after="0" w:line="240" w:lineRule="auto"/>
        <w:rPr>
          <w:rFonts w:ascii="Times New Roman" w:eastAsia="Times New Roman" w:hAnsi="Times New Roman" w:cs="Times New Roman"/>
          <w:sz w:val="24"/>
          <w:szCs w:val="24"/>
        </w:rPr>
      </w:pPr>
      <w:r w:rsidRPr="004623C9">
        <w:rPr>
          <w:rFonts w:ascii="Times New Roman" w:eastAsia="Times New Roman" w:hAnsi="Times New Roman" w:cs="Times New Roman"/>
          <w:sz w:val="24"/>
          <w:szCs w:val="24"/>
        </w:rPr>
        <w:t>Email: info@AliceChenCPA.com</w:t>
      </w:r>
    </w:p>
    <w:p w:rsidR="00237471" w:rsidRPr="004623C9" w:rsidRDefault="00237471" w:rsidP="00237471">
      <w:pPr>
        <w:spacing w:after="0" w:line="240" w:lineRule="auto"/>
        <w:rPr>
          <w:rFonts w:ascii="Times New Roman" w:hAnsi="Times New Roman" w:cs="Times New Roman" w:hint="eastAsia"/>
          <w:sz w:val="24"/>
          <w:szCs w:val="24"/>
        </w:rPr>
      </w:pPr>
    </w:p>
    <w:p w:rsidR="00237471" w:rsidRPr="004623C9" w:rsidRDefault="00237471" w:rsidP="00237471">
      <w:pPr>
        <w:spacing w:after="0" w:line="240" w:lineRule="auto"/>
        <w:rPr>
          <w:rFonts w:ascii="Times New Roman" w:eastAsia="Times New Roman" w:hAnsi="Times New Roman" w:cs="Times New Roman"/>
          <w:sz w:val="24"/>
          <w:szCs w:val="24"/>
        </w:rPr>
      </w:pPr>
      <w:r>
        <w:rPr>
          <w:rFonts w:ascii="宋体" w:eastAsia="宋体" w:hAnsi="宋体" w:cs="宋体" w:hint="eastAsia"/>
          <w:sz w:val="24"/>
          <w:szCs w:val="24"/>
        </w:rPr>
        <w:t>Accounting</w:t>
      </w:r>
      <w:r w:rsidRPr="004623C9">
        <w:rPr>
          <w:rFonts w:ascii="宋体" w:eastAsia="宋体" w:hAnsi="宋体" w:cs="宋体" w:hint="eastAsia"/>
          <w:sz w:val="24"/>
          <w:szCs w:val="24"/>
        </w:rPr>
        <w:t>會計：</w:t>
      </w:r>
      <w:r w:rsidRPr="004623C9">
        <w:rPr>
          <w:rFonts w:ascii="Times New Roman" w:eastAsia="Times New Roman" w:hAnsi="Times New Roman" w:cs="Times New Roman"/>
          <w:sz w:val="24"/>
          <w:szCs w:val="24"/>
        </w:rPr>
        <w:t xml:space="preserve"> Zella / </w:t>
      </w:r>
      <w:proofErr w:type="spellStart"/>
      <w:r w:rsidRPr="004623C9">
        <w:rPr>
          <w:rFonts w:ascii="Times New Roman" w:eastAsia="Times New Roman" w:hAnsi="Times New Roman" w:cs="Times New Roman"/>
          <w:sz w:val="24"/>
          <w:szCs w:val="24"/>
        </w:rPr>
        <w:t>Paypal</w:t>
      </w:r>
      <w:proofErr w:type="spellEnd"/>
    </w:p>
    <w:p w:rsidR="00237471" w:rsidRPr="004623C9" w:rsidRDefault="00237471" w:rsidP="00237471">
      <w:pPr>
        <w:spacing w:after="0" w:line="240" w:lineRule="auto"/>
        <w:rPr>
          <w:rFonts w:ascii="Times New Roman" w:eastAsia="Times New Roman" w:hAnsi="Times New Roman" w:cs="Times New Roman"/>
          <w:sz w:val="24"/>
          <w:szCs w:val="24"/>
        </w:rPr>
      </w:pPr>
      <w:r w:rsidRPr="004623C9">
        <w:rPr>
          <w:rFonts w:ascii="Times New Roman" w:eastAsia="Times New Roman" w:hAnsi="Times New Roman" w:cs="Times New Roman"/>
          <w:sz w:val="24"/>
          <w:szCs w:val="24"/>
        </w:rPr>
        <w:t>acct@AliceChenCPA.com</w:t>
      </w:r>
    </w:p>
    <w:p w:rsidR="00237471" w:rsidRPr="004623C9" w:rsidRDefault="00237471" w:rsidP="00237471">
      <w:pPr>
        <w:spacing w:after="0" w:line="240" w:lineRule="auto"/>
        <w:rPr>
          <w:rFonts w:ascii="Times New Roman" w:eastAsia="Times New Roman" w:hAnsi="Times New Roman" w:cs="Times New Roman"/>
          <w:sz w:val="24"/>
          <w:szCs w:val="24"/>
        </w:rPr>
      </w:pPr>
    </w:p>
    <w:p w:rsidR="00237471" w:rsidRPr="004623C9" w:rsidRDefault="00237471" w:rsidP="00237471">
      <w:pPr>
        <w:spacing w:after="0" w:line="240" w:lineRule="auto"/>
        <w:rPr>
          <w:rFonts w:ascii="Times New Roman" w:eastAsia="Times New Roman" w:hAnsi="Times New Roman" w:cs="Times New Roman"/>
          <w:sz w:val="24"/>
          <w:szCs w:val="24"/>
        </w:rPr>
      </w:pPr>
      <w:r>
        <w:rPr>
          <w:rFonts w:ascii="宋体" w:eastAsia="宋体" w:hAnsi="宋体" w:cs="宋体" w:hint="eastAsia"/>
          <w:sz w:val="24"/>
          <w:szCs w:val="24"/>
        </w:rPr>
        <w:t>Mailing</w:t>
      </w:r>
      <w:r w:rsidRPr="004623C9">
        <w:rPr>
          <w:rFonts w:ascii="宋体" w:eastAsia="宋体" w:hAnsi="宋体" w:cs="宋体" w:hint="eastAsia"/>
          <w:sz w:val="24"/>
          <w:szCs w:val="24"/>
        </w:rPr>
        <w:t>郵箱：</w:t>
      </w:r>
      <w:r w:rsidRPr="004623C9">
        <w:rPr>
          <w:rFonts w:ascii="Times New Roman" w:eastAsia="Times New Roman" w:hAnsi="Times New Roman" w:cs="Times New Roman"/>
          <w:sz w:val="24"/>
          <w:szCs w:val="24"/>
        </w:rPr>
        <w:t>PO Box 520551</w:t>
      </w:r>
      <w:r w:rsidRPr="004623C9">
        <w:rPr>
          <w:rFonts w:ascii="宋体" w:eastAsia="宋体" w:hAnsi="宋体" w:cs="宋体" w:hint="eastAsia"/>
          <w:sz w:val="24"/>
          <w:szCs w:val="24"/>
        </w:rPr>
        <w:t>，</w:t>
      </w:r>
      <w:r w:rsidRPr="004623C9">
        <w:rPr>
          <w:rFonts w:ascii="Times New Roman" w:eastAsia="Times New Roman" w:hAnsi="Times New Roman" w:cs="Times New Roman"/>
          <w:sz w:val="24"/>
          <w:szCs w:val="24"/>
        </w:rPr>
        <w:t xml:space="preserve"> Flushing, NY 11352</w:t>
      </w:r>
    </w:p>
    <w:p w:rsidR="00237471" w:rsidRDefault="00237471" w:rsidP="00237471">
      <w:pPr>
        <w:spacing w:after="0" w:line="240" w:lineRule="auto"/>
        <w:rPr>
          <w:rFonts w:ascii="Times New Roman" w:hAnsi="Times New Roman" w:cs="Times New Roman" w:hint="eastAsia"/>
          <w:sz w:val="24"/>
          <w:szCs w:val="24"/>
        </w:rPr>
      </w:pPr>
    </w:p>
    <w:p w:rsidR="00420192" w:rsidRPr="004623C9" w:rsidRDefault="00420192" w:rsidP="00420192">
      <w:pPr>
        <w:spacing w:after="0" w:line="240" w:lineRule="auto"/>
        <w:rPr>
          <w:rFonts w:ascii="Times New Roman" w:eastAsia="Times New Roman" w:hAnsi="Times New Roman" w:cs="Times New Roman"/>
          <w:sz w:val="24"/>
          <w:szCs w:val="24"/>
        </w:rPr>
      </w:pPr>
      <w:r>
        <w:rPr>
          <w:rFonts w:ascii="宋体" w:eastAsia="宋体" w:hAnsi="宋体" w:cs="宋体" w:hint="eastAsia"/>
          <w:sz w:val="24"/>
          <w:szCs w:val="24"/>
        </w:rPr>
        <w:t>Mon-Fri</w:t>
      </w:r>
      <w:r w:rsidRPr="004623C9">
        <w:rPr>
          <w:rFonts w:ascii="宋体" w:eastAsia="宋体" w:hAnsi="宋体" w:cs="宋体" w:hint="eastAsia"/>
          <w:sz w:val="24"/>
          <w:szCs w:val="24"/>
        </w:rPr>
        <w:t>週一至週五</w:t>
      </w:r>
      <w:r w:rsidRPr="004623C9">
        <w:rPr>
          <w:rFonts w:ascii="Times New Roman" w:eastAsia="Times New Roman" w:hAnsi="Times New Roman" w:cs="Times New Roman"/>
          <w:sz w:val="24"/>
          <w:szCs w:val="24"/>
        </w:rPr>
        <w:t>10:00am-5:30pm </w:t>
      </w:r>
    </w:p>
    <w:p w:rsidR="004623C9" w:rsidRPr="004623C9" w:rsidRDefault="004623C9" w:rsidP="004623C9">
      <w:pPr>
        <w:spacing w:after="0" w:line="240" w:lineRule="auto"/>
        <w:rPr>
          <w:rFonts w:ascii="Times New Roman" w:eastAsia="Times New Roman" w:hAnsi="Times New Roman" w:cs="Times New Roman"/>
          <w:sz w:val="24"/>
          <w:szCs w:val="24"/>
        </w:rPr>
      </w:pPr>
    </w:p>
    <w:p w:rsidR="004623C9" w:rsidRPr="004623C9" w:rsidRDefault="004623C9" w:rsidP="004623C9">
      <w:pPr>
        <w:spacing w:after="0" w:line="240" w:lineRule="auto"/>
        <w:rPr>
          <w:rFonts w:ascii="Times New Roman" w:eastAsia="Times New Roman" w:hAnsi="Times New Roman" w:cs="Times New Roman"/>
          <w:sz w:val="24"/>
          <w:szCs w:val="24"/>
        </w:rPr>
      </w:pPr>
    </w:p>
    <w:p w:rsidR="00573C36" w:rsidRPr="00573C36" w:rsidRDefault="00573C36" w:rsidP="004623C9">
      <w:pPr>
        <w:spacing w:after="0" w:line="240" w:lineRule="auto"/>
        <w:rPr>
          <w:rFonts w:ascii="宋体" w:eastAsia="宋体" w:hAnsi="宋体" w:cs="宋体" w:hint="eastAsia"/>
          <w:sz w:val="24"/>
          <w:szCs w:val="24"/>
        </w:rPr>
      </w:pPr>
    </w:p>
    <w:p w:rsidR="00247A9A" w:rsidRDefault="00247A9A" w:rsidP="004623C9">
      <w:pPr>
        <w:spacing w:after="0" w:line="240" w:lineRule="auto"/>
        <w:rPr>
          <w:rFonts w:ascii="宋体" w:eastAsia="宋体" w:hAnsi="宋体" w:cs="宋体" w:hint="eastAsia"/>
          <w:sz w:val="24"/>
          <w:szCs w:val="24"/>
        </w:rPr>
      </w:pPr>
    </w:p>
    <w:p w:rsidR="00C81CFC" w:rsidRPr="00C81CFC" w:rsidRDefault="00C81CFC" w:rsidP="00C81CFC">
      <w:pPr>
        <w:pStyle w:val="ListParagraph"/>
        <w:rPr>
          <w:rFonts w:ascii="宋体" w:eastAsia="宋体" w:hAnsi="宋体" w:cs="宋体"/>
          <w:sz w:val="24"/>
          <w:szCs w:val="24"/>
        </w:rPr>
      </w:pPr>
    </w:p>
    <w:p w:rsidR="00C81CFC" w:rsidRDefault="00C81CFC" w:rsidP="00C81CFC">
      <w:pPr>
        <w:pStyle w:val="ListParagraph"/>
        <w:spacing w:after="0" w:line="240" w:lineRule="auto"/>
        <w:rPr>
          <w:rFonts w:ascii="宋体" w:eastAsia="宋体" w:hAnsi="宋体" w:cs="宋体" w:hint="eastAsia"/>
          <w:sz w:val="24"/>
          <w:szCs w:val="24"/>
        </w:rPr>
      </w:pPr>
    </w:p>
    <w:p w:rsidR="00C81CFC" w:rsidRDefault="00C81CFC" w:rsidP="00C81CFC">
      <w:pPr>
        <w:pStyle w:val="ListParagraph"/>
        <w:rPr>
          <w:rFonts w:hint="eastAsia"/>
        </w:rPr>
      </w:pPr>
    </w:p>
    <w:p w:rsidR="008B0174" w:rsidRDefault="008B0174" w:rsidP="008B0174">
      <w:pPr>
        <w:spacing w:after="0" w:line="240" w:lineRule="auto"/>
        <w:rPr>
          <w:rFonts w:hint="eastAsia"/>
        </w:rPr>
      </w:pPr>
    </w:p>
    <w:p w:rsidR="008B0174" w:rsidRDefault="008B0174" w:rsidP="008B0174">
      <w:pPr>
        <w:spacing w:after="0" w:line="240" w:lineRule="auto"/>
        <w:rPr>
          <w:rFonts w:ascii="宋体" w:eastAsia="宋体" w:hAnsi="宋体" w:cs="宋体" w:hint="eastAsia"/>
          <w:sz w:val="24"/>
          <w:szCs w:val="24"/>
        </w:rPr>
      </w:pPr>
    </w:p>
    <w:sectPr w:rsidR="008B01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A6C"/>
    <w:multiLevelType w:val="hybridMultilevel"/>
    <w:tmpl w:val="04161CBA"/>
    <w:lvl w:ilvl="0" w:tplc="FA5E8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77A33"/>
    <w:multiLevelType w:val="hybridMultilevel"/>
    <w:tmpl w:val="09D0CA8A"/>
    <w:lvl w:ilvl="0" w:tplc="1DF0E50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A1F25"/>
    <w:multiLevelType w:val="hybridMultilevel"/>
    <w:tmpl w:val="09D0CA8A"/>
    <w:lvl w:ilvl="0" w:tplc="1DF0E50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F1C16"/>
    <w:multiLevelType w:val="hybridMultilevel"/>
    <w:tmpl w:val="5B78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30"/>
    <w:rsid w:val="00002F4E"/>
    <w:rsid w:val="00007652"/>
    <w:rsid w:val="00013325"/>
    <w:rsid w:val="000166BB"/>
    <w:rsid w:val="00020AAF"/>
    <w:rsid w:val="0002129C"/>
    <w:rsid w:val="00021984"/>
    <w:rsid w:val="00024320"/>
    <w:rsid w:val="00040540"/>
    <w:rsid w:val="00045461"/>
    <w:rsid w:val="00045B2A"/>
    <w:rsid w:val="00051946"/>
    <w:rsid w:val="000728B4"/>
    <w:rsid w:val="000A605D"/>
    <w:rsid w:val="000B49FA"/>
    <w:rsid w:val="000B7CA2"/>
    <w:rsid w:val="000C06D8"/>
    <w:rsid w:val="000C72E8"/>
    <w:rsid w:val="000F2652"/>
    <w:rsid w:val="000F44B5"/>
    <w:rsid w:val="000F596A"/>
    <w:rsid w:val="00111C67"/>
    <w:rsid w:val="00113C52"/>
    <w:rsid w:val="00113E30"/>
    <w:rsid w:val="0011592E"/>
    <w:rsid w:val="0012342C"/>
    <w:rsid w:val="00151D4A"/>
    <w:rsid w:val="00161C0C"/>
    <w:rsid w:val="00167BCC"/>
    <w:rsid w:val="00175B3E"/>
    <w:rsid w:val="00180D1B"/>
    <w:rsid w:val="0018424D"/>
    <w:rsid w:val="0018521A"/>
    <w:rsid w:val="001A57B6"/>
    <w:rsid w:val="001B60ED"/>
    <w:rsid w:val="001B7D97"/>
    <w:rsid w:val="001C233B"/>
    <w:rsid w:val="001E0034"/>
    <w:rsid w:val="001E29F2"/>
    <w:rsid w:val="001F64D2"/>
    <w:rsid w:val="001F7E67"/>
    <w:rsid w:val="002001D9"/>
    <w:rsid w:val="00214F1A"/>
    <w:rsid w:val="00216228"/>
    <w:rsid w:val="0022447E"/>
    <w:rsid w:val="00225B92"/>
    <w:rsid w:val="00237471"/>
    <w:rsid w:val="0024046F"/>
    <w:rsid w:val="00247A9A"/>
    <w:rsid w:val="002516BB"/>
    <w:rsid w:val="00257151"/>
    <w:rsid w:val="002656BB"/>
    <w:rsid w:val="00265FA1"/>
    <w:rsid w:val="00273946"/>
    <w:rsid w:val="00273C66"/>
    <w:rsid w:val="00292EA6"/>
    <w:rsid w:val="002A43F8"/>
    <w:rsid w:val="002B1823"/>
    <w:rsid w:val="002B5565"/>
    <w:rsid w:val="002C3057"/>
    <w:rsid w:val="002C3105"/>
    <w:rsid w:val="002E2667"/>
    <w:rsid w:val="002E78B2"/>
    <w:rsid w:val="002F4B7B"/>
    <w:rsid w:val="002F7128"/>
    <w:rsid w:val="003065C4"/>
    <w:rsid w:val="00316647"/>
    <w:rsid w:val="00323DCD"/>
    <w:rsid w:val="00337C00"/>
    <w:rsid w:val="003408AA"/>
    <w:rsid w:val="00343940"/>
    <w:rsid w:val="00347F43"/>
    <w:rsid w:val="00351A0D"/>
    <w:rsid w:val="00354ACD"/>
    <w:rsid w:val="00364D61"/>
    <w:rsid w:val="00387095"/>
    <w:rsid w:val="00397C5F"/>
    <w:rsid w:val="003A00E8"/>
    <w:rsid w:val="003A34C8"/>
    <w:rsid w:val="003B39D9"/>
    <w:rsid w:val="003B5419"/>
    <w:rsid w:val="003C2F97"/>
    <w:rsid w:val="003C3B7D"/>
    <w:rsid w:val="003C5B32"/>
    <w:rsid w:val="003C68F9"/>
    <w:rsid w:val="003E4192"/>
    <w:rsid w:val="003F1E87"/>
    <w:rsid w:val="0041201B"/>
    <w:rsid w:val="00414950"/>
    <w:rsid w:val="00420192"/>
    <w:rsid w:val="0042181A"/>
    <w:rsid w:val="00430803"/>
    <w:rsid w:val="00435A6F"/>
    <w:rsid w:val="00443B56"/>
    <w:rsid w:val="004623C9"/>
    <w:rsid w:val="004766F2"/>
    <w:rsid w:val="00477973"/>
    <w:rsid w:val="00490090"/>
    <w:rsid w:val="00493323"/>
    <w:rsid w:val="0049547F"/>
    <w:rsid w:val="004B6AB2"/>
    <w:rsid w:val="004F1195"/>
    <w:rsid w:val="004F4094"/>
    <w:rsid w:val="004F63C8"/>
    <w:rsid w:val="00511B5F"/>
    <w:rsid w:val="00515F98"/>
    <w:rsid w:val="00515FED"/>
    <w:rsid w:val="00524EDE"/>
    <w:rsid w:val="00537403"/>
    <w:rsid w:val="00537B2A"/>
    <w:rsid w:val="00556E08"/>
    <w:rsid w:val="005607C7"/>
    <w:rsid w:val="005723C5"/>
    <w:rsid w:val="00573C36"/>
    <w:rsid w:val="005820C7"/>
    <w:rsid w:val="005947AD"/>
    <w:rsid w:val="005C6CAE"/>
    <w:rsid w:val="005C6D1F"/>
    <w:rsid w:val="005C7D2E"/>
    <w:rsid w:val="005E2319"/>
    <w:rsid w:val="005F1D61"/>
    <w:rsid w:val="005F3056"/>
    <w:rsid w:val="005F355A"/>
    <w:rsid w:val="00601F71"/>
    <w:rsid w:val="00605BF8"/>
    <w:rsid w:val="00605FAE"/>
    <w:rsid w:val="00611DAE"/>
    <w:rsid w:val="00622B2B"/>
    <w:rsid w:val="00622CB8"/>
    <w:rsid w:val="0062533A"/>
    <w:rsid w:val="006409CB"/>
    <w:rsid w:val="006428CB"/>
    <w:rsid w:val="0064366D"/>
    <w:rsid w:val="0064614B"/>
    <w:rsid w:val="00662954"/>
    <w:rsid w:val="00666449"/>
    <w:rsid w:val="00671759"/>
    <w:rsid w:val="00684FCA"/>
    <w:rsid w:val="00685192"/>
    <w:rsid w:val="00687D7C"/>
    <w:rsid w:val="006902B2"/>
    <w:rsid w:val="00693BBF"/>
    <w:rsid w:val="006A1517"/>
    <w:rsid w:val="006A7608"/>
    <w:rsid w:val="006B3E47"/>
    <w:rsid w:val="006B771A"/>
    <w:rsid w:val="006C2F0D"/>
    <w:rsid w:val="006D1CA5"/>
    <w:rsid w:val="006D5928"/>
    <w:rsid w:val="006E44CE"/>
    <w:rsid w:val="006E5553"/>
    <w:rsid w:val="006E6D70"/>
    <w:rsid w:val="006F1988"/>
    <w:rsid w:val="006F72EE"/>
    <w:rsid w:val="007079D2"/>
    <w:rsid w:val="00711FBD"/>
    <w:rsid w:val="00721B3A"/>
    <w:rsid w:val="00751DF0"/>
    <w:rsid w:val="00771822"/>
    <w:rsid w:val="007748C3"/>
    <w:rsid w:val="00775A47"/>
    <w:rsid w:val="00776BD5"/>
    <w:rsid w:val="0078287B"/>
    <w:rsid w:val="00786EA4"/>
    <w:rsid w:val="00793124"/>
    <w:rsid w:val="0079387E"/>
    <w:rsid w:val="00794F49"/>
    <w:rsid w:val="00795ED4"/>
    <w:rsid w:val="007A1B06"/>
    <w:rsid w:val="007A3B71"/>
    <w:rsid w:val="007B0263"/>
    <w:rsid w:val="007B1E22"/>
    <w:rsid w:val="007C5A88"/>
    <w:rsid w:val="007C5B97"/>
    <w:rsid w:val="007D2CAD"/>
    <w:rsid w:val="007E05DB"/>
    <w:rsid w:val="007F3038"/>
    <w:rsid w:val="00813554"/>
    <w:rsid w:val="008218C8"/>
    <w:rsid w:val="00821C12"/>
    <w:rsid w:val="00823B91"/>
    <w:rsid w:val="00825368"/>
    <w:rsid w:val="00841894"/>
    <w:rsid w:val="008435B1"/>
    <w:rsid w:val="00843BE0"/>
    <w:rsid w:val="0084560E"/>
    <w:rsid w:val="00847D10"/>
    <w:rsid w:val="00853C6C"/>
    <w:rsid w:val="00855329"/>
    <w:rsid w:val="00857EC1"/>
    <w:rsid w:val="00862CEA"/>
    <w:rsid w:val="008647B1"/>
    <w:rsid w:val="00876D50"/>
    <w:rsid w:val="008804B1"/>
    <w:rsid w:val="00880D6F"/>
    <w:rsid w:val="008976BC"/>
    <w:rsid w:val="008A6351"/>
    <w:rsid w:val="008A65EC"/>
    <w:rsid w:val="008B0174"/>
    <w:rsid w:val="008B17E8"/>
    <w:rsid w:val="008B6F6C"/>
    <w:rsid w:val="008C13FC"/>
    <w:rsid w:val="008C21F7"/>
    <w:rsid w:val="008C2723"/>
    <w:rsid w:val="008C6AD7"/>
    <w:rsid w:val="008D773F"/>
    <w:rsid w:val="008E2628"/>
    <w:rsid w:val="008E4FA9"/>
    <w:rsid w:val="008E52BD"/>
    <w:rsid w:val="008E68C4"/>
    <w:rsid w:val="00901C6E"/>
    <w:rsid w:val="00903975"/>
    <w:rsid w:val="00907A13"/>
    <w:rsid w:val="009100D8"/>
    <w:rsid w:val="00932A11"/>
    <w:rsid w:val="00935064"/>
    <w:rsid w:val="00950521"/>
    <w:rsid w:val="009719CE"/>
    <w:rsid w:val="00974539"/>
    <w:rsid w:val="00975D8A"/>
    <w:rsid w:val="009850AF"/>
    <w:rsid w:val="00986B7C"/>
    <w:rsid w:val="009A62BF"/>
    <w:rsid w:val="009B0F2E"/>
    <w:rsid w:val="009B75AA"/>
    <w:rsid w:val="009E3564"/>
    <w:rsid w:val="009E4EB1"/>
    <w:rsid w:val="009F1588"/>
    <w:rsid w:val="009F5E4B"/>
    <w:rsid w:val="009F6469"/>
    <w:rsid w:val="009F69CD"/>
    <w:rsid w:val="00A0572D"/>
    <w:rsid w:val="00A166FE"/>
    <w:rsid w:val="00A210F6"/>
    <w:rsid w:val="00A32DB6"/>
    <w:rsid w:val="00A36091"/>
    <w:rsid w:val="00A6184B"/>
    <w:rsid w:val="00A711CA"/>
    <w:rsid w:val="00A84255"/>
    <w:rsid w:val="00A95D84"/>
    <w:rsid w:val="00AA2AB4"/>
    <w:rsid w:val="00AA60CB"/>
    <w:rsid w:val="00AA7C2A"/>
    <w:rsid w:val="00AB699D"/>
    <w:rsid w:val="00AC2F9C"/>
    <w:rsid w:val="00AC5C51"/>
    <w:rsid w:val="00B02D77"/>
    <w:rsid w:val="00B035A7"/>
    <w:rsid w:val="00B23783"/>
    <w:rsid w:val="00B34B1C"/>
    <w:rsid w:val="00B3777A"/>
    <w:rsid w:val="00B42416"/>
    <w:rsid w:val="00B507A0"/>
    <w:rsid w:val="00B52AFA"/>
    <w:rsid w:val="00B60824"/>
    <w:rsid w:val="00B65777"/>
    <w:rsid w:val="00B67842"/>
    <w:rsid w:val="00B75D30"/>
    <w:rsid w:val="00B80F04"/>
    <w:rsid w:val="00B879D6"/>
    <w:rsid w:val="00BB258F"/>
    <w:rsid w:val="00BB27BC"/>
    <w:rsid w:val="00BB4C6E"/>
    <w:rsid w:val="00BB4FFC"/>
    <w:rsid w:val="00BC3C16"/>
    <w:rsid w:val="00BE2037"/>
    <w:rsid w:val="00BF13E4"/>
    <w:rsid w:val="00BF4F4C"/>
    <w:rsid w:val="00BF61F2"/>
    <w:rsid w:val="00C00DC3"/>
    <w:rsid w:val="00C01127"/>
    <w:rsid w:val="00C125F7"/>
    <w:rsid w:val="00C17718"/>
    <w:rsid w:val="00C23C4F"/>
    <w:rsid w:val="00C4758E"/>
    <w:rsid w:val="00C4799A"/>
    <w:rsid w:val="00C54A19"/>
    <w:rsid w:val="00C606B8"/>
    <w:rsid w:val="00C60857"/>
    <w:rsid w:val="00C64C9A"/>
    <w:rsid w:val="00C67501"/>
    <w:rsid w:val="00C81CFC"/>
    <w:rsid w:val="00C91CD2"/>
    <w:rsid w:val="00C93FD2"/>
    <w:rsid w:val="00C97ACB"/>
    <w:rsid w:val="00CA45B1"/>
    <w:rsid w:val="00CB65BC"/>
    <w:rsid w:val="00CD407D"/>
    <w:rsid w:val="00CE10ED"/>
    <w:rsid w:val="00CF19EA"/>
    <w:rsid w:val="00CF2F5D"/>
    <w:rsid w:val="00D00A8C"/>
    <w:rsid w:val="00D025A0"/>
    <w:rsid w:val="00D03E52"/>
    <w:rsid w:val="00D044C9"/>
    <w:rsid w:val="00D04837"/>
    <w:rsid w:val="00D10672"/>
    <w:rsid w:val="00D15A37"/>
    <w:rsid w:val="00D1798D"/>
    <w:rsid w:val="00D200A9"/>
    <w:rsid w:val="00D519AE"/>
    <w:rsid w:val="00D55044"/>
    <w:rsid w:val="00D577A0"/>
    <w:rsid w:val="00D77A68"/>
    <w:rsid w:val="00D77D0A"/>
    <w:rsid w:val="00D81032"/>
    <w:rsid w:val="00D92A2F"/>
    <w:rsid w:val="00DA3ED1"/>
    <w:rsid w:val="00DB5B54"/>
    <w:rsid w:val="00DC0892"/>
    <w:rsid w:val="00DD62C5"/>
    <w:rsid w:val="00DE108B"/>
    <w:rsid w:val="00DF48BB"/>
    <w:rsid w:val="00DF6554"/>
    <w:rsid w:val="00E02F22"/>
    <w:rsid w:val="00E06BFC"/>
    <w:rsid w:val="00E15071"/>
    <w:rsid w:val="00E32F17"/>
    <w:rsid w:val="00E36CF1"/>
    <w:rsid w:val="00E4237A"/>
    <w:rsid w:val="00E4271B"/>
    <w:rsid w:val="00E528D2"/>
    <w:rsid w:val="00E52E98"/>
    <w:rsid w:val="00E54421"/>
    <w:rsid w:val="00E557F6"/>
    <w:rsid w:val="00E73019"/>
    <w:rsid w:val="00E74422"/>
    <w:rsid w:val="00E82A21"/>
    <w:rsid w:val="00E96FCB"/>
    <w:rsid w:val="00EA0123"/>
    <w:rsid w:val="00ED3DF8"/>
    <w:rsid w:val="00EE0409"/>
    <w:rsid w:val="00EE0DBD"/>
    <w:rsid w:val="00EE6BC3"/>
    <w:rsid w:val="00EF5099"/>
    <w:rsid w:val="00F065AA"/>
    <w:rsid w:val="00F1336A"/>
    <w:rsid w:val="00F2488B"/>
    <w:rsid w:val="00F26044"/>
    <w:rsid w:val="00F5453D"/>
    <w:rsid w:val="00F721FB"/>
    <w:rsid w:val="00F724BD"/>
    <w:rsid w:val="00F807C8"/>
    <w:rsid w:val="00F847C9"/>
    <w:rsid w:val="00F85BE5"/>
    <w:rsid w:val="00FA3811"/>
    <w:rsid w:val="00FA3E12"/>
    <w:rsid w:val="00FB309C"/>
    <w:rsid w:val="00FC6E08"/>
    <w:rsid w:val="00FD54F2"/>
    <w:rsid w:val="00FE752F"/>
    <w:rsid w:val="00FF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3C9"/>
    <w:rPr>
      <w:color w:val="0000FF"/>
      <w:u w:val="single"/>
    </w:rPr>
  </w:style>
  <w:style w:type="paragraph" w:styleId="ListParagraph">
    <w:name w:val="List Paragraph"/>
    <w:basedOn w:val="Normal"/>
    <w:uiPriority w:val="34"/>
    <w:qFormat/>
    <w:rsid w:val="00EF5099"/>
    <w:pPr>
      <w:ind w:left="720"/>
      <w:contextualSpacing/>
    </w:pPr>
  </w:style>
  <w:style w:type="paragraph" w:styleId="HTMLPreformatted">
    <w:name w:val="HTML Preformatted"/>
    <w:basedOn w:val="Normal"/>
    <w:link w:val="HTMLPreformattedChar"/>
    <w:uiPriority w:val="99"/>
    <w:semiHidden/>
    <w:unhideWhenUsed/>
    <w:rsid w:val="00F8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07C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807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01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3C9"/>
    <w:rPr>
      <w:color w:val="0000FF"/>
      <w:u w:val="single"/>
    </w:rPr>
  </w:style>
  <w:style w:type="paragraph" w:styleId="ListParagraph">
    <w:name w:val="List Paragraph"/>
    <w:basedOn w:val="Normal"/>
    <w:uiPriority w:val="34"/>
    <w:qFormat/>
    <w:rsid w:val="00EF5099"/>
    <w:pPr>
      <w:ind w:left="720"/>
      <w:contextualSpacing/>
    </w:pPr>
  </w:style>
  <w:style w:type="paragraph" w:styleId="HTMLPreformatted">
    <w:name w:val="HTML Preformatted"/>
    <w:basedOn w:val="Normal"/>
    <w:link w:val="HTMLPreformattedChar"/>
    <w:uiPriority w:val="99"/>
    <w:semiHidden/>
    <w:unhideWhenUsed/>
    <w:rsid w:val="00F8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07C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807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01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12766">
      <w:bodyDiv w:val="1"/>
      <w:marLeft w:val="0"/>
      <w:marRight w:val="0"/>
      <w:marTop w:val="0"/>
      <w:marBottom w:val="0"/>
      <w:divBdr>
        <w:top w:val="none" w:sz="0" w:space="0" w:color="auto"/>
        <w:left w:val="none" w:sz="0" w:space="0" w:color="auto"/>
        <w:bottom w:val="none" w:sz="0" w:space="0" w:color="auto"/>
        <w:right w:val="none" w:sz="0" w:space="0" w:color="auto"/>
      </w:divBdr>
      <w:divsChild>
        <w:div w:id="1022055611">
          <w:marLeft w:val="0"/>
          <w:marRight w:val="0"/>
          <w:marTop w:val="0"/>
          <w:marBottom w:val="0"/>
          <w:divBdr>
            <w:top w:val="none" w:sz="0" w:space="0" w:color="auto"/>
            <w:left w:val="none" w:sz="0" w:space="0" w:color="auto"/>
            <w:bottom w:val="none" w:sz="0" w:space="0" w:color="auto"/>
            <w:right w:val="none" w:sz="0" w:space="0" w:color="auto"/>
          </w:divBdr>
        </w:div>
        <w:div w:id="644361054">
          <w:marLeft w:val="0"/>
          <w:marRight w:val="0"/>
          <w:marTop w:val="0"/>
          <w:marBottom w:val="0"/>
          <w:divBdr>
            <w:top w:val="none" w:sz="0" w:space="0" w:color="auto"/>
            <w:left w:val="none" w:sz="0" w:space="0" w:color="auto"/>
            <w:bottom w:val="none" w:sz="0" w:space="0" w:color="auto"/>
            <w:right w:val="none" w:sz="0" w:space="0" w:color="auto"/>
          </w:divBdr>
        </w:div>
        <w:div w:id="1086075383">
          <w:marLeft w:val="0"/>
          <w:marRight w:val="0"/>
          <w:marTop w:val="0"/>
          <w:marBottom w:val="0"/>
          <w:divBdr>
            <w:top w:val="none" w:sz="0" w:space="0" w:color="auto"/>
            <w:left w:val="none" w:sz="0" w:space="0" w:color="auto"/>
            <w:bottom w:val="none" w:sz="0" w:space="0" w:color="auto"/>
            <w:right w:val="none" w:sz="0" w:space="0" w:color="auto"/>
          </w:divBdr>
        </w:div>
        <w:div w:id="1750888668">
          <w:marLeft w:val="0"/>
          <w:marRight w:val="0"/>
          <w:marTop w:val="0"/>
          <w:marBottom w:val="0"/>
          <w:divBdr>
            <w:top w:val="none" w:sz="0" w:space="0" w:color="auto"/>
            <w:left w:val="none" w:sz="0" w:space="0" w:color="auto"/>
            <w:bottom w:val="none" w:sz="0" w:space="0" w:color="auto"/>
            <w:right w:val="none" w:sz="0" w:space="0" w:color="auto"/>
          </w:divBdr>
        </w:div>
        <w:div w:id="1289556101">
          <w:marLeft w:val="0"/>
          <w:marRight w:val="0"/>
          <w:marTop w:val="0"/>
          <w:marBottom w:val="0"/>
          <w:divBdr>
            <w:top w:val="none" w:sz="0" w:space="0" w:color="auto"/>
            <w:left w:val="none" w:sz="0" w:space="0" w:color="auto"/>
            <w:bottom w:val="none" w:sz="0" w:space="0" w:color="auto"/>
            <w:right w:val="none" w:sz="0" w:space="0" w:color="auto"/>
          </w:divBdr>
        </w:div>
        <w:div w:id="1003976532">
          <w:marLeft w:val="0"/>
          <w:marRight w:val="0"/>
          <w:marTop w:val="0"/>
          <w:marBottom w:val="0"/>
          <w:divBdr>
            <w:top w:val="none" w:sz="0" w:space="0" w:color="auto"/>
            <w:left w:val="none" w:sz="0" w:space="0" w:color="auto"/>
            <w:bottom w:val="none" w:sz="0" w:space="0" w:color="auto"/>
            <w:right w:val="none" w:sz="0" w:space="0" w:color="auto"/>
          </w:divBdr>
        </w:div>
        <w:div w:id="88477685">
          <w:marLeft w:val="0"/>
          <w:marRight w:val="0"/>
          <w:marTop w:val="0"/>
          <w:marBottom w:val="0"/>
          <w:divBdr>
            <w:top w:val="none" w:sz="0" w:space="0" w:color="auto"/>
            <w:left w:val="none" w:sz="0" w:space="0" w:color="auto"/>
            <w:bottom w:val="none" w:sz="0" w:space="0" w:color="auto"/>
            <w:right w:val="none" w:sz="0" w:space="0" w:color="auto"/>
          </w:divBdr>
        </w:div>
        <w:div w:id="731469268">
          <w:marLeft w:val="0"/>
          <w:marRight w:val="0"/>
          <w:marTop w:val="0"/>
          <w:marBottom w:val="0"/>
          <w:divBdr>
            <w:top w:val="none" w:sz="0" w:space="0" w:color="auto"/>
            <w:left w:val="none" w:sz="0" w:space="0" w:color="auto"/>
            <w:bottom w:val="none" w:sz="0" w:space="0" w:color="auto"/>
            <w:right w:val="none" w:sz="0" w:space="0" w:color="auto"/>
          </w:divBdr>
        </w:div>
        <w:div w:id="1072896488">
          <w:marLeft w:val="0"/>
          <w:marRight w:val="0"/>
          <w:marTop w:val="0"/>
          <w:marBottom w:val="0"/>
          <w:divBdr>
            <w:top w:val="none" w:sz="0" w:space="0" w:color="auto"/>
            <w:left w:val="none" w:sz="0" w:space="0" w:color="auto"/>
            <w:bottom w:val="none" w:sz="0" w:space="0" w:color="auto"/>
            <w:right w:val="none" w:sz="0" w:space="0" w:color="auto"/>
          </w:divBdr>
        </w:div>
        <w:div w:id="1882132069">
          <w:marLeft w:val="0"/>
          <w:marRight w:val="0"/>
          <w:marTop w:val="0"/>
          <w:marBottom w:val="0"/>
          <w:divBdr>
            <w:top w:val="none" w:sz="0" w:space="0" w:color="auto"/>
            <w:left w:val="none" w:sz="0" w:space="0" w:color="auto"/>
            <w:bottom w:val="none" w:sz="0" w:space="0" w:color="auto"/>
            <w:right w:val="none" w:sz="0" w:space="0" w:color="auto"/>
          </w:divBdr>
        </w:div>
        <w:div w:id="1220435564">
          <w:marLeft w:val="0"/>
          <w:marRight w:val="0"/>
          <w:marTop w:val="0"/>
          <w:marBottom w:val="0"/>
          <w:divBdr>
            <w:top w:val="none" w:sz="0" w:space="0" w:color="auto"/>
            <w:left w:val="none" w:sz="0" w:space="0" w:color="auto"/>
            <w:bottom w:val="none" w:sz="0" w:space="0" w:color="auto"/>
            <w:right w:val="none" w:sz="0" w:space="0" w:color="auto"/>
          </w:divBdr>
        </w:div>
        <w:div w:id="199901401">
          <w:marLeft w:val="0"/>
          <w:marRight w:val="0"/>
          <w:marTop w:val="0"/>
          <w:marBottom w:val="0"/>
          <w:divBdr>
            <w:top w:val="none" w:sz="0" w:space="0" w:color="auto"/>
            <w:left w:val="none" w:sz="0" w:space="0" w:color="auto"/>
            <w:bottom w:val="none" w:sz="0" w:space="0" w:color="auto"/>
            <w:right w:val="none" w:sz="0" w:space="0" w:color="auto"/>
          </w:divBdr>
        </w:div>
        <w:div w:id="1394739405">
          <w:marLeft w:val="0"/>
          <w:marRight w:val="0"/>
          <w:marTop w:val="0"/>
          <w:marBottom w:val="0"/>
          <w:divBdr>
            <w:top w:val="none" w:sz="0" w:space="0" w:color="auto"/>
            <w:left w:val="none" w:sz="0" w:space="0" w:color="auto"/>
            <w:bottom w:val="none" w:sz="0" w:space="0" w:color="auto"/>
            <w:right w:val="none" w:sz="0" w:space="0" w:color="auto"/>
          </w:divBdr>
        </w:div>
        <w:div w:id="55587141">
          <w:marLeft w:val="0"/>
          <w:marRight w:val="0"/>
          <w:marTop w:val="0"/>
          <w:marBottom w:val="0"/>
          <w:divBdr>
            <w:top w:val="none" w:sz="0" w:space="0" w:color="auto"/>
            <w:left w:val="none" w:sz="0" w:space="0" w:color="auto"/>
            <w:bottom w:val="none" w:sz="0" w:space="0" w:color="auto"/>
            <w:right w:val="none" w:sz="0" w:space="0" w:color="auto"/>
          </w:divBdr>
          <w:divsChild>
            <w:div w:id="949776476">
              <w:marLeft w:val="0"/>
              <w:marRight w:val="0"/>
              <w:marTop w:val="0"/>
              <w:marBottom w:val="0"/>
              <w:divBdr>
                <w:top w:val="none" w:sz="0" w:space="0" w:color="auto"/>
                <w:left w:val="none" w:sz="0" w:space="0" w:color="auto"/>
                <w:bottom w:val="none" w:sz="0" w:space="0" w:color="auto"/>
                <w:right w:val="none" w:sz="0" w:space="0" w:color="auto"/>
              </w:divBdr>
            </w:div>
            <w:div w:id="611786989">
              <w:marLeft w:val="0"/>
              <w:marRight w:val="0"/>
              <w:marTop w:val="0"/>
              <w:marBottom w:val="0"/>
              <w:divBdr>
                <w:top w:val="none" w:sz="0" w:space="0" w:color="auto"/>
                <w:left w:val="none" w:sz="0" w:space="0" w:color="auto"/>
                <w:bottom w:val="none" w:sz="0" w:space="0" w:color="auto"/>
                <w:right w:val="none" w:sz="0" w:space="0" w:color="auto"/>
              </w:divBdr>
            </w:div>
            <w:div w:id="640887500">
              <w:marLeft w:val="0"/>
              <w:marRight w:val="0"/>
              <w:marTop w:val="0"/>
              <w:marBottom w:val="0"/>
              <w:divBdr>
                <w:top w:val="none" w:sz="0" w:space="0" w:color="auto"/>
                <w:left w:val="none" w:sz="0" w:space="0" w:color="auto"/>
                <w:bottom w:val="none" w:sz="0" w:space="0" w:color="auto"/>
                <w:right w:val="none" w:sz="0" w:space="0" w:color="auto"/>
              </w:divBdr>
            </w:div>
            <w:div w:id="1610968733">
              <w:marLeft w:val="0"/>
              <w:marRight w:val="0"/>
              <w:marTop w:val="0"/>
              <w:marBottom w:val="0"/>
              <w:divBdr>
                <w:top w:val="none" w:sz="0" w:space="0" w:color="auto"/>
                <w:left w:val="none" w:sz="0" w:space="0" w:color="auto"/>
                <w:bottom w:val="none" w:sz="0" w:space="0" w:color="auto"/>
                <w:right w:val="none" w:sz="0" w:space="0" w:color="auto"/>
              </w:divBdr>
            </w:div>
            <w:div w:id="640620872">
              <w:marLeft w:val="0"/>
              <w:marRight w:val="0"/>
              <w:marTop w:val="0"/>
              <w:marBottom w:val="0"/>
              <w:divBdr>
                <w:top w:val="none" w:sz="0" w:space="0" w:color="auto"/>
                <w:left w:val="none" w:sz="0" w:space="0" w:color="auto"/>
                <w:bottom w:val="none" w:sz="0" w:space="0" w:color="auto"/>
                <w:right w:val="none" w:sz="0" w:space="0" w:color="auto"/>
              </w:divBdr>
            </w:div>
            <w:div w:id="1856576675">
              <w:marLeft w:val="0"/>
              <w:marRight w:val="0"/>
              <w:marTop w:val="0"/>
              <w:marBottom w:val="0"/>
              <w:divBdr>
                <w:top w:val="none" w:sz="0" w:space="0" w:color="auto"/>
                <w:left w:val="none" w:sz="0" w:space="0" w:color="auto"/>
                <w:bottom w:val="none" w:sz="0" w:space="0" w:color="auto"/>
                <w:right w:val="none" w:sz="0" w:space="0" w:color="auto"/>
              </w:divBdr>
            </w:div>
            <w:div w:id="717238317">
              <w:marLeft w:val="0"/>
              <w:marRight w:val="0"/>
              <w:marTop w:val="0"/>
              <w:marBottom w:val="0"/>
              <w:divBdr>
                <w:top w:val="none" w:sz="0" w:space="0" w:color="auto"/>
                <w:left w:val="none" w:sz="0" w:space="0" w:color="auto"/>
                <w:bottom w:val="none" w:sz="0" w:space="0" w:color="auto"/>
                <w:right w:val="none" w:sz="0" w:space="0" w:color="auto"/>
              </w:divBdr>
            </w:div>
            <w:div w:id="1093476011">
              <w:marLeft w:val="0"/>
              <w:marRight w:val="0"/>
              <w:marTop w:val="0"/>
              <w:marBottom w:val="0"/>
              <w:divBdr>
                <w:top w:val="none" w:sz="0" w:space="0" w:color="auto"/>
                <w:left w:val="none" w:sz="0" w:space="0" w:color="auto"/>
                <w:bottom w:val="none" w:sz="0" w:space="0" w:color="auto"/>
                <w:right w:val="none" w:sz="0" w:space="0" w:color="auto"/>
              </w:divBdr>
            </w:div>
            <w:div w:id="570195639">
              <w:marLeft w:val="0"/>
              <w:marRight w:val="0"/>
              <w:marTop w:val="0"/>
              <w:marBottom w:val="0"/>
              <w:divBdr>
                <w:top w:val="none" w:sz="0" w:space="0" w:color="auto"/>
                <w:left w:val="none" w:sz="0" w:space="0" w:color="auto"/>
                <w:bottom w:val="none" w:sz="0" w:space="0" w:color="auto"/>
                <w:right w:val="none" w:sz="0" w:space="0" w:color="auto"/>
              </w:divBdr>
            </w:div>
            <w:div w:id="1800025451">
              <w:marLeft w:val="0"/>
              <w:marRight w:val="0"/>
              <w:marTop w:val="0"/>
              <w:marBottom w:val="0"/>
              <w:divBdr>
                <w:top w:val="none" w:sz="0" w:space="0" w:color="auto"/>
                <w:left w:val="none" w:sz="0" w:space="0" w:color="auto"/>
                <w:bottom w:val="none" w:sz="0" w:space="0" w:color="auto"/>
                <w:right w:val="none" w:sz="0" w:space="0" w:color="auto"/>
              </w:divBdr>
            </w:div>
            <w:div w:id="1589804415">
              <w:marLeft w:val="0"/>
              <w:marRight w:val="0"/>
              <w:marTop w:val="0"/>
              <w:marBottom w:val="0"/>
              <w:divBdr>
                <w:top w:val="none" w:sz="0" w:space="0" w:color="auto"/>
                <w:left w:val="none" w:sz="0" w:space="0" w:color="auto"/>
                <w:bottom w:val="none" w:sz="0" w:space="0" w:color="auto"/>
                <w:right w:val="none" w:sz="0" w:space="0" w:color="auto"/>
              </w:divBdr>
            </w:div>
            <w:div w:id="748388054">
              <w:marLeft w:val="0"/>
              <w:marRight w:val="0"/>
              <w:marTop w:val="0"/>
              <w:marBottom w:val="0"/>
              <w:divBdr>
                <w:top w:val="none" w:sz="0" w:space="0" w:color="auto"/>
                <w:left w:val="none" w:sz="0" w:space="0" w:color="auto"/>
                <w:bottom w:val="none" w:sz="0" w:space="0" w:color="auto"/>
                <w:right w:val="none" w:sz="0" w:space="0" w:color="auto"/>
              </w:divBdr>
            </w:div>
            <w:div w:id="281620354">
              <w:marLeft w:val="0"/>
              <w:marRight w:val="0"/>
              <w:marTop w:val="0"/>
              <w:marBottom w:val="0"/>
              <w:divBdr>
                <w:top w:val="none" w:sz="0" w:space="0" w:color="auto"/>
                <w:left w:val="none" w:sz="0" w:space="0" w:color="auto"/>
                <w:bottom w:val="none" w:sz="0" w:space="0" w:color="auto"/>
                <w:right w:val="none" w:sz="0" w:space="0" w:color="auto"/>
              </w:divBdr>
            </w:div>
            <w:div w:id="764230380">
              <w:marLeft w:val="0"/>
              <w:marRight w:val="0"/>
              <w:marTop w:val="0"/>
              <w:marBottom w:val="0"/>
              <w:divBdr>
                <w:top w:val="none" w:sz="0" w:space="0" w:color="auto"/>
                <w:left w:val="none" w:sz="0" w:space="0" w:color="auto"/>
                <w:bottom w:val="none" w:sz="0" w:space="0" w:color="auto"/>
                <w:right w:val="none" w:sz="0" w:space="0" w:color="auto"/>
              </w:divBdr>
            </w:div>
          </w:divsChild>
        </w:div>
        <w:div w:id="1200363991">
          <w:marLeft w:val="0"/>
          <w:marRight w:val="0"/>
          <w:marTop w:val="0"/>
          <w:marBottom w:val="0"/>
          <w:divBdr>
            <w:top w:val="none" w:sz="0" w:space="0" w:color="auto"/>
            <w:left w:val="none" w:sz="0" w:space="0" w:color="auto"/>
            <w:bottom w:val="none" w:sz="0" w:space="0" w:color="auto"/>
            <w:right w:val="none" w:sz="0" w:space="0" w:color="auto"/>
          </w:divBdr>
        </w:div>
        <w:div w:id="1791509574">
          <w:marLeft w:val="0"/>
          <w:marRight w:val="0"/>
          <w:marTop w:val="0"/>
          <w:marBottom w:val="0"/>
          <w:divBdr>
            <w:top w:val="none" w:sz="0" w:space="0" w:color="auto"/>
            <w:left w:val="none" w:sz="0" w:space="0" w:color="auto"/>
            <w:bottom w:val="none" w:sz="0" w:space="0" w:color="auto"/>
            <w:right w:val="none" w:sz="0" w:space="0" w:color="auto"/>
          </w:divBdr>
        </w:div>
        <w:div w:id="1378967301">
          <w:marLeft w:val="0"/>
          <w:marRight w:val="0"/>
          <w:marTop w:val="0"/>
          <w:marBottom w:val="0"/>
          <w:divBdr>
            <w:top w:val="none" w:sz="0" w:space="0" w:color="auto"/>
            <w:left w:val="none" w:sz="0" w:space="0" w:color="auto"/>
            <w:bottom w:val="none" w:sz="0" w:space="0" w:color="auto"/>
            <w:right w:val="none" w:sz="0" w:space="0" w:color="auto"/>
          </w:divBdr>
        </w:div>
        <w:div w:id="1523592237">
          <w:marLeft w:val="0"/>
          <w:marRight w:val="0"/>
          <w:marTop w:val="0"/>
          <w:marBottom w:val="0"/>
          <w:divBdr>
            <w:top w:val="none" w:sz="0" w:space="0" w:color="auto"/>
            <w:left w:val="none" w:sz="0" w:space="0" w:color="auto"/>
            <w:bottom w:val="none" w:sz="0" w:space="0" w:color="auto"/>
            <w:right w:val="none" w:sz="0" w:space="0" w:color="auto"/>
          </w:divBdr>
        </w:div>
        <w:div w:id="1446461390">
          <w:marLeft w:val="0"/>
          <w:marRight w:val="0"/>
          <w:marTop w:val="0"/>
          <w:marBottom w:val="0"/>
          <w:divBdr>
            <w:top w:val="none" w:sz="0" w:space="0" w:color="auto"/>
            <w:left w:val="none" w:sz="0" w:space="0" w:color="auto"/>
            <w:bottom w:val="none" w:sz="0" w:space="0" w:color="auto"/>
            <w:right w:val="none" w:sz="0" w:space="0" w:color="auto"/>
          </w:divBdr>
        </w:div>
        <w:div w:id="1426656025">
          <w:marLeft w:val="0"/>
          <w:marRight w:val="0"/>
          <w:marTop w:val="0"/>
          <w:marBottom w:val="0"/>
          <w:divBdr>
            <w:top w:val="none" w:sz="0" w:space="0" w:color="auto"/>
            <w:left w:val="none" w:sz="0" w:space="0" w:color="auto"/>
            <w:bottom w:val="none" w:sz="0" w:space="0" w:color="auto"/>
            <w:right w:val="none" w:sz="0" w:space="0" w:color="auto"/>
          </w:divBdr>
        </w:div>
        <w:div w:id="577831860">
          <w:marLeft w:val="0"/>
          <w:marRight w:val="0"/>
          <w:marTop w:val="0"/>
          <w:marBottom w:val="0"/>
          <w:divBdr>
            <w:top w:val="none" w:sz="0" w:space="0" w:color="auto"/>
            <w:left w:val="none" w:sz="0" w:space="0" w:color="auto"/>
            <w:bottom w:val="none" w:sz="0" w:space="0" w:color="auto"/>
            <w:right w:val="none" w:sz="0" w:space="0" w:color="auto"/>
          </w:divBdr>
          <w:divsChild>
            <w:div w:id="1459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3076">
      <w:bodyDiv w:val="1"/>
      <w:marLeft w:val="0"/>
      <w:marRight w:val="0"/>
      <w:marTop w:val="0"/>
      <w:marBottom w:val="0"/>
      <w:divBdr>
        <w:top w:val="none" w:sz="0" w:space="0" w:color="auto"/>
        <w:left w:val="none" w:sz="0" w:space="0" w:color="auto"/>
        <w:bottom w:val="none" w:sz="0" w:space="0" w:color="auto"/>
        <w:right w:val="none" w:sz="0" w:space="0" w:color="auto"/>
      </w:divBdr>
    </w:div>
    <w:div w:id="1605264961">
      <w:bodyDiv w:val="1"/>
      <w:marLeft w:val="0"/>
      <w:marRight w:val="0"/>
      <w:marTop w:val="0"/>
      <w:marBottom w:val="0"/>
      <w:divBdr>
        <w:top w:val="none" w:sz="0" w:space="0" w:color="auto"/>
        <w:left w:val="none" w:sz="0" w:space="0" w:color="auto"/>
        <w:bottom w:val="none" w:sz="0" w:space="0" w:color="auto"/>
        <w:right w:val="none" w:sz="0" w:space="0" w:color="auto"/>
      </w:divBdr>
    </w:div>
    <w:div w:id="1907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alicechencpa.com/blog/f/%E5%85%B3%E4%BA%8E1200%E8%81%94%E9%82%A6%E6%95%91%E5%8A%A9%E9%87%91%E7%9A%84%E6%9F%A5%E8%AF%A2%E6%96%B9%E5%BC%8F?from=singlemessage&amp;isappinstall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icechencp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computer00</dc:creator>
  <cp:lastModifiedBy>computer00</cp:lastModifiedBy>
  <cp:revision>1</cp:revision>
  <dcterms:created xsi:type="dcterms:W3CDTF">2020-04-27T14:04:00Z</dcterms:created>
  <dcterms:modified xsi:type="dcterms:W3CDTF">2020-04-27T18:47:00Z</dcterms:modified>
</cp:coreProperties>
</file>