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7BD" w14:textId="5A55123A" w:rsidR="002711AE" w:rsidRPr="00EC5988" w:rsidRDefault="001857DA" w:rsidP="002711AE">
      <w:pPr>
        <w:spacing w:after="78"/>
        <w:rPr>
          <w:sz w:val="30"/>
          <w:szCs w:val="30"/>
        </w:rPr>
      </w:pPr>
      <w:r w:rsidRPr="00EC5988">
        <w:rPr>
          <w:b/>
          <w:sz w:val="30"/>
          <w:szCs w:val="30"/>
        </w:rPr>
        <w:t>4</w:t>
      </w:r>
      <w:r w:rsidR="002711AE" w:rsidRPr="00EC5988">
        <w:rPr>
          <w:b/>
          <w:sz w:val="30"/>
          <w:szCs w:val="30"/>
        </w:rPr>
        <w:t>-Day Workshop with JILL STEFANI WAGNER, PSA-MP, IAPS/MC</w:t>
      </w:r>
    </w:p>
    <w:p w14:paraId="3C242135" w14:textId="2F454BDE" w:rsidR="002711AE" w:rsidRPr="00EC5988" w:rsidRDefault="002711AE" w:rsidP="002711AE">
      <w:pPr>
        <w:spacing w:after="140"/>
        <w:ind w:left="-5"/>
        <w:rPr>
          <w:sz w:val="30"/>
          <w:szCs w:val="30"/>
        </w:rPr>
      </w:pPr>
      <w:r w:rsidRPr="00EC5988">
        <w:rPr>
          <w:b/>
          <w:sz w:val="30"/>
          <w:szCs w:val="30"/>
        </w:rPr>
        <w:t>“</w:t>
      </w:r>
      <w:r w:rsidR="00633C18" w:rsidRPr="00EC5988">
        <w:rPr>
          <w:b/>
          <w:sz w:val="30"/>
          <w:szCs w:val="30"/>
        </w:rPr>
        <w:t>Painting with Intention”</w:t>
      </w:r>
      <w:r w:rsidRPr="00EC5988">
        <w:rPr>
          <w:b/>
          <w:sz w:val="30"/>
          <w:szCs w:val="30"/>
        </w:rPr>
        <w:t xml:space="preserve">  </w:t>
      </w:r>
    </w:p>
    <w:p w14:paraId="294296FB" w14:textId="34C97FCB" w:rsidR="002711AE" w:rsidRPr="00EC5988" w:rsidRDefault="006B6E71" w:rsidP="002711AE">
      <w:pPr>
        <w:spacing w:after="149"/>
        <w:ind w:left="-5"/>
        <w:rPr>
          <w:i/>
          <w:iCs/>
          <w:sz w:val="24"/>
          <w:szCs w:val="24"/>
        </w:rPr>
      </w:pPr>
      <w:r w:rsidRPr="00EC5988">
        <w:rPr>
          <w:i/>
          <w:iCs/>
          <w:sz w:val="24"/>
          <w:szCs w:val="24"/>
        </w:rPr>
        <w:t>4</w:t>
      </w:r>
      <w:r w:rsidR="002711AE" w:rsidRPr="00EC5988">
        <w:rPr>
          <w:i/>
          <w:iCs/>
          <w:sz w:val="24"/>
          <w:szCs w:val="24"/>
        </w:rPr>
        <w:t xml:space="preserve">-Day Workshop, </w:t>
      </w:r>
      <w:r w:rsidR="00D65BAC" w:rsidRPr="00EC5988">
        <w:rPr>
          <w:i/>
          <w:iCs/>
          <w:sz w:val="24"/>
          <w:szCs w:val="24"/>
        </w:rPr>
        <w:t>July</w:t>
      </w:r>
      <w:r w:rsidR="002711AE" w:rsidRPr="00EC5988">
        <w:rPr>
          <w:i/>
          <w:iCs/>
          <w:sz w:val="24"/>
          <w:szCs w:val="24"/>
        </w:rPr>
        <w:t xml:space="preserve"> 10-1</w:t>
      </w:r>
      <w:r w:rsidRPr="00EC5988">
        <w:rPr>
          <w:i/>
          <w:iCs/>
          <w:sz w:val="24"/>
          <w:szCs w:val="24"/>
        </w:rPr>
        <w:t>3</w:t>
      </w:r>
      <w:r w:rsidR="002711AE" w:rsidRPr="00EC5988">
        <w:rPr>
          <w:i/>
          <w:iCs/>
          <w:sz w:val="24"/>
          <w:szCs w:val="24"/>
        </w:rPr>
        <w:t>, 202</w:t>
      </w:r>
      <w:r w:rsidRPr="00EC5988">
        <w:rPr>
          <w:i/>
          <w:iCs/>
          <w:sz w:val="24"/>
          <w:szCs w:val="24"/>
        </w:rPr>
        <w:t>3</w:t>
      </w:r>
      <w:r w:rsidR="002711AE" w:rsidRPr="00EC5988">
        <w:rPr>
          <w:i/>
          <w:iCs/>
          <w:sz w:val="24"/>
          <w:szCs w:val="24"/>
        </w:rPr>
        <w:t xml:space="preserve">.  9:00 am-4:00pm </w:t>
      </w:r>
      <w:r w:rsidR="002711AE" w:rsidRPr="00EC5988">
        <w:rPr>
          <w:i/>
          <w:iCs/>
          <w:sz w:val="24"/>
          <w:szCs w:val="24"/>
        </w:rPr>
        <w:br/>
      </w:r>
      <w:r w:rsidRPr="00EC5988">
        <w:rPr>
          <w:i/>
          <w:iCs/>
          <w:sz w:val="24"/>
          <w:szCs w:val="24"/>
        </w:rPr>
        <w:t>Apple Tree Gallery, Piqua</w:t>
      </w:r>
      <w:r w:rsidR="002711AE" w:rsidRPr="00EC5988">
        <w:rPr>
          <w:i/>
          <w:iCs/>
          <w:sz w:val="24"/>
          <w:szCs w:val="24"/>
        </w:rPr>
        <w:t>, Ohio.</w:t>
      </w:r>
      <w:r w:rsidRPr="00EC5988">
        <w:rPr>
          <w:i/>
          <w:iCs/>
          <w:sz w:val="24"/>
          <w:szCs w:val="24"/>
        </w:rPr>
        <w:t xml:space="preserve"> Presented by the Piqua Arts Council</w:t>
      </w:r>
      <w:r w:rsidR="002711AE" w:rsidRPr="00EC5988">
        <w:rPr>
          <w:i/>
          <w:iCs/>
          <w:sz w:val="24"/>
          <w:szCs w:val="24"/>
        </w:rPr>
        <w:t xml:space="preserve"> </w:t>
      </w:r>
      <w:hyperlink r:id="rId4" w:history="1">
        <w:r w:rsidRPr="00EC5988">
          <w:rPr>
            <w:rStyle w:val="Hyperlink"/>
            <w:i/>
            <w:iCs/>
            <w:sz w:val="24"/>
            <w:szCs w:val="24"/>
            <w:u w:val="none"/>
          </w:rPr>
          <w:t>(937) 773-9630</w:t>
        </w:r>
      </w:hyperlink>
    </w:p>
    <w:p w14:paraId="46805C01" w14:textId="77777777" w:rsidR="00466095" w:rsidRDefault="00466095" w:rsidP="00466095">
      <w:pPr>
        <w:autoSpaceDE w:val="0"/>
        <w:autoSpaceDN w:val="0"/>
        <w:adjustRightInd w:val="0"/>
        <w:spacing w:after="0" w:line="240" w:lineRule="auto"/>
        <w:jc w:val="center"/>
        <w:rPr>
          <w:rFonts w:cs="DINOT"/>
          <w:b/>
          <w:u w:val="single"/>
        </w:rPr>
      </w:pPr>
    </w:p>
    <w:p w14:paraId="45565C51" w14:textId="77777777" w:rsidR="00466095" w:rsidRPr="00404E34" w:rsidRDefault="00466095" w:rsidP="00466095">
      <w:pPr>
        <w:autoSpaceDE w:val="0"/>
        <w:autoSpaceDN w:val="0"/>
        <w:adjustRightInd w:val="0"/>
        <w:spacing w:after="0" w:line="240" w:lineRule="auto"/>
        <w:jc w:val="center"/>
        <w:rPr>
          <w:rFonts w:cs="DINOT"/>
          <w:b/>
          <w:u w:val="single"/>
        </w:rPr>
      </w:pPr>
      <w:r w:rsidRPr="00404E34">
        <w:rPr>
          <w:rFonts w:cs="DINOT"/>
          <w:b/>
          <w:u w:val="single"/>
        </w:rPr>
        <w:t>Supply List</w:t>
      </w:r>
    </w:p>
    <w:p w14:paraId="1D2073FB" w14:textId="77777777" w:rsidR="00466095" w:rsidRPr="00404E34" w:rsidRDefault="00466095" w:rsidP="00466095">
      <w:pPr>
        <w:autoSpaceDE w:val="0"/>
        <w:autoSpaceDN w:val="0"/>
        <w:adjustRightInd w:val="0"/>
        <w:spacing w:after="0" w:line="240" w:lineRule="auto"/>
        <w:rPr>
          <w:rFonts w:cs="DINOT"/>
        </w:rPr>
      </w:pPr>
    </w:p>
    <w:p w14:paraId="010E34E3" w14:textId="6030E7C2" w:rsidR="00466095" w:rsidRPr="00404E34" w:rsidRDefault="00466095" w:rsidP="00466095">
      <w:pPr>
        <w:autoSpaceDE w:val="0"/>
        <w:autoSpaceDN w:val="0"/>
        <w:adjustRightInd w:val="0"/>
        <w:spacing w:after="0" w:line="240" w:lineRule="auto"/>
        <w:ind w:left="2160" w:hanging="2160"/>
        <w:rPr>
          <w:rFonts w:cs="DINOT"/>
        </w:rPr>
      </w:pPr>
      <w:r w:rsidRPr="00404E34">
        <w:rPr>
          <w:rFonts w:cs="DINOT"/>
          <w:b/>
        </w:rPr>
        <w:t>Pastels</w:t>
      </w:r>
      <w:r w:rsidRPr="00404E34">
        <w:rPr>
          <w:rFonts w:cs="DINOT"/>
        </w:rPr>
        <w:t xml:space="preserve"> </w:t>
      </w:r>
      <w:r w:rsidR="00190DCA">
        <w:rPr>
          <w:rFonts w:cs="DINOT"/>
        </w:rPr>
        <w:t>–</w:t>
      </w:r>
      <w:r w:rsidRPr="00404E34">
        <w:rPr>
          <w:rFonts w:cs="DINOT"/>
        </w:rPr>
        <w:t xml:space="preserve"> </w:t>
      </w:r>
      <w:r w:rsidRPr="00404E34">
        <w:rPr>
          <w:rFonts w:cs="DINOT"/>
        </w:rPr>
        <w:tab/>
        <w:t xml:space="preserve">Bring a variety of pastels, both </w:t>
      </w:r>
      <w:r w:rsidR="004A5740">
        <w:rPr>
          <w:rFonts w:cs="DINOT"/>
        </w:rPr>
        <w:t>medium</w:t>
      </w:r>
      <w:r w:rsidRPr="00404E34">
        <w:rPr>
          <w:rFonts w:cs="DINOT"/>
        </w:rPr>
        <w:t xml:space="preserve"> and soft</w:t>
      </w:r>
      <w:r>
        <w:rPr>
          <w:rFonts w:cs="DINOT"/>
        </w:rPr>
        <w:t>,</w:t>
      </w:r>
      <w:r w:rsidRPr="00404E34">
        <w:rPr>
          <w:rFonts w:cs="DINOT"/>
        </w:rPr>
        <w:t xml:space="preserve"> with a wide range of values in each hue, </w:t>
      </w:r>
    </w:p>
    <w:p w14:paraId="60F7B762" w14:textId="77777777" w:rsidR="00B87FD8" w:rsidRDefault="00466095" w:rsidP="00466095">
      <w:pPr>
        <w:autoSpaceDE w:val="0"/>
        <w:autoSpaceDN w:val="0"/>
        <w:adjustRightInd w:val="0"/>
        <w:ind w:left="2160" w:hanging="2160"/>
        <w:rPr>
          <w:rFonts w:cs="DINOT"/>
        </w:rPr>
      </w:pPr>
      <w:r w:rsidRPr="00404E34">
        <w:rPr>
          <w:rFonts w:cs="DINOT"/>
          <w:b/>
        </w:rPr>
        <w:tab/>
      </w:r>
      <w:r w:rsidRPr="00404E34">
        <w:rPr>
          <w:rFonts w:cs="DINOT"/>
        </w:rPr>
        <w:t xml:space="preserve">from very light to very dark. </w:t>
      </w:r>
    </w:p>
    <w:p w14:paraId="40D8B436" w14:textId="3AE9B861" w:rsidR="00B87FD8" w:rsidRDefault="00466095" w:rsidP="008A298C">
      <w:pPr>
        <w:autoSpaceDE w:val="0"/>
        <w:autoSpaceDN w:val="0"/>
        <w:adjustRightInd w:val="0"/>
        <w:ind w:left="2160"/>
        <w:rPr>
          <w:rFonts w:cs="DINOT"/>
        </w:rPr>
      </w:pPr>
      <w:r w:rsidRPr="00404E34">
        <w:rPr>
          <w:rFonts w:cs="DINOT"/>
        </w:rPr>
        <w:t xml:space="preserve">Please also bring one each of </w:t>
      </w:r>
      <w:r w:rsidR="00B87FD8">
        <w:rPr>
          <w:rFonts w:cs="DINOT"/>
        </w:rPr>
        <w:t xml:space="preserve">a dark blue, dark green and </w:t>
      </w:r>
      <w:r w:rsidR="008A298C">
        <w:rPr>
          <w:rFonts w:cs="DINOT"/>
        </w:rPr>
        <w:t xml:space="preserve">either a </w:t>
      </w:r>
      <w:r w:rsidR="00B87FD8">
        <w:rPr>
          <w:rFonts w:cs="DINOT"/>
        </w:rPr>
        <w:t>dark red or purple hard pastel.</w:t>
      </w:r>
      <w:r w:rsidRPr="00404E34">
        <w:rPr>
          <w:rFonts w:cs="DINOT"/>
        </w:rPr>
        <w:t xml:space="preserve"> </w:t>
      </w:r>
      <w:r>
        <w:rPr>
          <w:rFonts w:cs="DINOT"/>
        </w:rPr>
        <w:br/>
      </w:r>
      <w:r w:rsidR="00B87FD8">
        <w:rPr>
          <w:rFonts w:cs="DINOT"/>
        </w:rPr>
        <w:t>(If you need to purchase these</w:t>
      </w:r>
      <w:r w:rsidR="004A5740">
        <w:rPr>
          <w:rFonts w:cs="DINOT"/>
        </w:rPr>
        <w:t>, check out</w:t>
      </w:r>
      <w:r w:rsidR="00B87FD8">
        <w:rPr>
          <w:rFonts w:cs="DINOT"/>
        </w:rPr>
        <w:t xml:space="preserve"> Prismacolor </w:t>
      </w:r>
      <w:proofErr w:type="spellStart"/>
      <w:r w:rsidR="00B87FD8">
        <w:rPr>
          <w:rFonts w:cs="DINOT"/>
        </w:rPr>
        <w:t>NuPastel</w:t>
      </w:r>
      <w:proofErr w:type="spellEnd"/>
      <w:r w:rsidR="00B87FD8">
        <w:rPr>
          <w:rFonts w:cs="DINOT"/>
        </w:rPr>
        <w:t xml:space="preserve"> Assorted Colors set of 12 for about $13</w:t>
      </w:r>
      <w:r w:rsidR="004A5740">
        <w:rPr>
          <w:rFonts w:cs="DINOT"/>
        </w:rPr>
        <w:t xml:space="preserve"> or</w:t>
      </w:r>
      <w:r w:rsidR="00B87FD8">
        <w:rPr>
          <w:rFonts w:cs="DINOT"/>
        </w:rPr>
        <w:t xml:space="preserve"> </w:t>
      </w:r>
      <w:proofErr w:type="spellStart"/>
      <w:r w:rsidR="00B87FD8">
        <w:rPr>
          <w:rFonts w:cs="DINOT"/>
        </w:rPr>
        <w:t>Cretacolor</w:t>
      </w:r>
      <w:proofErr w:type="spellEnd"/>
      <w:r w:rsidR="00B87FD8">
        <w:rPr>
          <w:rFonts w:cs="DINOT"/>
        </w:rPr>
        <w:t xml:space="preserve"> Pastel </w:t>
      </w:r>
      <w:proofErr w:type="spellStart"/>
      <w:r w:rsidR="00B87FD8">
        <w:rPr>
          <w:rFonts w:cs="DINOT"/>
        </w:rPr>
        <w:t>Carre</w:t>
      </w:r>
      <w:proofErr w:type="spellEnd"/>
      <w:r w:rsidR="00B87FD8">
        <w:rPr>
          <w:rFonts w:cs="DINOT"/>
        </w:rPr>
        <w:t xml:space="preserve"> Hard Pastels Starter Set of 12 for about $25. Both are available at </w:t>
      </w:r>
      <w:r w:rsidR="004A5740">
        <w:rPr>
          <w:rFonts w:cs="DINOT"/>
        </w:rPr>
        <w:t>www.dickblick.com)</w:t>
      </w:r>
    </w:p>
    <w:p w14:paraId="04B936EE" w14:textId="47FB9379" w:rsidR="00466095" w:rsidRPr="00FB68BD" w:rsidRDefault="00466095" w:rsidP="00FB68BD">
      <w:pPr>
        <w:ind w:left="2160" w:hanging="2160"/>
        <w:rPr>
          <w:rFonts w:cs="DINOT"/>
          <w:b/>
        </w:rPr>
      </w:pPr>
      <w:r w:rsidRPr="00404E34">
        <w:rPr>
          <w:rFonts w:cs="DINOT"/>
          <w:b/>
        </w:rPr>
        <w:t xml:space="preserve">Surfaces – </w:t>
      </w:r>
      <w:r w:rsidR="00FB68BD">
        <w:rPr>
          <w:rFonts w:cs="DINOT"/>
          <w:b/>
        </w:rPr>
        <w:tab/>
      </w:r>
      <w:proofErr w:type="spellStart"/>
      <w:r w:rsidR="009221C6">
        <w:rPr>
          <w:rFonts w:cs="DINOT"/>
        </w:rPr>
        <w:t>UArt</w:t>
      </w:r>
      <w:proofErr w:type="spellEnd"/>
      <w:r w:rsidR="009221C6">
        <w:rPr>
          <w:rFonts w:cs="DINOT"/>
        </w:rPr>
        <w:t xml:space="preserve"> Pastel Paper (my favorite) will provide each of us </w:t>
      </w:r>
      <w:r w:rsidR="009221C6" w:rsidRPr="009221C6">
        <w:rPr>
          <w:rFonts w:cs="DINOT"/>
          <w:color w:val="000000" w:themeColor="text1"/>
        </w:rPr>
        <w:t>with</w:t>
      </w:r>
      <w:r w:rsidR="002711AE" w:rsidRPr="009221C6">
        <w:rPr>
          <w:rFonts w:cs="DINOT"/>
          <w:color w:val="000000" w:themeColor="text1"/>
        </w:rPr>
        <w:t xml:space="preserve"> </w:t>
      </w:r>
      <w:r w:rsidR="008A298C" w:rsidRPr="009221C6">
        <w:rPr>
          <w:rFonts w:cs="DINOT"/>
          <w:color w:val="000000" w:themeColor="text1"/>
        </w:rPr>
        <w:t>6</w:t>
      </w:r>
      <w:r w:rsidR="009221C6" w:rsidRPr="009221C6">
        <w:rPr>
          <w:rFonts w:cs="DINOT"/>
          <w:color w:val="000000" w:themeColor="text1"/>
        </w:rPr>
        <w:t xml:space="preserve"> </w:t>
      </w:r>
      <w:r w:rsidR="002711AE" w:rsidRPr="009221C6">
        <w:rPr>
          <w:rFonts w:cs="DINOT"/>
          <w:color w:val="000000" w:themeColor="text1"/>
        </w:rPr>
        <w:t>pieces of 9</w:t>
      </w:r>
      <w:r w:rsidR="00CB056C" w:rsidRPr="009221C6">
        <w:rPr>
          <w:rFonts w:cs="DINOT"/>
          <w:color w:val="000000" w:themeColor="text1"/>
        </w:rPr>
        <w:t>”</w:t>
      </w:r>
      <w:r w:rsidR="002711AE" w:rsidRPr="009221C6">
        <w:rPr>
          <w:rFonts w:cs="DINOT"/>
          <w:color w:val="000000" w:themeColor="text1"/>
        </w:rPr>
        <w:t xml:space="preserve"> x 12”</w:t>
      </w:r>
      <w:r w:rsidR="00CB056C" w:rsidRPr="009221C6">
        <w:rPr>
          <w:rFonts w:cs="DINOT"/>
          <w:color w:val="000000" w:themeColor="text1"/>
        </w:rPr>
        <w:t xml:space="preserve"> </w:t>
      </w:r>
      <w:r w:rsidR="009221C6" w:rsidRPr="009221C6">
        <w:rPr>
          <w:rFonts w:cs="DINOT"/>
          <w:color w:val="000000" w:themeColor="text1"/>
        </w:rPr>
        <w:t>B</w:t>
      </w:r>
      <w:r w:rsidR="002711AE" w:rsidRPr="009221C6">
        <w:rPr>
          <w:rFonts w:cs="DINOT"/>
          <w:color w:val="000000" w:themeColor="text1"/>
        </w:rPr>
        <w:t xml:space="preserve">eige sanded paper </w:t>
      </w:r>
      <w:r w:rsidR="008A298C" w:rsidRPr="009221C6">
        <w:rPr>
          <w:rFonts w:cs="DINOT"/>
          <w:color w:val="000000" w:themeColor="text1"/>
        </w:rPr>
        <w:t xml:space="preserve">and 2 pieces of </w:t>
      </w:r>
      <w:r w:rsidR="009221C6" w:rsidRPr="009221C6">
        <w:rPr>
          <w:rFonts w:cs="DINOT"/>
          <w:color w:val="000000" w:themeColor="text1"/>
        </w:rPr>
        <w:t>D</w:t>
      </w:r>
      <w:r w:rsidR="008A298C" w:rsidRPr="009221C6">
        <w:rPr>
          <w:rFonts w:cs="DINOT"/>
          <w:color w:val="000000" w:themeColor="text1"/>
        </w:rPr>
        <w:t xml:space="preserve">ark sanded paper </w:t>
      </w:r>
      <w:r w:rsidR="002711AE" w:rsidRPr="009221C6">
        <w:rPr>
          <w:rFonts w:cs="DINOT"/>
          <w:color w:val="000000" w:themeColor="text1"/>
        </w:rPr>
        <w:t xml:space="preserve">to work on. </w:t>
      </w:r>
      <w:r w:rsidR="009221C6" w:rsidRPr="009221C6">
        <w:rPr>
          <w:rFonts w:cs="DINOT"/>
          <w:color w:val="000000" w:themeColor="text1"/>
        </w:rPr>
        <w:t xml:space="preserve">You can also bring the same quantity of dark and light </w:t>
      </w:r>
      <w:r w:rsidR="009221C6">
        <w:rPr>
          <w:rFonts w:cs="DINOT"/>
        </w:rPr>
        <w:t>paper if you prefer a different brand.</w:t>
      </w:r>
    </w:p>
    <w:p w14:paraId="507CF47B" w14:textId="4E429B15" w:rsidR="00466095" w:rsidRPr="00404E34" w:rsidRDefault="00466095" w:rsidP="00FB68BD">
      <w:pPr>
        <w:ind w:left="2160" w:hanging="2160"/>
        <w:rPr>
          <w:rFonts w:cs="DINOT"/>
        </w:rPr>
      </w:pPr>
      <w:r w:rsidRPr="00404E34">
        <w:rPr>
          <w:rFonts w:cs="DINOT"/>
          <w:b/>
        </w:rPr>
        <w:t xml:space="preserve">Support </w:t>
      </w:r>
      <w:r w:rsidR="00190DCA">
        <w:rPr>
          <w:rFonts w:cs="DINOT"/>
        </w:rPr>
        <w:t>–</w:t>
      </w:r>
      <w:r w:rsidRPr="00404E34">
        <w:rPr>
          <w:rFonts w:cs="DINOT"/>
        </w:rPr>
        <w:t xml:space="preserve"> </w:t>
      </w:r>
      <w:r w:rsidRPr="00404E34">
        <w:rPr>
          <w:rFonts w:cs="DINOT"/>
        </w:rPr>
        <w:tab/>
      </w:r>
      <w:proofErr w:type="spellStart"/>
      <w:r w:rsidRPr="00404E34">
        <w:rPr>
          <w:rFonts w:cs="DINOT"/>
        </w:rPr>
        <w:t>GatorBoard</w:t>
      </w:r>
      <w:proofErr w:type="spellEnd"/>
      <w:r w:rsidRPr="00404E34">
        <w:rPr>
          <w:rFonts w:cs="DINOT"/>
        </w:rPr>
        <w:t xml:space="preserve"> or foam core are both lightweight and sturdy </w:t>
      </w:r>
      <w:r w:rsidR="00FB68BD">
        <w:rPr>
          <w:rFonts w:cs="DINOT"/>
        </w:rPr>
        <w:t xml:space="preserve">mounting boards </w:t>
      </w:r>
      <w:r w:rsidRPr="00404E34">
        <w:rPr>
          <w:rFonts w:cs="DINOT"/>
        </w:rPr>
        <w:t xml:space="preserve">(minimum size of </w:t>
      </w:r>
      <w:r w:rsidR="00FB68BD">
        <w:rPr>
          <w:rFonts w:cs="DINOT"/>
        </w:rPr>
        <w:br/>
      </w:r>
      <w:r w:rsidRPr="00404E34">
        <w:rPr>
          <w:rFonts w:cs="DINOT"/>
        </w:rPr>
        <w:t>12” x 16”)</w:t>
      </w:r>
    </w:p>
    <w:p w14:paraId="64BBF4BA" w14:textId="0A1528C2" w:rsidR="00466095" w:rsidRPr="00404E34" w:rsidRDefault="00466095" w:rsidP="00466095">
      <w:pPr>
        <w:ind w:left="2160" w:hanging="2160"/>
        <w:rPr>
          <w:rFonts w:cs="DINOT"/>
        </w:rPr>
      </w:pPr>
      <w:r w:rsidRPr="00404E34">
        <w:rPr>
          <w:rFonts w:cs="DINOT"/>
          <w:b/>
        </w:rPr>
        <w:t xml:space="preserve">Underpainting </w:t>
      </w:r>
      <w:r w:rsidRPr="00404E34">
        <w:rPr>
          <w:rFonts w:cs="DINOT"/>
        </w:rPr>
        <w:t xml:space="preserve">– </w:t>
      </w:r>
      <w:r w:rsidRPr="00404E34">
        <w:rPr>
          <w:rFonts w:cs="DINOT"/>
        </w:rPr>
        <w:tab/>
        <w:t>Small container of isopropyl or denatured alcohol–</w:t>
      </w:r>
      <w:r w:rsidRPr="00404E34">
        <w:rPr>
          <w:rFonts w:cs="DINOT"/>
        </w:rPr>
        <w:br/>
        <w:t xml:space="preserve">A few old brushes – variety of sizes </w:t>
      </w:r>
      <w:r w:rsidRPr="00404E34">
        <w:rPr>
          <w:rFonts w:cs="DINOT"/>
        </w:rPr>
        <w:br/>
        <w:t xml:space="preserve">Small palette (at least </w:t>
      </w:r>
      <w:r w:rsidR="00FB68BD">
        <w:rPr>
          <w:rFonts w:cs="DINOT"/>
        </w:rPr>
        <w:t xml:space="preserve">red, </w:t>
      </w:r>
      <w:proofErr w:type="gramStart"/>
      <w:r w:rsidR="00FB68BD">
        <w:rPr>
          <w:rFonts w:cs="DINOT"/>
        </w:rPr>
        <w:t>blue</w:t>
      </w:r>
      <w:proofErr w:type="gramEnd"/>
      <w:r w:rsidR="00FB68BD">
        <w:rPr>
          <w:rFonts w:cs="DINOT"/>
        </w:rPr>
        <w:t xml:space="preserve"> and yellow</w:t>
      </w:r>
      <w:r w:rsidRPr="00404E34">
        <w:rPr>
          <w:rFonts w:cs="DINOT"/>
        </w:rPr>
        <w:t xml:space="preserve">) of watercolors or acrylics and </w:t>
      </w:r>
      <w:r w:rsidR="00FB68BD">
        <w:rPr>
          <w:rFonts w:cs="DINOT"/>
        </w:rPr>
        <w:t xml:space="preserve">a </w:t>
      </w:r>
      <w:r w:rsidRPr="00404E34">
        <w:rPr>
          <w:rFonts w:cs="DINOT"/>
        </w:rPr>
        <w:t>water cup</w:t>
      </w:r>
    </w:p>
    <w:p w14:paraId="19A8643B" w14:textId="01B6C9B0" w:rsidR="00466095" w:rsidRPr="009221C6" w:rsidRDefault="00466095" w:rsidP="00466095">
      <w:pPr>
        <w:rPr>
          <w:rFonts w:cs="DINOT"/>
          <w:color w:val="000000" w:themeColor="text1"/>
        </w:rPr>
      </w:pPr>
      <w:r w:rsidRPr="00404E34">
        <w:rPr>
          <w:rFonts w:cs="DINOT"/>
          <w:b/>
        </w:rPr>
        <w:t xml:space="preserve">Easels – </w:t>
      </w:r>
      <w:r w:rsidRPr="00404E34">
        <w:rPr>
          <w:rFonts w:cs="DINOT"/>
          <w:b/>
        </w:rPr>
        <w:tab/>
      </w:r>
      <w:r w:rsidRPr="00404E34">
        <w:rPr>
          <w:rFonts w:cs="DINOT"/>
          <w:b/>
        </w:rPr>
        <w:tab/>
      </w:r>
      <w:r w:rsidRPr="009221C6">
        <w:rPr>
          <w:rFonts w:cs="DINOT"/>
          <w:color w:val="000000" w:themeColor="text1"/>
        </w:rPr>
        <w:t>Table-top or floor easel to paint vertically (not horizontally</w:t>
      </w:r>
      <w:r w:rsidR="008A298C" w:rsidRPr="009221C6">
        <w:rPr>
          <w:rFonts w:cs="DINOT"/>
          <w:color w:val="000000" w:themeColor="text1"/>
        </w:rPr>
        <w:t xml:space="preserve"> flat on a table</w:t>
      </w:r>
      <w:r w:rsidRPr="009221C6">
        <w:rPr>
          <w:rFonts w:cs="DINOT"/>
          <w:color w:val="000000" w:themeColor="text1"/>
        </w:rPr>
        <w:t>)</w:t>
      </w:r>
    </w:p>
    <w:p w14:paraId="6C19EB0C" w14:textId="6C1232BF" w:rsidR="00466095" w:rsidRPr="00404E34" w:rsidRDefault="00466095" w:rsidP="00466095">
      <w:pPr>
        <w:spacing w:after="0" w:line="240" w:lineRule="auto"/>
        <w:rPr>
          <w:rFonts w:cs="DINOT"/>
        </w:rPr>
      </w:pPr>
      <w:r w:rsidRPr="00404E34">
        <w:rPr>
          <w:rFonts w:cs="DINOT"/>
          <w:b/>
        </w:rPr>
        <w:t>Misc</w:t>
      </w:r>
      <w:r w:rsidR="00190DCA">
        <w:rPr>
          <w:rFonts w:cs="DINOT"/>
        </w:rPr>
        <w:t xml:space="preserve">. </w:t>
      </w:r>
      <w:r w:rsidR="00190DCA">
        <w:rPr>
          <w:rFonts w:cs="DINOT"/>
        </w:rPr>
        <w:softHyphen/>
        <w:t>–</w:t>
      </w:r>
      <w:r w:rsidRPr="00404E34">
        <w:rPr>
          <w:rFonts w:cs="DINOT"/>
        </w:rPr>
        <w:tab/>
      </w:r>
      <w:r w:rsidRPr="00404E34">
        <w:rPr>
          <w:rFonts w:cs="DINOT"/>
        </w:rPr>
        <w:tab/>
      </w:r>
      <w:r w:rsidR="006B3D43">
        <w:rPr>
          <w:rFonts w:cs="DINOT"/>
        </w:rPr>
        <w:tab/>
      </w:r>
      <w:r w:rsidRPr="00404E34">
        <w:rPr>
          <w:rFonts w:cs="DINOT"/>
        </w:rPr>
        <w:t>Neutral color masking or painter</w:t>
      </w:r>
      <w:r w:rsidR="00CB056C">
        <w:rPr>
          <w:rFonts w:cs="DINOT"/>
        </w:rPr>
        <w:t>’</w:t>
      </w:r>
      <w:r w:rsidRPr="00404E34">
        <w:rPr>
          <w:rFonts w:cs="DINOT"/>
        </w:rPr>
        <w:t>s tape (NOT BLUE!)</w:t>
      </w:r>
    </w:p>
    <w:p w14:paraId="395B0D5E" w14:textId="77777777" w:rsidR="00466095" w:rsidRPr="00404E34" w:rsidRDefault="00466095" w:rsidP="00466095">
      <w:pPr>
        <w:spacing w:after="0" w:line="240" w:lineRule="auto"/>
        <w:ind w:left="1440" w:firstLine="720"/>
        <w:rPr>
          <w:rFonts w:cs="DINOT"/>
        </w:rPr>
      </w:pPr>
      <w:r w:rsidRPr="00404E34">
        <w:rPr>
          <w:rFonts w:cs="DINOT"/>
        </w:rPr>
        <w:t>Paper towels</w:t>
      </w:r>
    </w:p>
    <w:p w14:paraId="751C991A" w14:textId="223237C7" w:rsidR="00466095" w:rsidRPr="00404E34" w:rsidRDefault="00466095" w:rsidP="00CB056C">
      <w:pPr>
        <w:spacing w:after="0" w:line="240" w:lineRule="auto"/>
        <w:ind w:left="1440" w:firstLine="720"/>
        <w:rPr>
          <w:rFonts w:cs="DINOT"/>
        </w:rPr>
      </w:pPr>
      <w:r w:rsidRPr="00404E34">
        <w:rPr>
          <w:rFonts w:cs="DINOT"/>
        </w:rPr>
        <w:t>Cheap flat bristle brush (3/4”</w:t>
      </w:r>
      <w:r w:rsidR="00CB056C">
        <w:rPr>
          <w:rFonts w:cs="DINOT"/>
        </w:rPr>
        <w:t xml:space="preserve"> </w:t>
      </w:r>
      <w:r w:rsidRPr="00404E34">
        <w:rPr>
          <w:rFonts w:cs="DINOT"/>
        </w:rPr>
        <w:t>or 1” wide)</w:t>
      </w:r>
    </w:p>
    <w:p w14:paraId="652A5EFF" w14:textId="58B4E30A" w:rsidR="00466095" w:rsidRPr="007D3F5D" w:rsidRDefault="00466095" w:rsidP="00466095">
      <w:pPr>
        <w:spacing w:after="0" w:line="240" w:lineRule="auto"/>
        <w:ind w:left="1440" w:firstLine="720"/>
        <w:rPr>
          <w:rFonts w:cs="DINOT"/>
          <w:color w:val="000000" w:themeColor="text1"/>
        </w:rPr>
      </w:pPr>
      <w:r w:rsidRPr="007D3F5D">
        <w:rPr>
          <w:rFonts w:cs="DINOT"/>
          <w:color w:val="000000" w:themeColor="text1"/>
        </w:rPr>
        <w:t>1 Black and 1 50% Cool Grey Prismacolor Double-Ended Brush Tip Marker</w:t>
      </w:r>
      <w:r w:rsidR="00CB056C">
        <w:rPr>
          <w:rFonts w:cs="DINOT"/>
          <w:color w:val="000000" w:themeColor="text1"/>
        </w:rPr>
        <w:t xml:space="preserve"> </w:t>
      </w:r>
    </w:p>
    <w:p w14:paraId="258B53D9" w14:textId="77777777" w:rsidR="00466095" w:rsidRPr="00404E34" w:rsidRDefault="00466095" w:rsidP="00466095">
      <w:pPr>
        <w:spacing w:after="0" w:line="240" w:lineRule="auto"/>
        <w:ind w:left="1440" w:firstLine="720"/>
        <w:rPr>
          <w:rFonts w:cs="DINOT"/>
        </w:rPr>
      </w:pPr>
      <w:r w:rsidRPr="00404E34">
        <w:rPr>
          <w:rFonts w:cs="DINOT"/>
        </w:rPr>
        <w:t>Vine charcoal stick</w:t>
      </w:r>
    </w:p>
    <w:p w14:paraId="6D1C854B" w14:textId="77777777" w:rsidR="00466095" w:rsidRPr="00404E34" w:rsidRDefault="00466095" w:rsidP="00466095">
      <w:pPr>
        <w:spacing w:after="0" w:line="240" w:lineRule="auto"/>
        <w:ind w:left="1440" w:firstLine="720"/>
        <w:rPr>
          <w:rFonts w:cs="DINOT"/>
        </w:rPr>
      </w:pPr>
      <w:r w:rsidRPr="00404E34">
        <w:rPr>
          <w:rFonts w:cs="DINOT"/>
        </w:rPr>
        <w:t>Kneaded eraser</w:t>
      </w:r>
    </w:p>
    <w:p w14:paraId="7A3289CD" w14:textId="77777777" w:rsidR="00466095" w:rsidRPr="00404E34" w:rsidRDefault="00466095" w:rsidP="00466095">
      <w:pPr>
        <w:spacing w:after="0" w:line="240" w:lineRule="auto"/>
        <w:ind w:left="2160"/>
        <w:rPr>
          <w:rFonts w:cs="DINOT"/>
        </w:rPr>
      </w:pPr>
      <w:r w:rsidRPr="00404E34">
        <w:rPr>
          <w:rFonts w:cs="DINOT"/>
        </w:rPr>
        <w:t>Plastic gloves or other hand protection such as gloves in a bottle or invisible glove</w:t>
      </w:r>
    </w:p>
    <w:p w14:paraId="23BA6EFF" w14:textId="4240EA61" w:rsidR="00CB056C" w:rsidRDefault="00CB056C" w:rsidP="00466095">
      <w:pPr>
        <w:spacing w:after="0" w:line="240" w:lineRule="auto"/>
        <w:ind w:left="1440" w:firstLine="720"/>
        <w:rPr>
          <w:rFonts w:cs="DINOT"/>
        </w:rPr>
      </w:pPr>
    </w:p>
    <w:p w14:paraId="4F6C587D" w14:textId="4CCCD81D" w:rsidR="00CB056C" w:rsidRPr="00404E34" w:rsidRDefault="00CB056C" w:rsidP="00466095">
      <w:pPr>
        <w:spacing w:after="0" w:line="240" w:lineRule="auto"/>
        <w:ind w:left="1440" w:firstLine="720"/>
        <w:rPr>
          <w:rFonts w:cs="DINOT"/>
        </w:rPr>
      </w:pPr>
      <w:r>
        <w:rPr>
          <w:rFonts w:cs="DINOT"/>
        </w:rPr>
        <w:t xml:space="preserve">(All supplies should be available at </w:t>
      </w:r>
      <w:r w:rsidR="008A298C">
        <w:rPr>
          <w:rFonts w:cs="DINOT"/>
        </w:rPr>
        <w:t>www.dickblick.com</w:t>
      </w:r>
      <w:r>
        <w:rPr>
          <w:rFonts w:cs="DINOT"/>
        </w:rPr>
        <w:t>)</w:t>
      </w:r>
    </w:p>
    <w:p w14:paraId="6C7386E4" w14:textId="77777777" w:rsidR="00466095" w:rsidRPr="00404E34" w:rsidRDefault="00466095" w:rsidP="00466095">
      <w:pPr>
        <w:spacing w:after="0" w:line="240" w:lineRule="auto"/>
        <w:ind w:left="1440" w:firstLine="720"/>
        <w:rPr>
          <w:rFonts w:cs="DINOT"/>
        </w:rPr>
      </w:pPr>
    </w:p>
    <w:p w14:paraId="270AB91D" w14:textId="085A0064" w:rsidR="00466095" w:rsidRPr="00404E34" w:rsidRDefault="00466095" w:rsidP="00466095">
      <w:pPr>
        <w:rPr>
          <w:rFonts w:cs="DINOT"/>
          <w:b/>
        </w:rPr>
      </w:pPr>
      <w:r w:rsidRPr="00404E34">
        <w:rPr>
          <w:rFonts w:cs="DINOT"/>
          <w:b/>
          <w:u w:val="single"/>
        </w:rPr>
        <w:t>IMPORTANT:</w:t>
      </w:r>
      <w:r w:rsidRPr="00404E34">
        <w:rPr>
          <w:rFonts w:cs="DINOT"/>
          <w:b/>
        </w:rPr>
        <w:t xml:space="preserve"> Please bring </w:t>
      </w:r>
      <w:r w:rsidR="00FB68BD">
        <w:rPr>
          <w:rFonts w:cs="DINOT"/>
          <w:b/>
        </w:rPr>
        <w:t>ten</w:t>
      </w:r>
      <w:r w:rsidRPr="00404E34">
        <w:rPr>
          <w:rFonts w:cs="DINOT"/>
          <w:b/>
        </w:rPr>
        <w:t xml:space="preserve"> </w:t>
      </w:r>
      <w:r>
        <w:rPr>
          <w:rFonts w:cs="DINOT"/>
          <w:b/>
        </w:rPr>
        <w:t>8 ½”</w:t>
      </w:r>
      <w:r w:rsidRPr="00404E34">
        <w:rPr>
          <w:rFonts w:cs="DINOT"/>
          <w:b/>
        </w:rPr>
        <w:t xml:space="preserve"> x </w:t>
      </w:r>
      <w:proofErr w:type="gramStart"/>
      <w:r w:rsidRPr="00404E34">
        <w:rPr>
          <w:rFonts w:cs="DINOT"/>
          <w:b/>
        </w:rPr>
        <w:t>11</w:t>
      </w:r>
      <w:r>
        <w:rPr>
          <w:rFonts w:cs="DINOT"/>
          <w:b/>
        </w:rPr>
        <w:t xml:space="preserve">“ </w:t>
      </w:r>
      <w:r w:rsidRPr="00404E34">
        <w:rPr>
          <w:rFonts w:cs="DINOT"/>
          <w:b/>
        </w:rPr>
        <w:t>prints</w:t>
      </w:r>
      <w:proofErr w:type="gramEnd"/>
      <w:r w:rsidRPr="00404E34">
        <w:rPr>
          <w:rFonts w:cs="DINOT"/>
          <w:b/>
        </w:rPr>
        <w:t xml:space="preserve"> of your </w:t>
      </w:r>
      <w:r>
        <w:rPr>
          <w:rFonts w:cs="DINOT"/>
          <w:b/>
        </w:rPr>
        <w:t xml:space="preserve">OWN </w:t>
      </w:r>
      <w:r w:rsidRPr="00404E34">
        <w:rPr>
          <w:rFonts w:cs="DINOT"/>
          <w:b/>
        </w:rPr>
        <w:t>favorite photo</w:t>
      </w:r>
      <w:r>
        <w:rPr>
          <w:rFonts w:cs="DINOT"/>
          <w:b/>
        </w:rPr>
        <w:t>graphs</w:t>
      </w:r>
      <w:r w:rsidRPr="00404E34">
        <w:rPr>
          <w:rFonts w:cs="DINOT"/>
          <w:b/>
        </w:rPr>
        <w:t xml:space="preserve"> to use for inspiration. </w:t>
      </w:r>
      <w:r>
        <w:rPr>
          <w:rFonts w:cs="DINOT"/>
          <w:b/>
        </w:rPr>
        <w:br/>
      </w:r>
      <w:r w:rsidRPr="00404E34">
        <w:rPr>
          <w:rFonts w:cs="DINOT"/>
          <w:b/>
        </w:rPr>
        <w:t xml:space="preserve">They do not need to be cropped for composition or have perfect color. They can even be out of focus. </w:t>
      </w:r>
      <w:r>
        <w:rPr>
          <w:rFonts w:cs="DINOT"/>
          <w:b/>
        </w:rPr>
        <w:br/>
      </w:r>
      <w:r w:rsidR="001A5238">
        <w:rPr>
          <w:rFonts w:cs="DINOT"/>
          <w:b/>
        </w:rPr>
        <w:t xml:space="preserve">But they need to “speak” to you in some way. </w:t>
      </w:r>
      <w:r w:rsidRPr="00404E34">
        <w:rPr>
          <w:rFonts w:cs="DINOT"/>
          <w:b/>
        </w:rPr>
        <w:t>We will not be “copying” them, we will be using them to give us wings to fly.</w:t>
      </w:r>
      <w:r w:rsidR="00CB056C">
        <w:rPr>
          <w:rFonts w:cs="DINOT"/>
          <w:b/>
        </w:rPr>
        <w:t xml:space="preserve"> Please avoid bring</w:t>
      </w:r>
      <w:r w:rsidR="001A5238">
        <w:rPr>
          <w:rFonts w:cs="DINOT"/>
          <w:b/>
        </w:rPr>
        <w:t>ing</w:t>
      </w:r>
      <w:r w:rsidR="00CB056C">
        <w:rPr>
          <w:rFonts w:cs="DINOT"/>
          <w:b/>
        </w:rPr>
        <w:t xml:space="preserve"> photos by photographers</w:t>
      </w:r>
      <w:r w:rsidR="001A5238">
        <w:rPr>
          <w:rFonts w:cs="DINOT"/>
          <w:b/>
        </w:rPr>
        <w:t xml:space="preserve"> other than yourself.</w:t>
      </w:r>
    </w:p>
    <w:p w14:paraId="616C50BE" w14:textId="195574B5" w:rsidR="00466095" w:rsidRDefault="00466095" w:rsidP="00466095">
      <w:pPr>
        <w:rPr>
          <w:rFonts w:cs="DINOT"/>
          <w:b/>
          <w:bCs/>
          <w:i/>
        </w:rPr>
      </w:pPr>
      <w:r w:rsidRPr="00404E34">
        <w:rPr>
          <w:rFonts w:cs="DINOT"/>
          <w:i/>
        </w:rPr>
        <w:t xml:space="preserve">I will bring wax paper for protecting your finished work. But if you are traveling to </w:t>
      </w:r>
      <w:r w:rsidR="00FB68BD">
        <w:rPr>
          <w:rFonts w:cs="DINOT"/>
          <w:i/>
        </w:rPr>
        <w:t>Piqua</w:t>
      </w:r>
      <w:r w:rsidRPr="00404E34">
        <w:rPr>
          <w:rFonts w:cs="DINOT"/>
          <w:i/>
        </w:rPr>
        <w:t xml:space="preserve">, you should bring </w:t>
      </w:r>
      <w:r>
        <w:rPr>
          <w:rFonts w:cs="DINOT"/>
          <w:i/>
        </w:rPr>
        <w:br/>
        <w:t>a</w:t>
      </w:r>
      <w:r w:rsidRPr="00404E34">
        <w:rPr>
          <w:rFonts w:cs="DINOT"/>
          <w:i/>
        </w:rPr>
        <w:t xml:space="preserve"> painting carrier or box for the trip home. I’ll also have some fixative to experiment with but if you have a </w:t>
      </w:r>
      <w:r>
        <w:rPr>
          <w:rFonts w:cs="DINOT"/>
          <w:i/>
        </w:rPr>
        <w:br/>
      </w:r>
      <w:r w:rsidRPr="00404E34">
        <w:rPr>
          <w:rFonts w:cs="DINOT"/>
          <w:i/>
        </w:rPr>
        <w:t>favorite brand, please bring it with you</w:t>
      </w:r>
      <w:r w:rsidRPr="0072384A">
        <w:rPr>
          <w:rFonts w:cs="DINOT"/>
          <w:b/>
          <w:bCs/>
          <w:i/>
        </w:rPr>
        <w:t>.  Let’s have FUN!</w:t>
      </w:r>
    </w:p>
    <w:p w14:paraId="7E6AFEDE" w14:textId="69C096E9" w:rsidR="009221C6" w:rsidRDefault="009221C6" w:rsidP="00466095">
      <w:pPr>
        <w:rPr>
          <w:rFonts w:cs="DINOT"/>
          <w:b/>
          <w:bCs/>
          <w:i/>
        </w:rPr>
      </w:pPr>
    </w:p>
    <w:p w14:paraId="1C6A6A0C" w14:textId="1D04A9AB" w:rsidR="009221C6" w:rsidRPr="00404E34" w:rsidRDefault="009221C6" w:rsidP="00466095">
      <w:pPr>
        <w:rPr>
          <w:rFonts w:cs="DINOT"/>
          <w:i/>
        </w:rPr>
      </w:pPr>
      <w:r>
        <w:rPr>
          <w:rFonts w:cs="DINOT"/>
          <w:b/>
          <w:bCs/>
          <w:i/>
        </w:rPr>
        <w:t>Lunch will be generously provided each day by Piqua Arts Council!</w:t>
      </w:r>
    </w:p>
    <w:p w14:paraId="796C5FCC" w14:textId="77777777" w:rsidR="00F31DF3" w:rsidRDefault="00000000"/>
    <w:sectPr w:rsidR="00F31DF3" w:rsidSect="009B012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altName w:val="Calibri"/>
    <w:panose1 w:val="020B0604020202020204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95"/>
    <w:rsid w:val="001857DA"/>
    <w:rsid w:val="00190DCA"/>
    <w:rsid w:val="001A5238"/>
    <w:rsid w:val="001E0CA4"/>
    <w:rsid w:val="002711AE"/>
    <w:rsid w:val="0039388B"/>
    <w:rsid w:val="00466095"/>
    <w:rsid w:val="004A5740"/>
    <w:rsid w:val="00633C18"/>
    <w:rsid w:val="006B3D43"/>
    <w:rsid w:val="006B6E71"/>
    <w:rsid w:val="008A298C"/>
    <w:rsid w:val="009221C6"/>
    <w:rsid w:val="00B87FD8"/>
    <w:rsid w:val="00CB056C"/>
    <w:rsid w:val="00D65BAC"/>
    <w:rsid w:val="00EC5988"/>
    <w:rsid w:val="00F23CC1"/>
    <w:rsid w:val="00FB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01CF3"/>
  <w15:chartTrackingRefBased/>
  <w15:docId w15:val="{51903407-F70F-0B47-8CC5-8C268F79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095"/>
    <w:pPr>
      <w:spacing w:after="160" w:line="259" w:lineRule="auto"/>
    </w:pPr>
    <w:rPr>
      <w:rFonts w:ascii="DINOT" w:hAnsi="DINO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E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9377739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John Wagner</cp:lastModifiedBy>
  <cp:revision>12</cp:revision>
  <dcterms:created xsi:type="dcterms:W3CDTF">2022-12-31T17:29:00Z</dcterms:created>
  <dcterms:modified xsi:type="dcterms:W3CDTF">2023-01-16T18:21:00Z</dcterms:modified>
</cp:coreProperties>
</file>