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E3D2" w14:textId="3A6EDE88" w:rsidR="00A14D33" w:rsidRDefault="00C327C1" w:rsidP="00A91640">
      <w:r>
        <w:t xml:space="preserve">Dear </w:t>
      </w:r>
      <w:r w:rsidR="00831F5D">
        <w:t>Patients,</w:t>
      </w:r>
    </w:p>
    <w:p w14:paraId="419DC267" w14:textId="77777777" w:rsidR="00681A36" w:rsidRDefault="00681A36" w:rsidP="00A91640"/>
    <w:p w14:paraId="1BEA4744" w14:textId="3207CA17" w:rsidR="009F0109" w:rsidRDefault="00831F5D" w:rsidP="00A91640">
      <w:r>
        <w:t>Thank you for be</w:t>
      </w:r>
      <w:r w:rsidR="006B01D7">
        <w:t>ing</w:t>
      </w:r>
      <w:r>
        <w:t xml:space="preserve"> part of the ReevesMed family over the last 7 years</w:t>
      </w:r>
      <w:r w:rsidR="00F20A22">
        <w:t>.</w:t>
      </w:r>
      <w:r w:rsidR="00320CD1">
        <w:t xml:space="preserve">  </w:t>
      </w:r>
      <w:r w:rsidR="00F20A22">
        <w:t>Additionally,</w:t>
      </w:r>
      <w:r>
        <w:t xml:space="preserve"> a special thanks </w:t>
      </w:r>
      <w:r w:rsidR="000026E5">
        <w:t>to</w:t>
      </w:r>
      <w:r>
        <w:t xml:space="preserve"> all those who have </w:t>
      </w:r>
      <w:r w:rsidR="00F20A22">
        <w:t xml:space="preserve">been part of </w:t>
      </w:r>
      <w:r w:rsidR="0060091F">
        <w:t xml:space="preserve">my patient profile and </w:t>
      </w:r>
      <w:r>
        <w:t xml:space="preserve">followed </w:t>
      </w:r>
      <w:r w:rsidR="006B01D7">
        <w:t>my career even longer than that</w:t>
      </w:r>
      <w:r w:rsidR="0060091F">
        <w:t xml:space="preserve">, some of you go all the </w:t>
      </w:r>
      <w:r w:rsidR="002C38CF">
        <w:t>w</w:t>
      </w:r>
      <w:r w:rsidR="0060091F">
        <w:t xml:space="preserve">ay back to </w:t>
      </w:r>
      <w:r w:rsidR="008E0F83">
        <w:t>2010.</w:t>
      </w:r>
      <w:r w:rsidR="0060091F">
        <w:t xml:space="preserve"> </w:t>
      </w:r>
      <w:r w:rsidR="00D412D8">
        <w:t>I want to share with you some news that is both sad and happy</w:t>
      </w:r>
      <w:r w:rsidR="002C38CF">
        <w:t xml:space="preserve">. </w:t>
      </w:r>
      <w:r w:rsidR="00AD7497">
        <w:t xml:space="preserve"> </w:t>
      </w:r>
    </w:p>
    <w:p w14:paraId="22264FB3" w14:textId="77777777" w:rsidR="00A46358" w:rsidRDefault="00A46358" w:rsidP="00665F52"/>
    <w:p w14:paraId="24CBD224" w14:textId="765D4834" w:rsidR="00665F52" w:rsidRDefault="002C38CF" w:rsidP="00665F52">
      <w:r>
        <w:t xml:space="preserve">ReevesMed </w:t>
      </w:r>
      <w:r w:rsidR="00A633B2">
        <w:t>last</w:t>
      </w:r>
      <w:r w:rsidR="000026E5">
        <w:t xml:space="preserve"> </w:t>
      </w:r>
      <w:r w:rsidR="003806A9">
        <w:t xml:space="preserve">day </w:t>
      </w:r>
      <w:r w:rsidR="004F6A0E">
        <w:t>for clinic appointments</w:t>
      </w:r>
      <w:r w:rsidR="003806A9">
        <w:t xml:space="preserve"> will be 5-15-25.  </w:t>
      </w:r>
      <w:r w:rsidR="002F0713">
        <w:t>R</w:t>
      </w:r>
      <w:r w:rsidR="002915EB">
        <w:t>adiology a</w:t>
      </w:r>
      <w:r w:rsidR="00AA6194">
        <w:t>nd</w:t>
      </w:r>
      <w:r w:rsidR="002915EB">
        <w:t xml:space="preserve"> labs will be addressed </w:t>
      </w:r>
      <w:r w:rsidR="00CB5910">
        <w:t>per our usual process</w:t>
      </w:r>
      <w:r w:rsidR="00CC3D29">
        <w:t xml:space="preserve"> as results </w:t>
      </w:r>
      <w:r w:rsidR="000F5B34">
        <w:t>are received</w:t>
      </w:r>
      <w:r w:rsidR="00CB5910">
        <w:t xml:space="preserve">. </w:t>
      </w:r>
      <w:r w:rsidR="00665F52">
        <w:t>On a limited basis, private pay/no insurance telemedicine visits may be available</w:t>
      </w:r>
      <w:r w:rsidR="00E70232">
        <w:t xml:space="preserve"> in the future</w:t>
      </w:r>
      <w:r w:rsidR="00665F52">
        <w:t>, please contact us if you are interested in further details.</w:t>
      </w:r>
    </w:p>
    <w:p w14:paraId="6A628B57" w14:textId="3A49865F" w:rsidR="00FF6F21" w:rsidRDefault="00FF6F21" w:rsidP="00FF6F21"/>
    <w:p w14:paraId="24A999A0" w14:textId="69473877" w:rsidR="00936B22" w:rsidRDefault="003806A9" w:rsidP="00A91640">
      <w:r>
        <w:t>Many of you</w:t>
      </w:r>
      <w:r w:rsidR="00515197">
        <w:t xml:space="preserve"> are</w:t>
      </w:r>
      <w:r>
        <w:t xml:space="preserve"> aware th</w:t>
      </w:r>
      <w:r w:rsidR="00D15630">
        <w:t>at</w:t>
      </w:r>
      <w:r>
        <w:t xml:space="preserve"> </w:t>
      </w:r>
      <w:r w:rsidR="00515197">
        <w:t xml:space="preserve">I have a special interest in the Rheumatology field </w:t>
      </w:r>
      <w:r w:rsidR="00566858">
        <w:t>since I started</w:t>
      </w:r>
      <w:r w:rsidR="007B5798">
        <w:t xml:space="preserve"> in NWA</w:t>
      </w:r>
      <w:r w:rsidR="00566858">
        <w:t xml:space="preserve">. </w:t>
      </w:r>
      <w:r w:rsidR="00A51A49">
        <w:t xml:space="preserve">After careful consideration, </w:t>
      </w:r>
      <w:r w:rsidR="00566858">
        <w:t>I’ve decided to pursue additional training in Rheumatology</w:t>
      </w:r>
      <w:r w:rsidR="00AA2EC5">
        <w:t xml:space="preserve"> and will leave the NWA region for 2 years to do this. </w:t>
      </w:r>
      <w:r w:rsidR="008D7E52">
        <w:t>After completing training</w:t>
      </w:r>
      <w:r w:rsidR="000B3149">
        <w:t>,</w:t>
      </w:r>
      <w:r w:rsidR="008D7E52">
        <w:t xml:space="preserve"> I will be returning to the area to provide additional much needed care in the field of Rheumatology. We </w:t>
      </w:r>
      <w:r w:rsidR="00124F8A">
        <w:t>have</w:t>
      </w:r>
      <w:r w:rsidR="008D7E52">
        <w:t xml:space="preserve"> a severe shortage in </w:t>
      </w:r>
      <w:r w:rsidR="000B3149">
        <w:t>our region for this specialty</w:t>
      </w:r>
      <w:r w:rsidR="002C7F71">
        <w:t>.</w:t>
      </w:r>
      <w:r w:rsidR="000C7C9F">
        <w:t xml:space="preserve">  I</w:t>
      </w:r>
      <w:r w:rsidR="00977AC9">
        <w:t xml:space="preserve">t was difficult to make this </w:t>
      </w:r>
      <w:r w:rsidR="00936B22">
        <w:t>decision,</w:t>
      </w:r>
      <w:r w:rsidR="0032571A">
        <w:t xml:space="preserve"> </w:t>
      </w:r>
      <w:r w:rsidR="00936B22">
        <w:t xml:space="preserve">and I am </w:t>
      </w:r>
      <w:r w:rsidR="00737725">
        <w:t xml:space="preserve">sorry for any stress you may experience in transitioning care.  </w:t>
      </w:r>
      <w:r w:rsidR="00855CE2">
        <w:t xml:space="preserve">I </w:t>
      </w:r>
      <w:r w:rsidR="00770A2F">
        <w:t>hope for the best care for you each</w:t>
      </w:r>
      <w:r w:rsidR="00B5449B">
        <w:t xml:space="preserve"> in the future</w:t>
      </w:r>
      <w:r w:rsidR="00770A2F">
        <w:t>.</w:t>
      </w:r>
      <w:r w:rsidR="00A93331">
        <w:t xml:space="preserve"> </w:t>
      </w:r>
    </w:p>
    <w:p w14:paraId="096C23F7" w14:textId="77777777" w:rsidR="004B1852" w:rsidRDefault="004B1852" w:rsidP="00A91640"/>
    <w:p w14:paraId="0DFD3A32" w14:textId="6C4E0D96" w:rsidR="005E5EF8" w:rsidRDefault="00D37751" w:rsidP="00A91640">
      <w:r>
        <w:t xml:space="preserve">Following is a list </w:t>
      </w:r>
      <w:r w:rsidR="00556681">
        <w:t xml:space="preserve">of </w:t>
      </w:r>
      <w:r w:rsidR="00600102">
        <w:t xml:space="preserve">independent </w:t>
      </w:r>
      <w:r w:rsidR="00556681">
        <w:t xml:space="preserve">doctors that are taking </w:t>
      </w:r>
      <w:r w:rsidR="002E58E0">
        <w:t xml:space="preserve">new </w:t>
      </w:r>
      <w:r w:rsidR="005E5EF8">
        <w:t>patients</w:t>
      </w:r>
      <w:r w:rsidR="002E58E0">
        <w:t xml:space="preserve"> in the Bentonville/Rogers area.  In addition, you </w:t>
      </w:r>
      <w:r w:rsidR="005E5EF8">
        <w:t>can contact you</w:t>
      </w:r>
      <w:r w:rsidR="00A4494C">
        <w:t>r</w:t>
      </w:r>
      <w:r w:rsidR="005E5EF8">
        <w:t xml:space="preserve"> insurance </w:t>
      </w:r>
      <w:r w:rsidR="00161E34">
        <w:t xml:space="preserve">company </w:t>
      </w:r>
      <w:r w:rsidR="00213811">
        <w:t xml:space="preserve">or any hospital affiliated clinic </w:t>
      </w:r>
      <w:r w:rsidR="0028525D">
        <w:t xml:space="preserve">for </w:t>
      </w:r>
      <w:r w:rsidR="002E6407">
        <w:t>further assistance</w:t>
      </w:r>
      <w:r w:rsidR="00213811">
        <w:t xml:space="preserve">. </w:t>
      </w:r>
    </w:p>
    <w:p w14:paraId="275171A6" w14:textId="1019EF1F" w:rsidR="005E5EF8" w:rsidRDefault="0052342A" w:rsidP="00A91640">
      <w:r>
        <w:t>Embrace FMO, L</w:t>
      </w:r>
      <w:r w:rsidR="007743BF">
        <w:t>LC  1502 SE 28</w:t>
      </w:r>
      <w:r w:rsidR="007743BF" w:rsidRPr="007743BF">
        <w:rPr>
          <w:vertAlign w:val="superscript"/>
        </w:rPr>
        <w:t>th</w:t>
      </w:r>
      <w:r w:rsidR="007743BF">
        <w:t xml:space="preserve"> St Suite 2 Bentonville, AR 72712 </w:t>
      </w:r>
      <w:r w:rsidR="007E496E">
        <w:t>479-268-4774</w:t>
      </w:r>
    </w:p>
    <w:p w14:paraId="43D75DC2" w14:textId="3CE216C0" w:rsidR="007E496E" w:rsidRDefault="007E496E" w:rsidP="00A91640">
      <w:r>
        <w:t xml:space="preserve">Apex Family Medical Clinic </w:t>
      </w:r>
      <w:r w:rsidR="00CE7ECD">
        <w:t xml:space="preserve">5206 Village Pkwy Suite 10 Rogers, AR 72758 </w:t>
      </w:r>
      <w:r w:rsidR="005E0BB6">
        <w:t>479-657-6600</w:t>
      </w:r>
    </w:p>
    <w:p w14:paraId="48BD1A1B" w14:textId="7E00CC17" w:rsidR="005E0BB6" w:rsidRDefault="005E0BB6" w:rsidP="00A91640">
      <w:r>
        <w:t>Rogers Family and Occupational Medicine 1615</w:t>
      </w:r>
      <w:r w:rsidR="007D52DF">
        <w:t>-B W Persimmon St Rogers, AR 72756 479-636-7192</w:t>
      </w:r>
    </w:p>
    <w:p w14:paraId="125C0CA1" w14:textId="081E00A5" w:rsidR="0001389B" w:rsidRDefault="00853716" w:rsidP="00A91640">
      <w:r>
        <w:t xml:space="preserve">Also, </w:t>
      </w:r>
      <w:r w:rsidR="00F60165">
        <w:t xml:space="preserve">Mercy </w:t>
      </w:r>
      <w:r w:rsidR="00927EF0">
        <w:t>65+</w:t>
      </w:r>
      <w:r w:rsidR="00D83889">
        <w:t xml:space="preserve"> Prime Plus</w:t>
      </w:r>
      <w:r w:rsidR="00927EF0">
        <w:t xml:space="preserve"> </w:t>
      </w:r>
      <w:r w:rsidR="00F60165">
        <w:t xml:space="preserve">Clinic </w:t>
      </w:r>
      <w:r w:rsidR="00927EF0">
        <w:t xml:space="preserve">is focused on </w:t>
      </w:r>
      <w:r w:rsidR="00C5366E">
        <w:t>more complex patients over 65 and will be a good option for many</w:t>
      </w:r>
      <w:r w:rsidR="005A26D8">
        <w:t xml:space="preserve">.  </w:t>
      </w:r>
      <w:r w:rsidR="0028474B">
        <w:rPr>
          <w:rStyle w:val="mcy-location-listingaddress-line"/>
          <w:rFonts w:ascii="Open Sans" w:hAnsi="Open Sans" w:cs="Open Sans"/>
          <w:color w:val="030303"/>
          <w:sz w:val="21"/>
          <w:szCs w:val="21"/>
          <w:shd w:val="clear" w:color="auto" w:fill="FFFFFF"/>
        </w:rPr>
        <w:t>3801 W Financial Parkway</w:t>
      </w:r>
      <w:r w:rsidR="0028474B">
        <w:rPr>
          <w:rStyle w:val="mcy-location-listingaddress-line"/>
          <w:rFonts w:ascii="Open Sans" w:hAnsi="Open Sans" w:cs="Open Sans"/>
          <w:color w:val="030303"/>
          <w:sz w:val="21"/>
          <w:szCs w:val="21"/>
          <w:shd w:val="clear" w:color="auto" w:fill="FFFFFF"/>
        </w:rPr>
        <w:t xml:space="preserve"> </w:t>
      </w:r>
      <w:r w:rsidR="0028474B">
        <w:rPr>
          <w:rStyle w:val="mcy-location-listingaddress-line"/>
          <w:rFonts w:ascii="Open Sans" w:hAnsi="Open Sans" w:cs="Open Sans"/>
          <w:color w:val="030303"/>
          <w:sz w:val="21"/>
          <w:szCs w:val="21"/>
          <w:shd w:val="clear" w:color="auto" w:fill="FFFFFF"/>
        </w:rPr>
        <w:t>Suite 102</w:t>
      </w:r>
      <w:r>
        <w:rPr>
          <w:rStyle w:val="mcy-location-listingaddress-line"/>
          <w:rFonts w:ascii="Open Sans" w:hAnsi="Open Sans" w:cs="Open Sans"/>
          <w:color w:val="030303"/>
          <w:sz w:val="21"/>
          <w:szCs w:val="21"/>
          <w:shd w:val="clear" w:color="auto" w:fill="FFFFFF"/>
        </w:rPr>
        <w:t xml:space="preserve"> </w:t>
      </w:r>
      <w:r w:rsidR="0028474B">
        <w:rPr>
          <w:rStyle w:val="mcy-location-listingaddress-line"/>
          <w:rFonts w:ascii="Open Sans" w:hAnsi="Open Sans" w:cs="Open Sans"/>
          <w:color w:val="030303"/>
          <w:sz w:val="21"/>
          <w:szCs w:val="21"/>
          <w:shd w:val="clear" w:color="auto" w:fill="FFFFFF"/>
        </w:rPr>
        <w:t>Rogers, AR 72758</w:t>
      </w:r>
      <w:r w:rsidR="0028474B">
        <w:t xml:space="preserve"> </w:t>
      </w:r>
      <w:r w:rsidR="00AD0BCC">
        <w:t xml:space="preserve"> 479-</w:t>
      </w:r>
      <w:r w:rsidR="0028474B">
        <w:t xml:space="preserve">877-7780 </w:t>
      </w:r>
    </w:p>
    <w:p w14:paraId="59D4A4B9" w14:textId="0F0FBC13" w:rsidR="005539C1" w:rsidRDefault="004E0EAD" w:rsidP="005539C1">
      <w:r>
        <w:t>Records Info</w:t>
      </w:r>
      <w:r w:rsidR="002019C3">
        <w:t>: For</w:t>
      </w:r>
      <w:r w:rsidR="005E7888">
        <w:t xml:space="preserve"> r</w:t>
      </w:r>
      <w:r w:rsidR="005539C1">
        <w:t xml:space="preserve">ecords forwarded to a </w:t>
      </w:r>
      <w:r w:rsidR="00B1632C">
        <w:t xml:space="preserve">medical </w:t>
      </w:r>
      <w:r w:rsidR="005539C1">
        <w:t>clinic</w:t>
      </w:r>
      <w:r w:rsidR="00381C5A">
        <w:t xml:space="preserve"> is</w:t>
      </w:r>
      <w:r w:rsidR="00BD503F">
        <w:t xml:space="preserve">, there is no fee. </w:t>
      </w:r>
      <w:r w:rsidR="00422D52">
        <w:t>Forwarded records will only include services provided at Reeves</w:t>
      </w:r>
      <w:r w:rsidR="00351296">
        <w:t>M</w:t>
      </w:r>
      <w:r w:rsidR="00422D52">
        <w:t>ed</w:t>
      </w:r>
      <w:r w:rsidR="00351296">
        <w:t xml:space="preserve"> clinic</w:t>
      </w:r>
      <w:r w:rsidR="00FD29B7">
        <w:t xml:space="preserve"> n</w:t>
      </w:r>
      <w:r w:rsidR="00351296">
        <w:t xml:space="preserve">ot services at any hospital or other medical clinic. </w:t>
      </w:r>
      <w:r w:rsidR="00BD503F">
        <w:t>F</w:t>
      </w:r>
      <w:r w:rsidR="005539C1">
        <w:t xml:space="preserve">or the most </w:t>
      </w:r>
      <w:r w:rsidR="00FD29B7">
        <w:t>rapid</w:t>
      </w:r>
      <w:r w:rsidR="005539C1">
        <w:t xml:space="preserve"> response, please make the request prior to 6-15-25. </w:t>
      </w:r>
      <w:r w:rsidR="003B48C7">
        <w:t>Between</w:t>
      </w:r>
      <w:r w:rsidR="005539C1">
        <w:t xml:space="preserve"> 5-15-25 </w:t>
      </w:r>
      <w:r w:rsidR="003B48C7">
        <w:t xml:space="preserve">and </w:t>
      </w:r>
      <w:r w:rsidR="003322D6">
        <w:t xml:space="preserve">6-15-25 </w:t>
      </w:r>
      <w:r w:rsidR="005539C1">
        <w:t xml:space="preserve">our phone messages will be monitored </w:t>
      </w:r>
      <w:r w:rsidR="003322D6">
        <w:t xml:space="preserve">regularly </w:t>
      </w:r>
      <w:r w:rsidR="00AF126D">
        <w:t xml:space="preserve">for record requests </w:t>
      </w:r>
      <w:r w:rsidR="003322D6">
        <w:t>and after 6-15-25</w:t>
      </w:r>
      <w:r w:rsidR="003A77B8">
        <w:t xml:space="preserve"> </w:t>
      </w:r>
      <w:r w:rsidR="008A24C8">
        <w:t>infrequently</w:t>
      </w:r>
      <w:r w:rsidR="003A77B8">
        <w:t xml:space="preserve">. </w:t>
      </w:r>
      <w:r w:rsidR="005539C1">
        <w:t xml:space="preserve">Printed records for personal use are subject to copying fees. Emailed personal records have no fees but we cannot guarantee the HIPPA security of your email service.  </w:t>
      </w:r>
    </w:p>
    <w:p w14:paraId="3B97D863" w14:textId="77777777" w:rsidR="001C39CD" w:rsidRDefault="001C39CD" w:rsidP="00A91640"/>
    <w:p w14:paraId="2A9ECD54" w14:textId="3DB51BA5" w:rsidR="00184912" w:rsidRDefault="001C39CD" w:rsidP="00A91640">
      <w:r>
        <w:t>Sincerely,</w:t>
      </w:r>
    </w:p>
    <w:p w14:paraId="0BA5C0BA" w14:textId="13704E40" w:rsidR="001C39CD" w:rsidRPr="00A91640" w:rsidRDefault="001C39CD" w:rsidP="00A91640">
      <w:r>
        <w:t>Carolyn Reeves</w:t>
      </w:r>
      <w:r w:rsidR="004555E7">
        <w:t>-</w:t>
      </w:r>
      <w:r>
        <w:t>Reeves Medical Associates PLLC</w:t>
      </w:r>
    </w:p>
    <w:sectPr w:rsidR="001C39CD" w:rsidRPr="00A916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9D7E" w14:textId="77777777" w:rsidR="000C02E6" w:rsidRDefault="000C02E6" w:rsidP="00966915">
      <w:pPr>
        <w:spacing w:after="0" w:line="240" w:lineRule="auto"/>
      </w:pPr>
      <w:r>
        <w:separator/>
      </w:r>
    </w:p>
  </w:endnote>
  <w:endnote w:type="continuationSeparator" w:id="0">
    <w:p w14:paraId="2745E0A0" w14:textId="77777777" w:rsidR="000C02E6" w:rsidRDefault="000C02E6" w:rsidP="0096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DF9C2" w14:textId="77777777" w:rsidR="000C02E6" w:rsidRDefault="000C02E6" w:rsidP="00966915">
      <w:pPr>
        <w:spacing w:after="0" w:line="240" w:lineRule="auto"/>
      </w:pPr>
      <w:r>
        <w:separator/>
      </w:r>
    </w:p>
  </w:footnote>
  <w:footnote w:type="continuationSeparator" w:id="0">
    <w:p w14:paraId="16941025" w14:textId="77777777" w:rsidR="000C02E6" w:rsidRDefault="000C02E6" w:rsidP="00966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1B06" w14:textId="1875D154" w:rsidR="00966915" w:rsidRDefault="00E14EE3">
    <w:pPr>
      <w:pStyle w:val="Header"/>
    </w:pPr>
    <w:r w:rsidRPr="00E14EE3">
      <w:ptab w:relativeTo="margin" w:alignment="center" w:leader="none"/>
    </w:r>
    <w:r>
      <w:rPr>
        <w:noProof/>
      </w:rPr>
      <w:drawing>
        <wp:inline distT="0" distB="0" distL="0" distR="0" wp14:anchorId="47DAD813" wp14:editId="3B5AC0B3">
          <wp:extent cx="1066800" cy="10477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4EE3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5F60"/>
    <w:multiLevelType w:val="hybridMultilevel"/>
    <w:tmpl w:val="475E5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A73FE"/>
    <w:multiLevelType w:val="hybridMultilevel"/>
    <w:tmpl w:val="51D4CC6C"/>
    <w:lvl w:ilvl="0" w:tplc="9A7AAAA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93C91"/>
    <w:multiLevelType w:val="hybridMultilevel"/>
    <w:tmpl w:val="6C708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A74F0"/>
    <w:multiLevelType w:val="hybridMultilevel"/>
    <w:tmpl w:val="BDB424DA"/>
    <w:lvl w:ilvl="0" w:tplc="9A7AAAA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541E4"/>
    <w:multiLevelType w:val="hybridMultilevel"/>
    <w:tmpl w:val="50FE938C"/>
    <w:lvl w:ilvl="0" w:tplc="9A7AAAA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362710">
    <w:abstractNumId w:val="0"/>
  </w:num>
  <w:num w:numId="2" w16cid:durableId="1474104894">
    <w:abstractNumId w:val="2"/>
  </w:num>
  <w:num w:numId="3" w16cid:durableId="716900892">
    <w:abstractNumId w:val="3"/>
  </w:num>
  <w:num w:numId="4" w16cid:durableId="971053576">
    <w:abstractNumId w:val="1"/>
  </w:num>
  <w:num w:numId="5" w16cid:durableId="291519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15"/>
    <w:rsid w:val="000026E5"/>
    <w:rsid w:val="0001389B"/>
    <w:rsid w:val="00016369"/>
    <w:rsid w:val="000307B6"/>
    <w:rsid w:val="00040F6A"/>
    <w:rsid w:val="00043676"/>
    <w:rsid w:val="00054A64"/>
    <w:rsid w:val="00061964"/>
    <w:rsid w:val="00062358"/>
    <w:rsid w:val="00095086"/>
    <w:rsid w:val="000A6AD1"/>
    <w:rsid w:val="000B2EF7"/>
    <w:rsid w:val="000B3149"/>
    <w:rsid w:val="000C02E6"/>
    <w:rsid w:val="000C7C9F"/>
    <w:rsid w:val="000E672B"/>
    <w:rsid w:val="000F5B34"/>
    <w:rsid w:val="001201E3"/>
    <w:rsid w:val="001220EC"/>
    <w:rsid w:val="00124F8A"/>
    <w:rsid w:val="00127F7E"/>
    <w:rsid w:val="001351D7"/>
    <w:rsid w:val="00161E34"/>
    <w:rsid w:val="001751C5"/>
    <w:rsid w:val="00184912"/>
    <w:rsid w:val="001C39CD"/>
    <w:rsid w:val="001C4528"/>
    <w:rsid w:val="002019C3"/>
    <w:rsid w:val="00213811"/>
    <w:rsid w:val="00225E26"/>
    <w:rsid w:val="00235C6D"/>
    <w:rsid w:val="00237E77"/>
    <w:rsid w:val="002412CD"/>
    <w:rsid w:val="002423CE"/>
    <w:rsid w:val="002461BB"/>
    <w:rsid w:val="0028474B"/>
    <w:rsid w:val="0028525D"/>
    <w:rsid w:val="002915EB"/>
    <w:rsid w:val="002A7B11"/>
    <w:rsid w:val="002B7637"/>
    <w:rsid w:val="002C38CF"/>
    <w:rsid w:val="002C7F71"/>
    <w:rsid w:val="002D21C9"/>
    <w:rsid w:val="002E58E0"/>
    <w:rsid w:val="002E6407"/>
    <w:rsid w:val="002F0713"/>
    <w:rsid w:val="00320CD1"/>
    <w:rsid w:val="00322B17"/>
    <w:rsid w:val="0032571A"/>
    <w:rsid w:val="00325B40"/>
    <w:rsid w:val="003322D6"/>
    <w:rsid w:val="00345AE0"/>
    <w:rsid w:val="00351296"/>
    <w:rsid w:val="00351D84"/>
    <w:rsid w:val="00356359"/>
    <w:rsid w:val="00367D44"/>
    <w:rsid w:val="003806A9"/>
    <w:rsid w:val="00381C5A"/>
    <w:rsid w:val="003848C7"/>
    <w:rsid w:val="003940A2"/>
    <w:rsid w:val="003A77B8"/>
    <w:rsid w:val="003B379A"/>
    <w:rsid w:val="003B48C7"/>
    <w:rsid w:val="003B49A9"/>
    <w:rsid w:val="003D7881"/>
    <w:rsid w:val="003F3DC8"/>
    <w:rsid w:val="00420A2D"/>
    <w:rsid w:val="00422D52"/>
    <w:rsid w:val="00441D02"/>
    <w:rsid w:val="004555E7"/>
    <w:rsid w:val="004825D0"/>
    <w:rsid w:val="004B1852"/>
    <w:rsid w:val="004E0EAD"/>
    <w:rsid w:val="004F6A0E"/>
    <w:rsid w:val="00512184"/>
    <w:rsid w:val="00515197"/>
    <w:rsid w:val="00517160"/>
    <w:rsid w:val="005204E3"/>
    <w:rsid w:val="0052342A"/>
    <w:rsid w:val="00523A36"/>
    <w:rsid w:val="005539C1"/>
    <w:rsid w:val="0055421A"/>
    <w:rsid w:val="00556681"/>
    <w:rsid w:val="00560296"/>
    <w:rsid w:val="00566858"/>
    <w:rsid w:val="0059617E"/>
    <w:rsid w:val="005A26D8"/>
    <w:rsid w:val="005B08FE"/>
    <w:rsid w:val="005D6813"/>
    <w:rsid w:val="005D6E39"/>
    <w:rsid w:val="005E0BB6"/>
    <w:rsid w:val="005E5EF8"/>
    <w:rsid w:val="005E7888"/>
    <w:rsid w:val="00600102"/>
    <w:rsid w:val="0060091F"/>
    <w:rsid w:val="00606B64"/>
    <w:rsid w:val="006137A8"/>
    <w:rsid w:val="00665F52"/>
    <w:rsid w:val="00675653"/>
    <w:rsid w:val="00677CAC"/>
    <w:rsid w:val="00681A36"/>
    <w:rsid w:val="00686407"/>
    <w:rsid w:val="006A5106"/>
    <w:rsid w:val="006A5A0C"/>
    <w:rsid w:val="006B01D7"/>
    <w:rsid w:val="00722084"/>
    <w:rsid w:val="00730E22"/>
    <w:rsid w:val="00737725"/>
    <w:rsid w:val="00746DA2"/>
    <w:rsid w:val="00764C18"/>
    <w:rsid w:val="00770A2F"/>
    <w:rsid w:val="00773B83"/>
    <w:rsid w:val="007743BF"/>
    <w:rsid w:val="00780D82"/>
    <w:rsid w:val="0078749F"/>
    <w:rsid w:val="007876AB"/>
    <w:rsid w:val="007B5798"/>
    <w:rsid w:val="007C3128"/>
    <w:rsid w:val="007D0818"/>
    <w:rsid w:val="007D14B6"/>
    <w:rsid w:val="007D52DF"/>
    <w:rsid w:val="007E496E"/>
    <w:rsid w:val="007F42F7"/>
    <w:rsid w:val="008116B6"/>
    <w:rsid w:val="00831F5D"/>
    <w:rsid w:val="00836B6B"/>
    <w:rsid w:val="00836D04"/>
    <w:rsid w:val="008421BE"/>
    <w:rsid w:val="008448DA"/>
    <w:rsid w:val="008464A3"/>
    <w:rsid w:val="00853716"/>
    <w:rsid w:val="00855CE2"/>
    <w:rsid w:val="00867D43"/>
    <w:rsid w:val="0089276B"/>
    <w:rsid w:val="00893EFA"/>
    <w:rsid w:val="008A24C8"/>
    <w:rsid w:val="008B14CD"/>
    <w:rsid w:val="008B5CB3"/>
    <w:rsid w:val="008B6C5C"/>
    <w:rsid w:val="008C69C1"/>
    <w:rsid w:val="008D7E52"/>
    <w:rsid w:val="008E0F83"/>
    <w:rsid w:val="008E4D44"/>
    <w:rsid w:val="008F4BFA"/>
    <w:rsid w:val="00902251"/>
    <w:rsid w:val="0091392E"/>
    <w:rsid w:val="00926A8B"/>
    <w:rsid w:val="00927EF0"/>
    <w:rsid w:val="00932A00"/>
    <w:rsid w:val="00936B22"/>
    <w:rsid w:val="00937D4F"/>
    <w:rsid w:val="00940257"/>
    <w:rsid w:val="00942FD2"/>
    <w:rsid w:val="00946B85"/>
    <w:rsid w:val="009531F2"/>
    <w:rsid w:val="00957D2B"/>
    <w:rsid w:val="00962C33"/>
    <w:rsid w:val="00964CBF"/>
    <w:rsid w:val="009662AD"/>
    <w:rsid w:val="00966915"/>
    <w:rsid w:val="0096732D"/>
    <w:rsid w:val="0097378F"/>
    <w:rsid w:val="00977AC9"/>
    <w:rsid w:val="00993894"/>
    <w:rsid w:val="009B1510"/>
    <w:rsid w:val="009B26AB"/>
    <w:rsid w:val="009C09DD"/>
    <w:rsid w:val="009E4AAF"/>
    <w:rsid w:val="009F0109"/>
    <w:rsid w:val="00A03801"/>
    <w:rsid w:val="00A14D33"/>
    <w:rsid w:val="00A20D00"/>
    <w:rsid w:val="00A34A98"/>
    <w:rsid w:val="00A4494C"/>
    <w:rsid w:val="00A46358"/>
    <w:rsid w:val="00A51A49"/>
    <w:rsid w:val="00A54FF6"/>
    <w:rsid w:val="00A633B2"/>
    <w:rsid w:val="00A74007"/>
    <w:rsid w:val="00A91640"/>
    <w:rsid w:val="00A93331"/>
    <w:rsid w:val="00A958F7"/>
    <w:rsid w:val="00AA2EC5"/>
    <w:rsid w:val="00AA3872"/>
    <w:rsid w:val="00AA6194"/>
    <w:rsid w:val="00AD0BCC"/>
    <w:rsid w:val="00AD7497"/>
    <w:rsid w:val="00AF126D"/>
    <w:rsid w:val="00B1632C"/>
    <w:rsid w:val="00B266F4"/>
    <w:rsid w:val="00B5449B"/>
    <w:rsid w:val="00B75BB7"/>
    <w:rsid w:val="00B91DDF"/>
    <w:rsid w:val="00BA36D2"/>
    <w:rsid w:val="00BC0EBF"/>
    <w:rsid w:val="00BD503F"/>
    <w:rsid w:val="00BE5C67"/>
    <w:rsid w:val="00BE6F6C"/>
    <w:rsid w:val="00BF69AC"/>
    <w:rsid w:val="00BF7CD9"/>
    <w:rsid w:val="00C0332E"/>
    <w:rsid w:val="00C0737E"/>
    <w:rsid w:val="00C130E1"/>
    <w:rsid w:val="00C327C1"/>
    <w:rsid w:val="00C5366E"/>
    <w:rsid w:val="00C75332"/>
    <w:rsid w:val="00C84F26"/>
    <w:rsid w:val="00C87384"/>
    <w:rsid w:val="00CB5910"/>
    <w:rsid w:val="00CC1AB0"/>
    <w:rsid w:val="00CC3D29"/>
    <w:rsid w:val="00CC5AD3"/>
    <w:rsid w:val="00CD24A0"/>
    <w:rsid w:val="00CE3EAD"/>
    <w:rsid w:val="00CE5228"/>
    <w:rsid w:val="00CE7ECD"/>
    <w:rsid w:val="00CF1DB3"/>
    <w:rsid w:val="00D15630"/>
    <w:rsid w:val="00D24B78"/>
    <w:rsid w:val="00D37751"/>
    <w:rsid w:val="00D412D8"/>
    <w:rsid w:val="00D629E7"/>
    <w:rsid w:val="00D64BEE"/>
    <w:rsid w:val="00D705AF"/>
    <w:rsid w:val="00D72B99"/>
    <w:rsid w:val="00D73023"/>
    <w:rsid w:val="00D83889"/>
    <w:rsid w:val="00D86ABF"/>
    <w:rsid w:val="00DA3771"/>
    <w:rsid w:val="00DA4433"/>
    <w:rsid w:val="00DC2599"/>
    <w:rsid w:val="00DC40FB"/>
    <w:rsid w:val="00DD4393"/>
    <w:rsid w:val="00DD4CD8"/>
    <w:rsid w:val="00DE007B"/>
    <w:rsid w:val="00DF11EC"/>
    <w:rsid w:val="00E04910"/>
    <w:rsid w:val="00E14EE3"/>
    <w:rsid w:val="00E70232"/>
    <w:rsid w:val="00E7678E"/>
    <w:rsid w:val="00E93076"/>
    <w:rsid w:val="00E97AEC"/>
    <w:rsid w:val="00EB6D88"/>
    <w:rsid w:val="00EB78FE"/>
    <w:rsid w:val="00ED1D83"/>
    <w:rsid w:val="00EF11ED"/>
    <w:rsid w:val="00F10BA4"/>
    <w:rsid w:val="00F20A22"/>
    <w:rsid w:val="00F27140"/>
    <w:rsid w:val="00F27BE4"/>
    <w:rsid w:val="00F3700B"/>
    <w:rsid w:val="00F47985"/>
    <w:rsid w:val="00F51504"/>
    <w:rsid w:val="00F51C4C"/>
    <w:rsid w:val="00F60165"/>
    <w:rsid w:val="00F613C4"/>
    <w:rsid w:val="00F75FD3"/>
    <w:rsid w:val="00F97B21"/>
    <w:rsid w:val="00FA7527"/>
    <w:rsid w:val="00FB4E66"/>
    <w:rsid w:val="00FD29B7"/>
    <w:rsid w:val="00FF6117"/>
    <w:rsid w:val="00FF6A46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D310B"/>
  <w15:chartTrackingRefBased/>
  <w15:docId w15:val="{896DC046-ACFD-46EC-9BE7-03FECF60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915"/>
  </w:style>
  <w:style w:type="paragraph" w:styleId="Heading1">
    <w:name w:val="heading 1"/>
    <w:basedOn w:val="Normal"/>
    <w:next w:val="Normal"/>
    <w:link w:val="Heading1Char"/>
    <w:uiPriority w:val="9"/>
    <w:qFormat/>
    <w:rsid w:val="0096691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91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91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91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91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91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915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915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915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91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91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91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91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915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91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915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915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915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691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6691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6691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91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691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6691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66915"/>
    <w:rPr>
      <w:i/>
      <w:iCs/>
      <w:color w:val="auto"/>
    </w:rPr>
  </w:style>
  <w:style w:type="paragraph" w:styleId="NoSpacing">
    <w:name w:val="No Spacing"/>
    <w:uiPriority w:val="1"/>
    <w:qFormat/>
    <w:rsid w:val="0096691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6691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6691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91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915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66915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96691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66915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66915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66915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691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66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915"/>
  </w:style>
  <w:style w:type="paragraph" w:styleId="Footer">
    <w:name w:val="footer"/>
    <w:basedOn w:val="Normal"/>
    <w:link w:val="FooterChar"/>
    <w:uiPriority w:val="99"/>
    <w:unhideWhenUsed/>
    <w:rsid w:val="00966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915"/>
  </w:style>
  <w:style w:type="character" w:styleId="Hyperlink">
    <w:name w:val="Hyperlink"/>
    <w:basedOn w:val="DefaultParagraphFont"/>
    <w:uiPriority w:val="99"/>
    <w:unhideWhenUsed/>
    <w:rsid w:val="00EB6D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D8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40257"/>
    <w:pPr>
      <w:ind w:left="720"/>
      <w:contextualSpacing/>
    </w:pPr>
  </w:style>
  <w:style w:type="character" w:customStyle="1" w:styleId="mcy-location-listingaddress-line">
    <w:name w:val="mcy-location-listing__address-line"/>
    <w:basedOn w:val="DefaultParagraphFont"/>
    <w:rsid w:val="00284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Reeves</dc:creator>
  <cp:keywords/>
  <dc:description/>
  <cp:lastModifiedBy>Carolyn Reeves</cp:lastModifiedBy>
  <cp:revision>106</cp:revision>
  <cp:lastPrinted>2025-03-20T23:05:00Z</cp:lastPrinted>
  <dcterms:created xsi:type="dcterms:W3CDTF">2025-02-07T21:57:00Z</dcterms:created>
  <dcterms:modified xsi:type="dcterms:W3CDTF">2025-03-21T21:06:00Z</dcterms:modified>
</cp:coreProperties>
</file>