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18DB" w14:textId="77777777" w:rsidR="006060CD" w:rsidRPr="006060CD" w:rsidRDefault="006060CD" w:rsidP="006060CD">
      <w:pPr>
        <w:shd w:val="clear" w:color="auto" w:fill="FFFFFF"/>
        <w:spacing w:after="600" w:line="240" w:lineRule="auto"/>
        <w:jc w:val="center"/>
        <w:outlineLvl w:val="0"/>
        <w:rPr>
          <w:rFonts w:ascii="Georgia" w:eastAsia="Times New Roman" w:hAnsi="Georgia" w:cs="Arial"/>
          <w:color w:val="EF0303"/>
          <w:kern w:val="36"/>
          <w:sz w:val="40"/>
          <w:szCs w:val="40"/>
        </w:rPr>
      </w:pPr>
      <w:r w:rsidRPr="006060CD">
        <w:rPr>
          <w:rFonts w:ascii="Arial" w:eastAsia="Times New Roman" w:hAnsi="Arial" w:cs="Arial"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4212EC8" wp14:editId="280C6701">
            <wp:simplePos x="0" y="0"/>
            <wp:positionH relativeFrom="column">
              <wp:posOffset>-263500</wp:posOffset>
            </wp:positionH>
            <wp:positionV relativeFrom="paragraph">
              <wp:posOffset>0</wp:posOffset>
            </wp:positionV>
            <wp:extent cx="1904870" cy="1265047"/>
            <wp:effectExtent l="0" t="0" r="635" b="0"/>
            <wp:wrapTight wrapText="bothSides">
              <wp:wrapPolygon edited="0">
                <wp:start x="0" y="0"/>
                <wp:lineTo x="0" y="21145"/>
                <wp:lineTo x="21391" y="21145"/>
                <wp:lineTo x="21391" y="0"/>
                <wp:lineTo x="0" y="0"/>
              </wp:wrapPolygon>
            </wp:wrapTight>
            <wp:docPr id="2" name="Picture 2" descr="imag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70" cy="126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0CD">
        <w:rPr>
          <w:rFonts w:ascii="Georgia" w:eastAsia="Times New Roman" w:hAnsi="Georgia" w:cs="Arial"/>
          <w:noProof/>
          <w:color w:val="EF0303"/>
          <w:kern w:val="36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D85B9D" wp14:editId="4D3F9676">
            <wp:simplePos x="0" y="0"/>
            <wp:positionH relativeFrom="column">
              <wp:posOffset>4432402</wp:posOffset>
            </wp:positionH>
            <wp:positionV relativeFrom="paragraph">
              <wp:posOffset>6985</wp:posOffset>
            </wp:positionV>
            <wp:extent cx="1917065" cy="1141095"/>
            <wp:effectExtent l="0" t="0" r="6985" b="1905"/>
            <wp:wrapTight wrapText="bothSides">
              <wp:wrapPolygon edited="0">
                <wp:start x="0" y="0"/>
                <wp:lineTo x="0" y="21275"/>
                <wp:lineTo x="21464" y="21275"/>
                <wp:lineTo x="21464" y="0"/>
                <wp:lineTo x="0" y="0"/>
              </wp:wrapPolygon>
            </wp:wrapTight>
            <wp:docPr id="1" name="Picture 1" descr="E:\B and B\images\elevator middle level butt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B and B\images\elevator middle level butto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0CD">
        <w:rPr>
          <w:rFonts w:ascii="Georgia" w:eastAsia="Times New Roman" w:hAnsi="Georgia" w:cs="Arial"/>
          <w:color w:val="EF0303"/>
          <w:kern w:val="36"/>
          <w:sz w:val="40"/>
          <w:szCs w:val="40"/>
        </w:rPr>
        <w:t>Betwixt and Between: Education for Young Adolescents</w:t>
      </w:r>
    </w:p>
    <w:p w14:paraId="5CBA8D0E" w14:textId="3E92306F" w:rsidR="006060CD" w:rsidRPr="00460F69" w:rsidRDefault="006060CD" w:rsidP="006060CD">
      <w:pPr>
        <w:pStyle w:val="ListParagraph"/>
        <w:shd w:val="clear" w:color="auto" w:fill="FFFFFF"/>
        <w:spacing w:before="360" w:after="0" w:line="0" w:lineRule="atLeast"/>
        <w:jc w:val="center"/>
        <w:outlineLvl w:val="0"/>
        <w:rPr>
          <w:rFonts w:ascii="Georgia" w:eastAsia="Times New Roman" w:hAnsi="Georgia" w:cs="Arial"/>
          <w:b/>
          <w:bCs/>
          <w:i/>
          <w:iCs/>
          <w:color w:val="EF0303"/>
          <w:kern w:val="36"/>
          <w:sz w:val="40"/>
          <w:szCs w:val="40"/>
          <w:u w:val="single"/>
        </w:rPr>
      </w:pPr>
      <w:r w:rsidRPr="00460F69">
        <w:rPr>
          <w:rFonts w:ascii="Arial" w:eastAsia="Times New Roman" w:hAnsi="Arial" w:cs="Arial"/>
          <w:b/>
          <w:bCs/>
          <w:i/>
          <w:iCs/>
          <w:color w:val="1B1B1B"/>
          <w:sz w:val="40"/>
          <w:szCs w:val="40"/>
          <w:u w:val="single"/>
        </w:rPr>
        <w:t xml:space="preserve">Seeking </w:t>
      </w:r>
      <w:r w:rsidR="00C12A5B" w:rsidRPr="00460F69">
        <w:rPr>
          <w:rFonts w:ascii="Arial" w:eastAsia="Times New Roman" w:hAnsi="Arial" w:cs="Arial"/>
          <w:b/>
          <w:bCs/>
          <w:i/>
          <w:iCs/>
          <w:color w:val="1B1B1B"/>
          <w:sz w:val="40"/>
          <w:szCs w:val="40"/>
          <w:u w:val="single"/>
        </w:rPr>
        <w:t>“</w:t>
      </w:r>
      <w:r w:rsidR="00FB6D0A" w:rsidRPr="00460F69">
        <w:rPr>
          <w:rFonts w:ascii="Arial" w:eastAsia="Times New Roman" w:hAnsi="Arial" w:cs="Arial"/>
          <w:b/>
          <w:bCs/>
          <w:i/>
          <w:iCs/>
          <w:color w:val="1B1B1B"/>
          <w:sz w:val="40"/>
          <w:szCs w:val="40"/>
          <w:u w:val="single"/>
        </w:rPr>
        <w:t>Teacher</w:t>
      </w:r>
      <w:r w:rsidR="00460F69" w:rsidRPr="00460F69">
        <w:rPr>
          <w:rFonts w:ascii="Arial" w:eastAsia="Times New Roman" w:hAnsi="Arial" w:cs="Arial"/>
          <w:b/>
          <w:bCs/>
          <w:i/>
          <w:iCs/>
          <w:color w:val="1B1B1B"/>
          <w:sz w:val="40"/>
          <w:szCs w:val="40"/>
          <w:u w:val="single"/>
        </w:rPr>
        <w:t xml:space="preserve"> Educator</w:t>
      </w:r>
      <w:r w:rsidR="00C12A5B" w:rsidRPr="00460F69">
        <w:rPr>
          <w:rFonts w:ascii="Arial" w:eastAsia="Times New Roman" w:hAnsi="Arial" w:cs="Arial"/>
          <w:b/>
          <w:bCs/>
          <w:i/>
          <w:iCs/>
          <w:color w:val="1B1B1B"/>
          <w:sz w:val="40"/>
          <w:szCs w:val="40"/>
          <w:u w:val="single"/>
        </w:rPr>
        <w:t xml:space="preserve">” </w:t>
      </w:r>
      <w:r w:rsidRPr="00460F69">
        <w:rPr>
          <w:rFonts w:ascii="Arial" w:eastAsia="Times New Roman" w:hAnsi="Arial" w:cs="Arial"/>
          <w:b/>
          <w:bCs/>
          <w:i/>
          <w:iCs/>
          <w:color w:val="1B1B1B"/>
          <w:sz w:val="40"/>
          <w:szCs w:val="40"/>
          <w:u w:val="single"/>
        </w:rPr>
        <w:t>Submissions!</w:t>
      </w:r>
    </w:p>
    <w:p w14:paraId="6799C109" w14:textId="75CEE6D0" w:rsidR="006060CD" w:rsidRPr="00C12A5B" w:rsidRDefault="00FB6D0A" w:rsidP="006060CD">
      <w:pPr>
        <w:shd w:val="clear" w:color="auto" w:fill="FFFFFF"/>
        <w:spacing w:before="360" w:after="0" w:line="0" w:lineRule="atLeast"/>
        <w:outlineLvl w:val="0"/>
        <w:rPr>
          <w:rFonts w:ascii="Georgia" w:eastAsia="Times New Roman" w:hAnsi="Georgia" w:cs="Arial"/>
          <w:color w:val="EF0303"/>
          <w:kern w:val="36"/>
          <w:sz w:val="66"/>
          <w:szCs w:val="66"/>
        </w:rPr>
      </w:pPr>
      <w:r>
        <w:rPr>
          <w:rFonts w:ascii="Arial" w:eastAsia="Times New Roman" w:hAnsi="Arial" w:cs="Arial"/>
          <w:color w:val="5E5E5E"/>
        </w:rPr>
        <w:t>A</w:t>
      </w:r>
      <w:r w:rsidR="006060CD" w:rsidRPr="006060CD">
        <w:rPr>
          <w:rFonts w:ascii="Arial" w:eastAsia="Times New Roman" w:hAnsi="Arial" w:cs="Arial"/>
          <w:color w:val="5E5E5E"/>
        </w:rPr>
        <w:t xml:space="preserve"> Peer Reviewed Journal of Middle Level Research, </w:t>
      </w:r>
      <w:r w:rsidR="006060CD" w:rsidRPr="006060CD">
        <w:rPr>
          <w:rFonts w:ascii="Arial" w:eastAsia="Times New Roman" w:hAnsi="Arial" w:cs="Arial"/>
          <w:i/>
          <w:iCs/>
          <w:color w:val="5E5E5E"/>
        </w:rPr>
        <w:t xml:space="preserve">Betwixt and Between: Education for Young </w:t>
      </w:r>
      <w:r w:rsidR="00460F69" w:rsidRPr="006060CD">
        <w:rPr>
          <w:rFonts w:ascii="Arial" w:eastAsia="Times New Roman" w:hAnsi="Arial" w:cs="Arial"/>
          <w:i/>
          <w:iCs/>
          <w:color w:val="5E5E5E"/>
        </w:rPr>
        <w:t>Adolescents</w:t>
      </w:r>
      <w:r w:rsidR="00460F69" w:rsidRPr="006060CD">
        <w:rPr>
          <w:rFonts w:ascii="Arial" w:eastAsia="Times New Roman" w:hAnsi="Arial" w:cs="Arial"/>
          <w:color w:val="5E5E5E"/>
        </w:rPr>
        <w:t xml:space="preserve"> (</w:t>
      </w:r>
      <w:r w:rsidR="006060CD" w:rsidRPr="006060CD">
        <w:rPr>
          <w:rFonts w:ascii="Arial" w:eastAsia="Times New Roman" w:hAnsi="Arial" w:cs="Arial"/>
          <w:color w:val="5E5E5E"/>
        </w:rPr>
        <w:t>ISSN-2333-0813) is the official journal of the Pennsylvania Association for Middle Level Education and the Pennsylvania Professors of Middle Level Education.</w:t>
      </w:r>
    </w:p>
    <w:p w14:paraId="7F79D4D0" w14:textId="4595BF5B" w:rsidR="00C12A5B" w:rsidRDefault="006060CD" w:rsidP="00C12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6060CD">
        <w:rPr>
          <w:rFonts w:ascii="Arial" w:eastAsia="Times New Roman" w:hAnsi="Arial" w:cs="Arial"/>
          <w:color w:val="5E5E5E"/>
        </w:rPr>
        <w:br w:type="textWrapping" w:clear="all"/>
        <w:t>Inquiries</w:t>
      </w:r>
      <w:r w:rsidR="00FB6D0A">
        <w:rPr>
          <w:rFonts w:ascii="Arial" w:eastAsia="Times New Roman" w:hAnsi="Arial" w:cs="Arial"/>
          <w:color w:val="5E5E5E"/>
        </w:rPr>
        <w:t xml:space="preserve"> for teacher </w:t>
      </w:r>
      <w:r w:rsidR="00B96962">
        <w:rPr>
          <w:rFonts w:ascii="Arial" w:eastAsia="Times New Roman" w:hAnsi="Arial" w:cs="Arial"/>
          <w:color w:val="5E5E5E"/>
        </w:rPr>
        <w:t xml:space="preserve">educator </w:t>
      </w:r>
      <w:r w:rsidR="00FB6D0A">
        <w:rPr>
          <w:rFonts w:ascii="Arial" w:eastAsia="Times New Roman" w:hAnsi="Arial" w:cs="Arial"/>
          <w:color w:val="5E5E5E"/>
        </w:rPr>
        <w:t>narratives</w:t>
      </w:r>
      <w:r w:rsidRPr="006060CD">
        <w:rPr>
          <w:rFonts w:ascii="Arial" w:eastAsia="Times New Roman" w:hAnsi="Arial" w:cs="Arial"/>
          <w:color w:val="5E5E5E"/>
        </w:rPr>
        <w:t xml:space="preserve"> should be addressed to</w:t>
      </w:r>
      <w:r w:rsidR="00673480">
        <w:rPr>
          <w:rFonts w:ascii="Arial" w:eastAsia="Times New Roman" w:hAnsi="Arial" w:cs="Arial"/>
          <w:color w:val="5E5E5E"/>
        </w:rPr>
        <w:t>:</w:t>
      </w:r>
      <w:r w:rsidRPr="006060CD">
        <w:rPr>
          <w:rFonts w:ascii="Arial" w:eastAsia="Times New Roman" w:hAnsi="Arial" w:cs="Arial"/>
          <w:color w:val="5E5E5E"/>
        </w:rPr>
        <w:t> </w:t>
      </w:r>
    </w:p>
    <w:p w14:paraId="69C3DED7" w14:textId="4B5AC8F5" w:rsidR="006E0234" w:rsidRPr="006E0234" w:rsidRDefault="006D7F59" w:rsidP="00C12A5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Leigh Forbes</w:t>
      </w:r>
    </w:p>
    <w:p w14:paraId="2D83DD91" w14:textId="3231C423" w:rsidR="006060CD" w:rsidRDefault="006D7F59" w:rsidP="00C12A5B">
      <w:pPr>
        <w:shd w:val="clear" w:color="auto" w:fill="FFFFFF"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Pr="00966089">
          <w:rPr>
            <w:rStyle w:val="Hyperlink"/>
            <w:rFonts w:ascii="Arial" w:hAnsi="Arial" w:cs="Arial"/>
            <w:sz w:val="24"/>
            <w:szCs w:val="24"/>
          </w:rPr>
          <w:t>forbes001@gannon.edu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0F63041" w14:textId="77777777" w:rsidR="006E0234" w:rsidRPr="00FB6D0A" w:rsidRDefault="006E0234" w:rsidP="00C12A5B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color w:val="5E5E5E"/>
        </w:rPr>
      </w:pPr>
    </w:p>
    <w:p w14:paraId="169B284F" w14:textId="62A72C86" w:rsidR="00FB6D0A" w:rsidRPr="00460F69" w:rsidRDefault="006060CD" w:rsidP="00460F69">
      <w:pPr>
        <w:shd w:val="clear" w:color="auto" w:fill="F2F2F2" w:themeFill="background1" w:themeFillShade="F2"/>
        <w:spacing w:after="600" w:line="240" w:lineRule="auto"/>
        <w:jc w:val="center"/>
        <w:outlineLvl w:val="1"/>
        <w:rPr>
          <w:rFonts w:ascii="Georgia" w:eastAsia="Times New Roman" w:hAnsi="Georgia" w:cs="Arial"/>
          <w:b/>
          <w:bCs/>
          <w:color w:val="E10202"/>
          <w:sz w:val="28"/>
          <w:szCs w:val="28"/>
        </w:rPr>
      </w:pPr>
      <w:r w:rsidRPr="00460F69">
        <w:rPr>
          <w:rFonts w:ascii="Georgia" w:eastAsia="Times New Roman" w:hAnsi="Georgia" w:cs="Arial"/>
          <w:b/>
          <w:bCs/>
          <w:color w:val="E10202"/>
          <w:sz w:val="28"/>
          <w:szCs w:val="28"/>
        </w:rPr>
        <w:t xml:space="preserve">Call for </w:t>
      </w:r>
      <w:r w:rsidR="00FB6D0A" w:rsidRPr="00460F69">
        <w:rPr>
          <w:rFonts w:ascii="Georgia" w:eastAsia="Times New Roman" w:hAnsi="Georgia" w:cs="Arial"/>
          <w:b/>
          <w:bCs/>
          <w:color w:val="E10202"/>
          <w:sz w:val="28"/>
          <w:szCs w:val="28"/>
        </w:rPr>
        <w:t>Middle Level Teacher</w:t>
      </w:r>
      <w:r w:rsidR="00460F69" w:rsidRPr="00460F69">
        <w:rPr>
          <w:rFonts w:ascii="Georgia" w:eastAsia="Times New Roman" w:hAnsi="Georgia" w:cs="Arial"/>
          <w:b/>
          <w:bCs/>
          <w:color w:val="E10202"/>
          <w:sz w:val="28"/>
          <w:szCs w:val="28"/>
        </w:rPr>
        <w:t xml:space="preserve"> Educator</w:t>
      </w:r>
      <w:r w:rsidR="00FB6D0A" w:rsidRPr="00460F69">
        <w:rPr>
          <w:rFonts w:ascii="Georgia" w:eastAsia="Times New Roman" w:hAnsi="Georgia" w:cs="Arial"/>
          <w:b/>
          <w:bCs/>
          <w:color w:val="E10202"/>
          <w:sz w:val="28"/>
          <w:szCs w:val="28"/>
        </w:rPr>
        <w:t xml:space="preserve"> Submissions</w:t>
      </w:r>
    </w:p>
    <w:p w14:paraId="28F9ACE2" w14:textId="77777777" w:rsidR="00460F69" w:rsidRPr="00460F69" w:rsidRDefault="00460F69" w:rsidP="00460F69">
      <w:pPr>
        <w:pStyle w:val="NormalWeb"/>
        <w:shd w:val="clear" w:color="auto" w:fill="F2F2F2" w:themeFill="background1" w:themeFillShade="F2"/>
        <w:spacing w:before="0" w:beforeAutospacing="0" w:after="240" w:afterAutospacing="0"/>
        <w:contextualSpacing/>
        <w:rPr>
          <w:rFonts w:ascii="Arial" w:hAnsi="Arial" w:cs="Arial"/>
        </w:rPr>
      </w:pPr>
      <w:r w:rsidRPr="00460F69">
        <w:rPr>
          <w:rFonts w:ascii="Arial" w:hAnsi="Arial" w:cs="Arial"/>
          <w:b/>
          <w:bCs/>
          <w:color w:val="000000"/>
        </w:rPr>
        <w:t>Call for Teacher Educator Submissions</w:t>
      </w:r>
    </w:p>
    <w:p w14:paraId="0D6A161F" w14:textId="77777777" w:rsidR="00460F69" w:rsidRPr="00460F69" w:rsidRDefault="00460F69" w:rsidP="00460F69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460F69">
        <w:rPr>
          <w:rFonts w:ascii="Arial" w:hAnsi="Arial" w:cs="Arial"/>
          <w:color w:val="000000"/>
        </w:rPr>
        <w:t>We are currently seeking narratives, research, and case studies on best practices in Middle Level teacher preparation</w:t>
      </w:r>
    </w:p>
    <w:p w14:paraId="39DF69B2" w14:textId="77C0932A" w:rsidR="00460F69" w:rsidRDefault="00460F69" w:rsidP="00460F69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  <w:color w:val="000000"/>
        </w:rPr>
      </w:pPr>
      <w:r w:rsidRPr="00460F69">
        <w:rPr>
          <w:rFonts w:ascii="Arial" w:hAnsi="Arial" w:cs="Arial"/>
          <w:color w:val="000000"/>
        </w:rPr>
        <w:t>Ideas for submissions could include:</w:t>
      </w:r>
    </w:p>
    <w:p w14:paraId="31DAB083" w14:textId="77777777" w:rsidR="00460F69" w:rsidRPr="00460F69" w:rsidRDefault="00460F69" w:rsidP="00460F69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</w:p>
    <w:p w14:paraId="4AE6A19D" w14:textId="77777777" w:rsidR="00460F69" w:rsidRPr="00460F69" w:rsidRDefault="00460F69" w:rsidP="00460F69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460F69">
        <w:rPr>
          <w:rFonts w:ascii="Arial" w:hAnsi="Arial" w:cs="Arial"/>
          <w:color w:val="000000"/>
        </w:rPr>
        <w:t>· Student Teaching, Internships, Clinical Experiences</w:t>
      </w:r>
    </w:p>
    <w:p w14:paraId="0CD2D69C" w14:textId="77777777" w:rsidR="00460F69" w:rsidRPr="00460F69" w:rsidRDefault="00460F69" w:rsidP="00460F69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460F69">
        <w:rPr>
          <w:rFonts w:ascii="Arial" w:hAnsi="Arial" w:cs="Arial"/>
          <w:color w:val="000000"/>
        </w:rPr>
        <w:t>· School-Community Partnerships</w:t>
      </w:r>
    </w:p>
    <w:p w14:paraId="0F7FD898" w14:textId="77777777" w:rsidR="00460F69" w:rsidRPr="00460F69" w:rsidRDefault="00460F69" w:rsidP="00460F69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460F69">
        <w:rPr>
          <w:rFonts w:ascii="Arial" w:hAnsi="Arial" w:cs="Arial"/>
          <w:color w:val="000000"/>
        </w:rPr>
        <w:t>· Family Engagement</w:t>
      </w:r>
    </w:p>
    <w:p w14:paraId="36A5025B" w14:textId="77777777" w:rsidR="00460F69" w:rsidRPr="00460F69" w:rsidRDefault="00460F69" w:rsidP="00460F69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460F69">
        <w:rPr>
          <w:rFonts w:ascii="Arial" w:hAnsi="Arial" w:cs="Arial"/>
          <w:color w:val="000000"/>
        </w:rPr>
        <w:t>· Young Adolescent Development</w:t>
      </w:r>
    </w:p>
    <w:p w14:paraId="73582D4E" w14:textId="77777777" w:rsidR="00460F69" w:rsidRPr="00460F69" w:rsidRDefault="00460F69" w:rsidP="00460F69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460F69">
        <w:rPr>
          <w:rFonts w:ascii="Arial" w:hAnsi="Arial" w:cs="Arial"/>
          <w:color w:val="000000"/>
        </w:rPr>
        <w:t>· Advisory/Advocacy</w:t>
      </w:r>
    </w:p>
    <w:p w14:paraId="18CEF7C8" w14:textId="77777777" w:rsidR="00460F69" w:rsidRPr="00460F69" w:rsidRDefault="00460F69" w:rsidP="00460F69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460F69">
        <w:rPr>
          <w:rFonts w:ascii="Arial" w:hAnsi="Arial" w:cs="Arial"/>
          <w:color w:val="000000"/>
        </w:rPr>
        <w:t>· School Climate and Culture</w:t>
      </w:r>
    </w:p>
    <w:p w14:paraId="5704839B" w14:textId="77777777" w:rsidR="00460F69" w:rsidRPr="00460F69" w:rsidRDefault="00460F69" w:rsidP="00460F69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460F69">
        <w:rPr>
          <w:rFonts w:ascii="Arial" w:hAnsi="Arial" w:cs="Arial"/>
          <w:color w:val="000000"/>
        </w:rPr>
        <w:t>· Curriculum-Instruction-Assessment</w:t>
      </w:r>
    </w:p>
    <w:p w14:paraId="6339A3E1" w14:textId="77777777" w:rsidR="00460F69" w:rsidRPr="00460F69" w:rsidRDefault="00460F69" w:rsidP="00460F69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460F69">
        <w:rPr>
          <w:rFonts w:ascii="Arial" w:hAnsi="Arial" w:cs="Arial"/>
          <w:color w:val="000000"/>
        </w:rPr>
        <w:t>· Cultural Responsiveness/Diversity/Inclusion</w:t>
      </w:r>
    </w:p>
    <w:p w14:paraId="3131E83D" w14:textId="77777777" w:rsidR="00460F69" w:rsidRDefault="00460F69" w:rsidP="00460F69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  <w:color w:val="000000"/>
        </w:rPr>
      </w:pPr>
      <w:r w:rsidRPr="00460F69">
        <w:rPr>
          <w:rFonts w:ascii="Arial" w:hAnsi="Arial" w:cs="Arial"/>
          <w:color w:val="000000"/>
        </w:rPr>
        <w:t xml:space="preserve">· Technology </w:t>
      </w:r>
    </w:p>
    <w:p w14:paraId="3550CF06" w14:textId="2DB26DFA" w:rsidR="00460F69" w:rsidRPr="00460F69" w:rsidRDefault="00460F69" w:rsidP="00460F69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460F69">
        <w:rPr>
          <w:rFonts w:ascii="Arial" w:hAnsi="Arial" w:cs="Arial"/>
          <w:color w:val="000000"/>
        </w:rPr>
        <w:t>· Other: (email dmmack@geneva.edu if you want to discuss other possible topics)</w:t>
      </w:r>
    </w:p>
    <w:p w14:paraId="53B23DAE" w14:textId="3B3C7A09" w:rsidR="00460F69" w:rsidRPr="00CC2981" w:rsidRDefault="006060CD" w:rsidP="00FB6D0A">
      <w:pPr>
        <w:shd w:val="clear" w:color="auto" w:fill="F6F6F6"/>
        <w:spacing w:after="600" w:line="240" w:lineRule="auto"/>
        <w:contextualSpacing/>
        <w:outlineLvl w:val="1"/>
        <w:rPr>
          <w:rFonts w:ascii="Arial" w:eastAsia="Times New Roman" w:hAnsi="Arial" w:cs="Arial"/>
          <w:color w:val="575757"/>
        </w:rPr>
      </w:pPr>
      <w:r w:rsidRPr="006060CD">
        <w:rPr>
          <w:rFonts w:ascii="Arial" w:eastAsia="Times New Roman" w:hAnsi="Arial" w:cs="Arial"/>
          <w:b/>
          <w:bCs/>
          <w:color w:val="575757"/>
        </w:rPr>
        <w:t>Format</w:t>
      </w:r>
      <w:r w:rsidRPr="006060CD">
        <w:rPr>
          <w:rFonts w:ascii="Arial" w:eastAsia="Times New Roman" w:hAnsi="Arial" w:cs="Arial"/>
          <w:color w:val="575757"/>
        </w:rPr>
        <w:br w:type="textWrapping" w:clear="all"/>
      </w:r>
      <w:r w:rsidRPr="00FB6D0A">
        <w:rPr>
          <w:rFonts w:ascii="Arial" w:eastAsia="Times New Roman" w:hAnsi="Arial" w:cs="Arial"/>
          <w:color w:val="575757"/>
        </w:rPr>
        <w:t>All submissions must be prepared using word processing software and saved in Microsoft Word (.doc or .docx) or rich text format (RTF). Manuscripts</w:t>
      </w:r>
      <w:r w:rsidR="006D7F59">
        <w:rPr>
          <w:rFonts w:ascii="Arial" w:eastAsia="Times New Roman" w:hAnsi="Arial" w:cs="Arial"/>
          <w:color w:val="575757"/>
        </w:rPr>
        <w:t>, limited to 500-750 words,</w:t>
      </w:r>
      <w:r w:rsidRPr="00FB6D0A">
        <w:rPr>
          <w:rFonts w:ascii="Arial" w:eastAsia="Times New Roman" w:hAnsi="Arial" w:cs="Arial"/>
          <w:color w:val="575757"/>
        </w:rPr>
        <w:t xml:space="preserve"> must comply with the guidelines in the Publication Manual of the American Psychological Association, current edition. Double space all text, including quotations and references, use 1 inch margins for top and bottom, and use 1.25 inch right and left margins. All text should be Times New Roman 11-point font. Complete references should be placed at the end of the manuscript, using the “hanging indent” function. Additional article publication formatting details are listed on the PA-POMLE and PAMLE web sites.</w:t>
      </w:r>
      <w:r w:rsidR="00CC2981" w:rsidRPr="00FB6D0A">
        <w:rPr>
          <w:rFonts w:ascii="Arial" w:eastAsia="Times New Roman" w:hAnsi="Arial" w:cs="Arial"/>
          <w:color w:val="575757"/>
        </w:rPr>
        <w:t xml:space="preserve"> </w:t>
      </w:r>
      <w:r w:rsidRPr="00FB6D0A">
        <w:rPr>
          <w:rFonts w:ascii="Arial" w:eastAsia="Times New Roman" w:hAnsi="Arial" w:cs="Arial"/>
          <w:color w:val="575757"/>
        </w:rPr>
        <w:br w:type="textWrapping" w:clear="all"/>
      </w:r>
    </w:p>
    <w:sectPr w:rsidR="00460F69" w:rsidRPr="00CC29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23ED" w14:textId="77777777" w:rsidR="00096B84" w:rsidRDefault="00096B84" w:rsidP="00CC2981">
      <w:pPr>
        <w:spacing w:after="0" w:line="240" w:lineRule="auto"/>
      </w:pPr>
      <w:r>
        <w:separator/>
      </w:r>
    </w:p>
  </w:endnote>
  <w:endnote w:type="continuationSeparator" w:id="0">
    <w:p w14:paraId="5AFA8858" w14:textId="77777777" w:rsidR="00096B84" w:rsidRDefault="00096B84" w:rsidP="00CC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6ED6" w14:textId="77777777" w:rsidR="001033C8" w:rsidRDefault="00103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ABF6" w14:textId="173E6A40" w:rsidR="00CC2981" w:rsidRDefault="00CC2981">
    <w:pPr>
      <w:pStyle w:val="Footer"/>
    </w:pPr>
    <w:r>
      <w:rPr>
        <w:rFonts w:ascii="Arial" w:eastAsia="Times New Roman" w:hAnsi="Arial" w:cs="Arial"/>
        <w:b/>
        <w:bCs/>
        <w:color w:val="575757"/>
        <w:sz w:val="24"/>
        <w:szCs w:val="24"/>
      </w:rPr>
      <w:t xml:space="preserve">For </w:t>
    </w:r>
    <w:r w:rsidR="001033C8">
      <w:rPr>
        <w:rFonts w:ascii="Arial" w:eastAsia="Times New Roman" w:hAnsi="Arial" w:cs="Arial"/>
        <w:b/>
        <w:bCs/>
        <w:color w:val="575757"/>
        <w:sz w:val="24"/>
        <w:szCs w:val="24"/>
      </w:rPr>
      <w:t>more information</w:t>
    </w:r>
    <w:r>
      <w:rPr>
        <w:rFonts w:ascii="Arial" w:eastAsia="Times New Roman" w:hAnsi="Arial" w:cs="Arial"/>
        <w:b/>
        <w:bCs/>
        <w:color w:val="575757"/>
        <w:sz w:val="24"/>
        <w:szCs w:val="24"/>
      </w:rPr>
      <w:t xml:space="preserve">, please visit </w:t>
    </w:r>
    <w:hyperlink r:id="rId1" w:history="1">
      <w:r>
        <w:rPr>
          <w:rStyle w:val="Hyperlink"/>
        </w:rPr>
        <w:t>https://papomle.org/</w:t>
      </w:r>
    </w:hyperlink>
  </w:p>
  <w:p w14:paraId="5BB2E73E" w14:textId="77777777" w:rsidR="00CC2981" w:rsidRDefault="00CC2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ED7B" w14:textId="77777777" w:rsidR="001033C8" w:rsidRDefault="00103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D355" w14:textId="77777777" w:rsidR="00096B84" w:rsidRDefault="00096B84" w:rsidP="00CC2981">
      <w:pPr>
        <w:spacing w:after="0" w:line="240" w:lineRule="auto"/>
      </w:pPr>
      <w:r>
        <w:separator/>
      </w:r>
    </w:p>
  </w:footnote>
  <w:footnote w:type="continuationSeparator" w:id="0">
    <w:p w14:paraId="2E760A15" w14:textId="77777777" w:rsidR="00096B84" w:rsidRDefault="00096B84" w:rsidP="00CC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F40A" w14:textId="77777777" w:rsidR="001033C8" w:rsidRDefault="00103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CC06" w14:textId="77777777" w:rsidR="001033C8" w:rsidRDefault="00103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6029" w14:textId="77777777" w:rsidR="001033C8" w:rsidRDefault="00103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5" style="width:37.5pt;height:0" o:hrpct="0" o:hralign="center" o:bullet="t" o:hrstd="t" o:hr="t" fillcolor="#a0a0a0" stroked="f"/>
    </w:pict>
  </w:numPicBullet>
  <w:abstractNum w:abstractNumId="0" w15:restartNumberingAfterBreak="0">
    <w:nsid w:val="1A376FD0"/>
    <w:multiLevelType w:val="multilevel"/>
    <w:tmpl w:val="B458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33041"/>
    <w:multiLevelType w:val="hybridMultilevel"/>
    <w:tmpl w:val="FAF66750"/>
    <w:lvl w:ilvl="0" w:tplc="085CF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8D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E0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42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EA1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A7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84A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E6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A1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CD"/>
    <w:rsid w:val="00096B84"/>
    <w:rsid w:val="001033C8"/>
    <w:rsid w:val="00460F69"/>
    <w:rsid w:val="0050033F"/>
    <w:rsid w:val="006060CD"/>
    <w:rsid w:val="00673480"/>
    <w:rsid w:val="006D7F59"/>
    <w:rsid w:val="006E0234"/>
    <w:rsid w:val="00B37C2D"/>
    <w:rsid w:val="00B96962"/>
    <w:rsid w:val="00C12A5B"/>
    <w:rsid w:val="00CC2981"/>
    <w:rsid w:val="00D441B8"/>
    <w:rsid w:val="00F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8930"/>
  <w15:chartTrackingRefBased/>
  <w15:docId w15:val="{C2EFB47B-C9D1-4A4E-99A0-BB33B811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3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0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C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734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6734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48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981"/>
  </w:style>
  <w:style w:type="paragraph" w:styleId="Footer">
    <w:name w:val="footer"/>
    <w:basedOn w:val="Normal"/>
    <w:link w:val="FooterChar"/>
    <w:uiPriority w:val="99"/>
    <w:unhideWhenUsed/>
    <w:rsid w:val="00CC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981"/>
  </w:style>
  <w:style w:type="paragraph" w:styleId="NormalWeb">
    <w:name w:val="Normal (Web)"/>
    <w:basedOn w:val="Normal"/>
    <w:uiPriority w:val="99"/>
    <w:unhideWhenUsed/>
    <w:rsid w:val="00FB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0979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983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33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00715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497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40663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895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65138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4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255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139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bes001@gannon.ed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apom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Waynesburg University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Mack</dc:creator>
  <cp:keywords/>
  <dc:description/>
  <cp:lastModifiedBy>Wesley, Whitney</cp:lastModifiedBy>
  <cp:revision>7</cp:revision>
  <cp:lastPrinted>2019-10-22T18:38:00Z</cp:lastPrinted>
  <dcterms:created xsi:type="dcterms:W3CDTF">2020-10-09T14:29:00Z</dcterms:created>
  <dcterms:modified xsi:type="dcterms:W3CDTF">2021-08-10T16:37:00Z</dcterms:modified>
</cp:coreProperties>
</file>