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6D5ADD67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5D61BA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 xml:space="preserve"> </w:t>
      </w:r>
      <w:r w:rsidR="005D61BA">
        <w:rPr>
          <w:b/>
          <w:sz w:val="24"/>
          <w:szCs w:val="24"/>
        </w:rPr>
        <w:t>1</w:t>
      </w:r>
      <w:r w:rsidR="00FF464B">
        <w:rPr>
          <w:b/>
          <w:sz w:val="24"/>
          <w:szCs w:val="24"/>
        </w:rPr>
        <w:t>3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6EEC47AB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954342">
        <w:t>January</w:t>
      </w:r>
      <w:r w:rsidR="00030DE1">
        <w:t xml:space="preserve"> </w:t>
      </w:r>
      <w:r w:rsidR="00954342">
        <w:t>1</w:t>
      </w:r>
      <w:r w:rsidR="00FF464B">
        <w:t>3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096830">
        <w:t xml:space="preserve"> </w:t>
      </w:r>
      <w:r>
        <w:t xml:space="preserve">with </w:t>
      </w:r>
      <w:r w:rsidR="00A102FF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1A1FF51E" w14:textId="39E7E4E1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F2110B">
        <w:t xml:space="preserve">Bob George, </w:t>
      </w:r>
      <w:r w:rsidR="00954342">
        <w:t xml:space="preserve">Teresa Lederer, </w:t>
      </w:r>
      <w:r w:rsidR="00891646">
        <w:t>Richard McCance</w:t>
      </w:r>
      <w:r w:rsidR="004727D1">
        <w:t>,</w:t>
      </w:r>
      <w:r w:rsidR="00565A51">
        <w:t xml:space="preserve"> </w:t>
      </w:r>
      <w:r w:rsidR="004551CC">
        <w:t>Jim Suber</w:t>
      </w:r>
      <w:r w:rsidR="00A102FF">
        <w:t>, and</w:t>
      </w:r>
      <w:r w:rsidR="00B01F94">
        <w:t xml:space="preserve"> Mike Woods</w:t>
      </w:r>
    </w:p>
    <w:p w14:paraId="66A47575" w14:textId="436D1E16" w:rsidR="00C66118" w:rsidRDefault="000D1F97" w:rsidP="00C66118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F2C5E">
        <w:t>Village Superintendent Bradley Kitchen</w:t>
      </w:r>
      <w:r w:rsidR="008D1A89">
        <w:t xml:space="preserve">, </w:t>
      </w:r>
      <w:r w:rsidR="00081673">
        <w:t>Zoning Inspector Jan Seemann, Solicitor Jim Rode and Assistant Solicitor Tony Johnson, Police Chief Brian Robinson and two residents</w:t>
      </w:r>
    </w:p>
    <w:p w14:paraId="46009685" w14:textId="77777777" w:rsidR="00954342" w:rsidRDefault="00954342" w:rsidP="00954342">
      <w:pPr>
        <w:spacing w:after="0" w:line="240" w:lineRule="auto"/>
        <w:rPr>
          <w:b/>
        </w:rPr>
      </w:pPr>
      <w:r>
        <w:rPr>
          <w:b/>
        </w:rPr>
        <w:t>OATH OF OFFICE:</w:t>
      </w:r>
    </w:p>
    <w:p w14:paraId="241B6FFB" w14:textId="00E74D76" w:rsidR="00954342" w:rsidRDefault="00954342" w:rsidP="00954342">
      <w:pPr>
        <w:spacing w:after="0" w:line="240" w:lineRule="auto"/>
        <w:rPr>
          <w:bCs/>
        </w:rPr>
      </w:pPr>
      <w:r>
        <w:rPr>
          <w:bCs/>
        </w:rPr>
        <w:t>New Council Member Teresa Lederer was sworn in by Mayor Gibson.</w:t>
      </w:r>
    </w:p>
    <w:p w14:paraId="44934A09" w14:textId="618C0E84" w:rsidR="00954342" w:rsidRDefault="00954342" w:rsidP="00954342">
      <w:pPr>
        <w:spacing w:after="0" w:line="240" w:lineRule="auto"/>
        <w:rPr>
          <w:bCs/>
        </w:rPr>
      </w:pPr>
    </w:p>
    <w:p w14:paraId="5515BBB0" w14:textId="06764D81" w:rsidR="00954342" w:rsidRPr="00954342" w:rsidRDefault="00954342" w:rsidP="00954342">
      <w:pPr>
        <w:spacing w:after="0" w:line="240" w:lineRule="auto"/>
        <w:rPr>
          <w:b/>
        </w:rPr>
      </w:pPr>
      <w:r w:rsidRPr="00954342">
        <w:rPr>
          <w:b/>
        </w:rPr>
        <w:t>ELECTION OF PRESEDINT PRO-TEMPORE:</w:t>
      </w:r>
    </w:p>
    <w:p w14:paraId="0387F55B" w14:textId="09CDA25D" w:rsidR="00954342" w:rsidRDefault="00081673" w:rsidP="00954342">
      <w:pPr>
        <w:spacing w:after="0" w:line="240" w:lineRule="auto"/>
        <w:rPr>
          <w:bCs/>
        </w:rPr>
      </w:pPr>
      <w:r>
        <w:rPr>
          <w:bCs/>
        </w:rPr>
        <w:t>Bob Geroge</w:t>
      </w:r>
      <w:r w:rsidR="00954342">
        <w:rPr>
          <w:bCs/>
        </w:rPr>
        <w:t xml:space="preserve"> </w:t>
      </w:r>
      <w:r>
        <w:rPr>
          <w:bCs/>
        </w:rPr>
        <w:t>nominated Jim Suber to serve a</w:t>
      </w:r>
      <w:r w:rsidR="00954342">
        <w:rPr>
          <w:bCs/>
        </w:rPr>
        <w:t>s President Pro-Tempore for 2020.</w:t>
      </w:r>
      <w:r>
        <w:rPr>
          <w:bCs/>
        </w:rPr>
        <w:t xml:space="preserve">  There were no other nominations.</w:t>
      </w:r>
      <w:r w:rsidR="00954342">
        <w:rPr>
          <w:bCs/>
        </w:rPr>
        <w:t xml:space="preserve">  Vote:  </w:t>
      </w:r>
      <w:r>
        <w:rPr>
          <w:bCs/>
        </w:rPr>
        <w:t>All yes, motion carried.</w:t>
      </w:r>
    </w:p>
    <w:p w14:paraId="4B81A6AD" w14:textId="77777777" w:rsidR="00954342" w:rsidRPr="00954342" w:rsidRDefault="00954342" w:rsidP="00954342">
      <w:pPr>
        <w:spacing w:after="0" w:line="240" w:lineRule="auto"/>
        <w:rPr>
          <w:bCs/>
        </w:rPr>
      </w:pPr>
    </w:p>
    <w:p w14:paraId="276C1B57" w14:textId="1F9B4E66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A835FB">
        <w:rPr>
          <w:bCs/>
        </w:rPr>
        <w:t>December</w:t>
      </w:r>
      <w:r>
        <w:rPr>
          <w:bCs/>
        </w:rPr>
        <w:t xml:space="preserve"> </w:t>
      </w:r>
      <w:r w:rsidR="00954342">
        <w:rPr>
          <w:bCs/>
        </w:rPr>
        <w:t>23</w:t>
      </w:r>
      <w:r>
        <w:rPr>
          <w:bCs/>
        </w:rPr>
        <w:t>, 2019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A102FF">
        <w:rPr>
          <w:bCs/>
        </w:rPr>
        <w:t>Suber</w:t>
      </w:r>
      <w:r>
        <w:rPr>
          <w:bCs/>
        </w:rPr>
        <w:t xml:space="preserve"> and seconded by </w:t>
      </w:r>
      <w:r w:rsidR="00A102FF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63CACE37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081673">
        <w:t>George</w:t>
      </w:r>
      <w:r w:rsidR="00693FDF" w:rsidRPr="00693FDF">
        <w:t xml:space="preserve"> and seconded by </w:t>
      </w:r>
      <w:r w:rsidR="00081673">
        <w:t>Abrams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216C0F68" w:rsidR="003A3A80" w:rsidRDefault="00954342" w:rsidP="00994EC7">
      <w:pPr>
        <w:spacing w:after="0" w:line="240" w:lineRule="auto"/>
      </w:pPr>
      <w:r>
        <w:t xml:space="preserve">December’s Bank Reconciliation, </w:t>
      </w:r>
      <w:r w:rsidR="003A3A80">
        <w:t xml:space="preserve">Fund Reports, Cash Summary Reports, and a Payment Listing were presented for Council’s review. </w:t>
      </w:r>
      <w:r>
        <w:t>Year-end reports were emailed to council last week.</w:t>
      </w:r>
    </w:p>
    <w:p w14:paraId="0FAB45DE" w14:textId="38A413D7" w:rsidR="00565A51" w:rsidRDefault="00565A51" w:rsidP="00994EC7">
      <w:pPr>
        <w:spacing w:after="0" w:line="240" w:lineRule="auto"/>
      </w:pPr>
    </w:p>
    <w:p w14:paraId="4D53D908" w14:textId="7C4E130D" w:rsidR="00F2110B" w:rsidRDefault="00BC30E9" w:rsidP="00F2110B">
      <w:pPr>
        <w:spacing w:line="240" w:lineRule="auto"/>
      </w:pPr>
      <w:r>
        <w:rPr>
          <w:b/>
        </w:rPr>
        <w:t>Ordinance</w:t>
      </w:r>
      <w:r w:rsidR="000A07C6">
        <w:rPr>
          <w:b/>
        </w:rPr>
        <w:t xml:space="preserve"> No.</w:t>
      </w:r>
      <w:r>
        <w:rPr>
          <w:b/>
        </w:rPr>
        <w:t xml:space="preserve"> </w:t>
      </w:r>
      <w:r w:rsidR="00954342">
        <w:rPr>
          <w:b/>
        </w:rPr>
        <w:t>20</w:t>
      </w:r>
      <w:r>
        <w:rPr>
          <w:b/>
        </w:rPr>
        <w:t>-</w:t>
      </w:r>
      <w:r w:rsidR="00954342">
        <w:rPr>
          <w:b/>
        </w:rPr>
        <w:t>01</w:t>
      </w:r>
      <w:r w:rsidR="00A835FB">
        <w:rPr>
          <w:b/>
        </w:rPr>
        <w:t>,</w:t>
      </w:r>
      <w:r>
        <w:rPr>
          <w:b/>
        </w:rPr>
        <w:t xml:space="preserve"> “</w:t>
      </w:r>
      <w:r w:rsidR="0012681B" w:rsidRPr="0012681B">
        <w:rPr>
          <w:b/>
        </w:rPr>
        <w:t>AN ORDINANCE</w:t>
      </w:r>
      <w:r w:rsidR="0001740F">
        <w:rPr>
          <w:b/>
        </w:rPr>
        <w:t xml:space="preserve"> </w:t>
      </w:r>
      <w:r w:rsidR="00162D7C">
        <w:rPr>
          <w:b/>
        </w:rPr>
        <w:t xml:space="preserve">FOR </w:t>
      </w:r>
      <w:r w:rsidR="00E723B4">
        <w:rPr>
          <w:b/>
        </w:rPr>
        <w:t>AN INT</w:t>
      </w:r>
      <w:r w:rsidR="00954342">
        <w:rPr>
          <w:b/>
        </w:rPr>
        <w:t>ER</w:t>
      </w:r>
      <w:r w:rsidR="00E723B4">
        <w:rPr>
          <w:b/>
        </w:rPr>
        <w:t>FUND TRANSFER</w:t>
      </w:r>
      <w:r w:rsidR="002F2C5E">
        <w:rPr>
          <w:b/>
        </w:rPr>
        <w:t>”</w:t>
      </w:r>
      <w:r w:rsidR="001E1D14" w:rsidRPr="00D23403">
        <w:t xml:space="preserve"> </w:t>
      </w:r>
      <w:r w:rsidR="00F2110B">
        <w:t xml:space="preserve">A motion was made by </w:t>
      </w:r>
      <w:r w:rsidR="00081673">
        <w:t>Abrams</w:t>
      </w:r>
      <w:r w:rsidR="00F2110B">
        <w:t xml:space="preserve"> and seconded by </w:t>
      </w:r>
      <w:r w:rsidR="00081673">
        <w:t>Woods</w:t>
      </w:r>
      <w:r w:rsidR="00F2110B">
        <w:t xml:space="preserve"> to suspend the rules governing the reading of ordinances on three separate days at three separate meeting</w:t>
      </w:r>
      <w:r w:rsidR="00587072">
        <w:t>s</w:t>
      </w:r>
      <w:r w:rsidR="00F2110B">
        <w:t xml:space="preserve">.  Vote:  all yes, motion carried.  It was moved by </w:t>
      </w:r>
      <w:r w:rsidR="00081673">
        <w:t>Abrams</w:t>
      </w:r>
      <w:r w:rsidR="004551CC">
        <w:t xml:space="preserve"> </w:t>
      </w:r>
      <w:r w:rsidR="00F2110B">
        <w:t xml:space="preserve">and seconded by </w:t>
      </w:r>
      <w:r w:rsidR="00081673">
        <w:t>Suber</w:t>
      </w:r>
      <w:r w:rsidR="00F2110B">
        <w:t xml:space="preserve"> that Ordinance </w:t>
      </w:r>
      <w:r w:rsidR="00954342">
        <w:t>20</w:t>
      </w:r>
      <w:r w:rsidR="00F2110B">
        <w:t>-</w:t>
      </w:r>
      <w:r w:rsidR="00954342">
        <w:t>01</w:t>
      </w:r>
      <w:r w:rsidR="00F2110B">
        <w:t xml:space="preserve"> is passed as read.  Vote:  all yes, motion carried.</w:t>
      </w:r>
    </w:p>
    <w:p w14:paraId="2BD4B5C0" w14:textId="18E9E411" w:rsidR="00A102FF" w:rsidRDefault="00A102FF" w:rsidP="00A102FF">
      <w:pPr>
        <w:spacing w:line="240" w:lineRule="auto"/>
      </w:pPr>
      <w:bookmarkStart w:id="0" w:name="_Hlk8714353"/>
      <w:r>
        <w:rPr>
          <w:b/>
        </w:rPr>
        <w:t xml:space="preserve">Ordinance No. </w:t>
      </w:r>
      <w:r w:rsidR="00954342">
        <w:rPr>
          <w:b/>
        </w:rPr>
        <w:t>20</w:t>
      </w:r>
      <w:r>
        <w:rPr>
          <w:b/>
        </w:rPr>
        <w:t>-</w:t>
      </w:r>
      <w:r w:rsidR="00954342">
        <w:rPr>
          <w:b/>
        </w:rPr>
        <w:t>02</w:t>
      </w:r>
      <w:r>
        <w:rPr>
          <w:b/>
        </w:rPr>
        <w:t>, “</w:t>
      </w:r>
      <w:r w:rsidR="00954342" w:rsidRPr="00954342">
        <w:rPr>
          <w:b/>
        </w:rPr>
        <w:t>AN ORDINANCE AUTHORIZING AN AGREEMENT WITH THE TRUSTEES OF BARTLOW TOWNSHIP FOR POLICE PROTECTION AS AUTHORIZED BY ORC 505.43”</w:t>
      </w:r>
      <w:r w:rsidR="00954342">
        <w:rPr>
          <w:b/>
        </w:rPr>
        <w:t xml:space="preserve"> </w:t>
      </w:r>
      <w:r w:rsidRPr="00D23403">
        <w:t xml:space="preserve"> </w:t>
      </w:r>
      <w:r>
        <w:t xml:space="preserve">A motion was made by </w:t>
      </w:r>
      <w:r w:rsidR="00081673">
        <w:t>Abrams</w:t>
      </w:r>
      <w:r>
        <w:t xml:space="preserve"> and seconded by </w:t>
      </w:r>
      <w:r w:rsidR="00081673">
        <w:t>George</w:t>
      </w:r>
      <w:r>
        <w:t xml:space="preserve"> to suspend the rules governing the reading of ordinances on three separate days at three separate meetings.  Vote:  all yes, motion carried.  It was moved by </w:t>
      </w:r>
      <w:r w:rsidR="00081673">
        <w:t>Abrams</w:t>
      </w:r>
      <w:r>
        <w:t xml:space="preserve"> and seconded by </w:t>
      </w:r>
      <w:r w:rsidR="00081673">
        <w:t>Suber</w:t>
      </w:r>
      <w:r>
        <w:t xml:space="preserve"> that Ordinance </w:t>
      </w:r>
      <w:r w:rsidR="00081673">
        <w:t>20</w:t>
      </w:r>
      <w:r>
        <w:t>-</w:t>
      </w:r>
      <w:r w:rsidR="00081673">
        <w:t>02</w:t>
      </w:r>
      <w:r>
        <w:t xml:space="preserve"> is passed as read.  Vote:  all yes, motion carried.</w:t>
      </w:r>
    </w:p>
    <w:p w14:paraId="4794F4F8" w14:textId="3A147AF6" w:rsidR="009F4BAA" w:rsidRDefault="00954342" w:rsidP="009F4BAA">
      <w:pPr>
        <w:spacing w:line="240" w:lineRule="auto"/>
      </w:pPr>
      <w:r>
        <w:rPr>
          <w:b/>
        </w:rPr>
        <w:t>Ordinance</w:t>
      </w:r>
      <w:r w:rsidR="009F4BAA" w:rsidRPr="009F4BAA">
        <w:rPr>
          <w:b/>
        </w:rPr>
        <w:t xml:space="preserve"> No. </w:t>
      </w:r>
      <w:r>
        <w:rPr>
          <w:b/>
        </w:rPr>
        <w:t>20</w:t>
      </w:r>
      <w:r w:rsidR="009F4BAA" w:rsidRPr="009F4BAA">
        <w:rPr>
          <w:b/>
        </w:rPr>
        <w:t>-</w:t>
      </w:r>
      <w:r>
        <w:rPr>
          <w:b/>
        </w:rPr>
        <w:t>03</w:t>
      </w:r>
      <w:r w:rsidR="009F4BAA" w:rsidRPr="009F4BAA">
        <w:rPr>
          <w:b/>
        </w:rPr>
        <w:t xml:space="preserve">, </w:t>
      </w:r>
      <w:r w:rsidRPr="00954342">
        <w:rPr>
          <w:b/>
        </w:rPr>
        <w:t>“AN ORDINANCE ALLOWING ADDITIONAL PAY FOR THE DESHLER POLICE CHIEF TO FULFILL CONTRACTS FOR THE VILLAGE”</w:t>
      </w:r>
      <w:r w:rsidR="00A102FF">
        <w:rPr>
          <w:b/>
        </w:rPr>
        <w:t xml:space="preserve">  </w:t>
      </w:r>
      <w:r w:rsidR="009F4BAA">
        <w:t xml:space="preserve">A motion was made by </w:t>
      </w:r>
      <w:r w:rsidR="00FA1E82">
        <w:t>Suber</w:t>
      </w:r>
      <w:r w:rsidR="009F4BAA">
        <w:t xml:space="preserve"> and seconded by </w:t>
      </w:r>
      <w:r w:rsidR="00FA1E82">
        <w:t>Abrams</w:t>
      </w:r>
      <w:r w:rsidR="009F4BAA">
        <w:t xml:space="preserve"> to suspend the rules governing the reading of ordinances on three separate days at three separate meetings.  Vote:  all yes, motion carried.  It was moved by </w:t>
      </w:r>
      <w:r w:rsidR="00081673">
        <w:t>Abrams</w:t>
      </w:r>
      <w:r w:rsidR="009F4BAA">
        <w:t xml:space="preserve"> and seconded by </w:t>
      </w:r>
      <w:r w:rsidR="00081673">
        <w:t>George</w:t>
      </w:r>
      <w:r w:rsidR="009F4BAA">
        <w:t xml:space="preserve"> that </w:t>
      </w:r>
      <w:r>
        <w:t>Ordinance</w:t>
      </w:r>
      <w:r w:rsidR="009F4BAA">
        <w:t xml:space="preserve"> </w:t>
      </w:r>
      <w:r>
        <w:t>20</w:t>
      </w:r>
      <w:r w:rsidR="009F4BAA">
        <w:t>-</w:t>
      </w:r>
      <w:r>
        <w:t>03</w:t>
      </w:r>
      <w:r w:rsidR="009F4BAA">
        <w:t xml:space="preserve"> is passed as read.  Vote:  all yes, motion carried.</w:t>
      </w:r>
    </w:p>
    <w:p w14:paraId="4F2F7C14" w14:textId="579E02AE" w:rsidR="009F4BAA" w:rsidRDefault="009F4BAA" w:rsidP="009F4BAA">
      <w:pPr>
        <w:spacing w:line="240" w:lineRule="auto"/>
      </w:pPr>
      <w:r w:rsidRPr="009F4BAA">
        <w:rPr>
          <w:b/>
        </w:rPr>
        <w:t>Resolution No.</w:t>
      </w:r>
      <w:r w:rsidR="00954342">
        <w:rPr>
          <w:b/>
        </w:rPr>
        <w:t xml:space="preserve"> 20</w:t>
      </w:r>
      <w:r w:rsidRPr="009F4BAA">
        <w:rPr>
          <w:b/>
        </w:rPr>
        <w:t>-</w:t>
      </w:r>
      <w:r w:rsidR="00954342">
        <w:rPr>
          <w:b/>
        </w:rPr>
        <w:t>04</w:t>
      </w:r>
      <w:r w:rsidRPr="009F4BAA">
        <w:rPr>
          <w:b/>
        </w:rPr>
        <w:t>, “</w:t>
      </w:r>
      <w:r w:rsidR="00954342" w:rsidRPr="00954342">
        <w:rPr>
          <w:b/>
        </w:rPr>
        <w:t>A RESOLUTION AUTHORIZING THE SALE OF VILLAGE OWNED PROPERTY BY INTERNET AUCTION”</w:t>
      </w:r>
      <w:r>
        <w:rPr>
          <w:b/>
        </w:rPr>
        <w:t xml:space="preserve">  </w:t>
      </w:r>
      <w:r>
        <w:t xml:space="preserve">A motion was made by </w:t>
      </w:r>
      <w:r w:rsidR="00FA1E82">
        <w:t>Suber</w:t>
      </w:r>
      <w:r>
        <w:t xml:space="preserve"> and seconded by </w:t>
      </w:r>
      <w:r w:rsidR="00081673">
        <w:t>George</w:t>
      </w:r>
      <w:r>
        <w:t xml:space="preserve"> to suspend the rules governing the reading of ordinances on three separate days at three separate meetings.  Vote:  all yes, motion carried.  It was moved by </w:t>
      </w:r>
      <w:r w:rsidR="00081673">
        <w:t>Abrams</w:t>
      </w:r>
      <w:r>
        <w:t xml:space="preserve"> and seconded by </w:t>
      </w:r>
      <w:r w:rsidR="00081673">
        <w:t>Woods</w:t>
      </w:r>
      <w:r>
        <w:t xml:space="preserve"> that Resolution </w:t>
      </w:r>
      <w:r w:rsidR="00954342">
        <w:t>20</w:t>
      </w:r>
      <w:r>
        <w:t>-</w:t>
      </w:r>
      <w:r w:rsidR="00954342">
        <w:t>04</w:t>
      </w:r>
      <w:r>
        <w:t xml:space="preserve"> is passed as read.  Vote:  all yes, motion carried.</w:t>
      </w:r>
    </w:p>
    <w:p w14:paraId="614762F5" w14:textId="23A07F96" w:rsidR="00954342" w:rsidRDefault="00954342" w:rsidP="00954342">
      <w:pPr>
        <w:spacing w:line="240" w:lineRule="auto"/>
      </w:pPr>
      <w:r w:rsidRPr="009F4BAA">
        <w:rPr>
          <w:b/>
        </w:rPr>
        <w:t>Resolution No.</w:t>
      </w:r>
      <w:r>
        <w:rPr>
          <w:b/>
        </w:rPr>
        <w:t xml:space="preserve"> 20</w:t>
      </w:r>
      <w:r w:rsidRPr="009F4BAA">
        <w:rPr>
          <w:b/>
        </w:rPr>
        <w:t>-</w:t>
      </w:r>
      <w:r>
        <w:rPr>
          <w:b/>
        </w:rPr>
        <w:t>05</w:t>
      </w:r>
      <w:r w:rsidRPr="009F4BAA">
        <w:rPr>
          <w:b/>
        </w:rPr>
        <w:t>, “</w:t>
      </w:r>
      <w:r w:rsidRPr="00954342">
        <w:rPr>
          <w:b/>
        </w:rPr>
        <w:t>A RESOLUTION ESTABLISHING COMMITTEES OF THE DESHLER VILLAGE COUNCIL FOR THE YEAR OF 2020”</w:t>
      </w:r>
      <w:r>
        <w:rPr>
          <w:b/>
        </w:rPr>
        <w:t xml:space="preserve">  </w:t>
      </w:r>
      <w:r>
        <w:t xml:space="preserve">A motion was made by Suber and seconded by </w:t>
      </w:r>
      <w:r w:rsidR="00081673">
        <w:t>Woods</w:t>
      </w:r>
      <w:r>
        <w:t xml:space="preserve"> to suspend the rules governing the reading of ordinances on three separate days at three separate meetings.  Vote:  all yes, motion carried.  It was moved by George and seconded by Abrams that Resolution 20-0</w:t>
      </w:r>
      <w:r w:rsidR="00B8424C">
        <w:t>5</w:t>
      </w:r>
      <w:r>
        <w:t xml:space="preserve"> is passed as read.  Vote:  all yes, motion carried.</w:t>
      </w:r>
    </w:p>
    <w:p w14:paraId="052A5A51" w14:textId="6987EED6" w:rsidR="00FA1E82" w:rsidRPr="000769DF" w:rsidRDefault="00FA1E82" w:rsidP="00597F5E">
      <w:pPr>
        <w:spacing w:after="0" w:line="240" w:lineRule="auto"/>
        <w:rPr>
          <w:bCs/>
        </w:rPr>
      </w:pPr>
      <w:r>
        <w:rPr>
          <w:b/>
        </w:rPr>
        <w:t>VISITORS:</w:t>
      </w:r>
      <w:r w:rsidR="000769DF">
        <w:rPr>
          <w:b/>
        </w:rPr>
        <w:t xml:space="preserve">  </w:t>
      </w:r>
      <w:r w:rsidR="00A766DC">
        <w:rPr>
          <w:bCs/>
        </w:rPr>
        <w:t>R</w:t>
      </w:r>
      <w:r w:rsidR="000769DF" w:rsidRPr="000769DF">
        <w:rPr>
          <w:bCs/>
        </w:rPr>
        <w:t>esident</w:t>
      </w:r>
      <w:r w:rsidR="00A766DC">
        <w:rPr>
          <w:bCs/>
        </w:rPr>
        <w:t xml:space="preserve"> Charles Morris</w:t>
      </w:r>
      <w:r w:rsidR="000769DF" w:rsidRPr="000769DF">
        <w:rPr>
          <w:bCs/>
        </w:rPr>
        <w:t xml:space="preserve"> w</w:t>
      </w:r>
      <w:r w:rsidR="00A766DC">
        <w:rPr>
          <w:bCs/>
        </w:rPr>
        <w:t>as</w:t>
      </w:r>
      <w:r w:rsidR="000769DF" w:rsidRPr="000769DF">
        <w:rPr>
          <w:bCs/>
        </w:rPr>
        <w:t xml:space="preserve"> present to express </w:t>
      </w:r>
      <w:r w:rsidR="00A766DC">
        <w:rPr>
          <w:bCs/>
        </w:rPr>
        <w:t>his</w:t>
      </w:r>
      <w:r w:rsidR="000769DF" w:rsidRPr="000769DF">
        <w:rPr>
          <w:bCs/>
        </w:rPr>
        <w:t xml:space="preserve"> wishes on building a garage</w:t>
      </w:r>
      <w:r w:rsidR="00A766DC">
        <w:rPr>
          <w:bCs/>
        </w:rPr>
        <w:t xml:space="preserve"> at 115 S. Lind Street</w:t>
      </w:r>
      <w:bookmarkStart w:id="1" w:name="_GoBack"/>
      <w:bookmarkEnd w:id="1"/>
      <w:r w:rsidR="000769DF" w:rsidRPr="000769DF">
        <w:rPr>
          <w:bCs/>
        </w:rPr>
        <w:t>.  Zoning Inspector Jan Seemann stated that the</w:t>
      </w:r>
      <w:r w:rsidR="000769DF">
        <w:rPr>
          <w:bCs/>
        </w:rPr>
        <w:t xml:space="preserve"> proposed</w:t>
      </w:r>
      <w:r w:rsidR="000769DF" w:rsidRPr="000769DF">
        <w:rPr>
          <w:bCs/>
        </w:rPr>
        <w:t xml:space="preserve"> garage </w:t>
      </w:r>
      <w:r w:rsidR="000769DF">
        <w:rPr>
          <w:bCs/>
        </w:rPr>
        <w:t xml:space="preserve">height is </w:t>
      </w:r>
      <w:r w:rsidR="000769DF" w:rsidRPr="000769DF">
        <w:rPr>
          <w:bCs/>
        </w:rPr>
        <w:t xml:space="preserve">higher than the regulations permit.  However, if the garage is attached to the home, it would be permitted.  They </w:t>
      </w:r>
      <w:r w:rsidR="000769DF">
        <w:rPr>
          <w:bCs/>
        </w:rPr>
        <w:t>stated that</w:t>
      </w:r>
      <w:r w:rsidR="000769DF" w:rsidRPr="000769DF">
        <w:rPr>
          <w:bCs/>
        </w:rPr>
        <w:t xml:space="preserve"> it would be attached to the home</w:t>
      </w:r>
      <w:r w:rsidR="00A766DC">
        <w:rPr>
          <w:bCs/>
        </w:rPr>
        <w:t>.</w:t>
      </w:r>
    </w:p>
    <w:p w14:paraId="3C8378D6" w14:textId="77777777" w:rsidR="00FA1E82" w:rsidRPr="00FA1E82" w:rsidRDefault="00FA1E82" w:rsidP="00597F5E">
      <w:pPr>
        <w:spacing w:after="0" w:line="240" w:lineRule="auto"/>
        <w:rPr>
          <w:bCs/>
        </w:rPr>
      </w:pPr>
    </w:p>
    <w:p w14:paraId="326108E7" w14:textId="77777777" w:rsidR="00B55B48" w:rsidRDefault="00B55B48" w:rsidP="00597F5E">
      <w:pPr>
        <w:spacing w:after="0" w:line="240" w:lineRule="auto"/>
        <w:rPr>
          <w:b/>
        </w:rPr>
      </w:pPr>
      <w:r>
        <w:rPr>
          <w:b/>
        </w:rPr>
        <w:t>X &amp; A 5K:</w:t>
      </w:r>
    </w:p>
    <w:p w14:paraId="2F603034" w14:textId="0D6DF05D" w:rsidR="00B55B48" w:rsidRDefault="00B55B48" w:rsidP="00597F5E">
      <w:pPr>
        <w:spacing w:after="0" w:line="240" w:lineRule="auto"/>
        <w:rPr>
          <w:bCs/>
        </w:rPr>
      </w:pPr>
      <w:r>
        <w:rPr>
          <w:bCs/>
        </w:rPr>
        <w:t>The Wensink family is requesting the use of Pirate Park on March 29, 2020, for a 5K Run/Walk event similar to last year.  Council had no objections.</w:t>
      </w:r>
    </w:p>
    <w:p w14:paraId="4DAAE5FE" w14:textId="30462E2F" w:rsidR="00B55B48" w:rsidRDefault="00B55B48" w:rsidP="00597F5E">
      <w:pPr>
        <w:spacing w:after="0" w:line="240" w:lineRule="auto"/>
        <w:rPr>
          <w:bCs/>
        </w:rPr>
      </w:pPr>
    </w:p>
    <w:p w14:paraId="0F668842" w14:textId="77777777" w:rsidR="00B55B48" w:rsidRPr="00B55B48" w:rsidRDefault="00B55B48" w:rsidP="00597F5E">
      <w:pPr>
        <w:spacing w:after="0" w:line="240" w:lineRule="auto"/>
        <w:rPr>
          <w:bCs/>
        </w:rPr>
      </w:pPr>
    </w:p>
    <w:bookmarkEnd w:id="0"/>
    <w:p w14:paraId="4D1A9F13" w14:textId="77777777" w:rsidR="000F0F59" w:rsidRPr="00BC71E5" w:rsidRDefault="000F0F59" w:rsidP="000F0F5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1155724C" w14:textId="77777777" w:rsidR="000F0F59" w:rsidRPr="00D23403" w:rsidRDefault="000F0F59" w:rsidP="000F0F59">
      <w:pPr>
        <w:spacing w:line="240" w:lineRule="auto"/>
        <w:ind w:firstLine="720"/>
      </w:pPr>
    </w:p>
    <w:p w14:paraId="160E91A6" w14:textId="3C3585DF" w:rsidR="000F0F59" w:rsidRDefault="000F0F59" w:rsidP="000F0F5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 w:rsidR="00F35639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 xml:space="preserve"> </w:t>
      </w:r>
      <w:r w:rsidR="00F3563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3, 20</w:t>
      </w:r>
      <w:r w:rsidR="00F35639">
        <w:rPr>
          <w:b/>
          <w:sz w:val="24"/>
          <w:szCs w:val="24"/>
        </w:rPr>
        <w:t>20</w:t>
      </w:r>
    </w:p>
    <w:p w14:paraId="47F63E15" w14:textId="77777777" w:rsidR="000F0F59" w:rsidRPr="00E93179" w:rsidRDefault="000F0F59" w:rsidP="000F0F59">
      <w:pPr>
        <w:spacing w:line="240" w:lineRule="auto"/>
        <w:ind w:left="720" w:firstLine="720"/>
        <w:rPr>
          <w:b/>
          <w:sz w:val="24"/>
          <w:szCs w:val="24"/>
        </w:rPr>
      </w:pPr>
    </w:p>
    <w:p w14:paraId="33E9E6C0" w14:textId="77777777" w:rsidR="00B55B48" w:rsidRDefault="00B55B48" w:rsidP="00B55B48">
      <w:pPr>
        <w:spacing w:after="0" w:line="240" w:lineRule="auto"/>
        <w:rPr>
          <w:bCs/>
        </w:rPr>
      </w:pPr>
      <w:r>
        <w:rPr>
          <w:b/>
        </w:rPr>
        <w:t xml:space="preserve">STREETS &amp; SEWER:  </w:t>
      </w:r>
      <w:r>
        <w:rPr>
          <w:bCs/>
        </w:rPr>
        <w:t>Superintendent Bradley Kitchen reported:</w:t>
      </w:r>
    </w:p>
    <w:p w14:paraId="4B9AF7AF" w14:textId="68C21997" w:rsidR="00C85A63" w:rsidRDefault="00C85A63" w:rsidP="0041366D">
      <w:pPr>
        <w:spacing w:after="0" w:line="240" w:lineRule="auto"/>
        <w:rPr>
          <w:bCs/>
        </w:rPr>
      </w:pPr>
      <w:r>
        <w:rPr>
          <w:bCs/>
        </w:rPr>
        <w:t xml:space="preserve">-A </w:t>
      </w:r>
      <w:r w:rsidR="005944CA">
        <w:rPr>
          <w:bCs/>
        </w:rPr>
        <w:t>Sealed Statement of Qualifications for the Pine Street Bridge Project is recommended before going out for bids. A motion was made by Suber and seconded by George to advertise for a Sealed Statement of Qualifications for the Pine Street Bridge project.  Vote:  all yes, motion carried.</w:t>
      </w:r>
    </w:p>
    <w:p w14:paraId="288607E2" w14:textId="131CDD8D" w:rsidR="00B82156" w:rsidRDefault="00C85A63" w:rsidP="0041366D">
      <w:pPr>
        <w:spacing w:after="0" w:line="240" w:lineRule="auto"/>
        <w:rPr>
          <w:bCs/>
        </w:rPr>
      </w:pPr>
      <w:r>
        <w:rPr>
          <w:bCs/>
        </w:rPr>
        <w:t>-We have only had 3 small snow events since the last meeting. The mild winter is providing significant savings for the village.</w:t>
      </w:r>
    </w:p>
    <w:p w14:paraId="6F1EA260" w14:textId="228DBEF9" w:rsidR="00C85A63" w:rsidRDefault="00C85A63" w:rsidP="0041366D">
      <w:pPr>
        <w:spacing w:after="0" w:line="240" w:lineRule="auto"/>
        <w:rPr>
          <w:bCs/>
        </w:rPr>
      </w:pPr>
      <w:r>
        <w:rPr>
          <w:bCs/>
        </w:rPr>
        <w:t>-Patching streets continue due to the mild temperatures.</w:t>
      </w:r>
    </w:p>
    <w:p w14:paraId="32E42B0D" w14:textId="161B4004" w:rsidR="00C85A63" w:rsidRDefault="00C85A63" w:rsidP="0041366D">
      <w:pPr>
        <w:spacing w:after="0" w:line="240" w:lineRule="auto"/>
        <w:rPr>
          <w:bCs/>
        </w:rPr>
      </w:pPr>
      <w:r>
        <w:rPr>
          <w:bCs/>
        </w:rPr>
        <w:t>-All Christmas decorations are down except for the poles on Main Street. We will soon meet with the sales rep to purchase more new decorations for next season.</w:t>
      </w:r>
    </w:p>
    <w:p w14:paraId="2E738836" w14:textId="683D3D5B" w:rsidR="00C85A63" w:rsidRDefault="00C85A63" w:rsidP="0041366D">
      <w:pPr>
        <w:spacing w:after="0" w:line="240" w:lineRule="auto"/>
        <w:rPr>
          <w:bCs/>
        </w:rPr>
      </w:pPr>
      <w:r>
        <w:rPr>
          <w:bCs/>
        </w:rPr>
        <w:t>-Another batch of mosquito spray has been purchased, which will hopefully last the next two years.</w:t>
      </w:r>
    </w:p>
    <w:p w14:paraId="1067BF27" w14:textId="0848035C" w:rsidR="00C85A63" w:rsidRDefault="00C85A63" w:rsidP="0041366D">
      <w:pPr>
        <w:spacing w:after="0" w:line="240" w:lineRule="auto"/>
        <w:rPr>
          <w:bCs/>
        </w:rPr>
      </w:pPr>
      <w:r>
        <w:rPr>
          <w:bCs/>
        </w:rPr>
        <w:t>-Some design work will be initiated with the county engineers for curb and storm related upgrades to take place if the Issue 2 street funding is approved.</w:t>
      </w:r>
    </w:p>
    <w:p w14:paraId="4DB59CD0" w14:textId="7E94FC30" w:rsidR="00C85A63" w:rsidRDefault="00C85A63" w:rsidP="0041366D">
      <w:pPr>
        <w:spacing w:after="0" w:line="240" w:lineRule="auto"/>
        <w:rPr>
          <w:bCs/>
        </w:rPr>
      </w:pPr>
      <w:r>
        <w:rPr>
          <w:bCs/>
        </w:rPr>
        <w:t>-We are installing the new playground equipment at Pirate Park.</w:t>
      </w:r>
    </w:p>
    <w:p w14:paraId="349BA750" w14:textId="7EBE9BFD" w:rsidR="00C85A63" w:rsidRDefault="00C85A63" w:rsidP="0041366D">
      <w:pPr>
        <w:spacing w:after="0" w:line="240" w:lineRule="auto"/>
        <w:rPr>
          <w:bCs/>
        </w:rPr>
      </w:pPr>
      <w:r>
        <w:rPr>
          <w:bCs/>
        </w:rPr>
        <w:t>-As part of the NPDES permit, a 30</w:t>
      </w:r>
      <w:r w:rsidR="005944CA">
        <w:rPr>
          <w:bCs/>
        </w:rPr>
        <w:t>-</w:t>
      </w:r>
      <w:r>
        <w:rPr>
          <w:bCs/>
        </w:rPr>
        <w:t>month compliance schedule of evaluation studies has been submitted and approved by the EPA.</w:t>
      </w:r>
    </w:p>
    <w:p w14:paraId="6EB42D45" w14:textId="41B60843" w:rsidR="00C85A63" w:rsidRDefault="00C85A63" w:rsidP="0041366D">
      <w:pPr>
        <w:spacing w:after="0" w:line="240" w:lineRule="auto"/>
      </w:pPr>
      <w:r>
        <w:rPr>
          <w:bCs/>
        </w:rPr>
        <w:t>-Met with reps from ODOT regarding the Pine Street Bridge. Everything is on track to have the new bridge completed by August of 2021.</w:t>
      </w:r>
    </w:p>
    <w:p w14:paraId="49ADF04D" w14:textId="30E88F78" w:rsidR="000F0F59" w:rsidRDefault="000F0F59" w:rsidP="0041366D">
      <w:pPr>
        <w:spacing w:after="0" w:line="240" w:lineRule="auto"/>
      </w:pPr>
    </w:p>
    <w:p w14:paraId="1E6FF2CF" w14:textId="10C648F2" w:rsidR="005944CA" w:rsidRDefault="005944CA" w:rsidP="0041366D">
      <w:pPr>
        <w:spacing w:after="0" w:line="240" w:lineRule="auto"/>
      </w:pPr>
      <w:r>
        <w:rPr>
          <w:b/>
          <w:bCs/>
        </w:rPr>
        <w:t xml:space="preserve">ZONING:  </w:t>
      </w:r>
      <w:r>
        <w:t>Jan Seemann reported:</w:t>
      </w:r>
    </w:p>
    <w:p w14:paraId="21E9284F" w14:textId="3CAC6DD1" w:rsidR="005944CA" w:rsidRDefault="005944CA" w:rsidP="0041366D">
      <w:pPr>
        <w:spacing w:after="0" w:line="240" w:lineRule="auto"/>
      </w:pPr>
      <w:r>
        <w:t>-The 2019 permits have been submitted to the County Auditor’s office.</w:t>
      </w:r>
    </w:p>
    <w:p w14:paraId="3DFDB81A" w14:textId="03F24766" w:rsidR="005944CA" w:rsidRDefault="005944CA" w:rsidP="0041366D">
      <w:pPr>
        <w:spacing w:after="0" w:line="240" w:lineRule="auto"/>
      </w:pPr>
      <w:r>
        <w:t>-Currently working on two zoning issues.</w:t>
      </w:r>
    </w:p>
    <w:p w14:paraId="00A9C80F" w14:textId="516572E8" w:rsidR="005944CA" w:rsidRPr="005944CA" w:rsidRDefault="005944CA" w:rsidP="0041366D">
      <w:pPr>
        <w:spacing w:after="0" w:line="240" w:lineRule="auto"/>
      </w:pPr>
      <w:r>
        <w:t>-The owners of the old church were contacted but no response has been received.</w:t>
      </w:r>
    </w:p>
    <w:p w14:paraId="15F51E53" w14:textId="77777777" w:rsidR="005944CA" w:rsidRDefault="005944CA" w:rsidP="0041366D">
      <w:pPr>
        <w:spacing w:after="0" w:line="240" w:lineRule="auto"/>
        <w:rPr>
          <w:b/>
          <w:bCs/>
        </w:rPr>
      </w:pPr>
    </w:p>
    <w:p w14:paraId="64D4ABBC" w14:textId="47C2C464" w:rsidR="000F0F59" w:rsidRDefault="005944CA" w:rsidP="0041366D">
      <w:pPr>
        <w:spacing w:after="0" w:line="240" w:lineRule="auto"/>
      </w:pPr>
      <w:r>
        <w:rPr>
          <w:b/>
          <w:bCs/>
        </w:rPr>
        <w:t>COMMUNITY DEVELOPMENT</w:t>
      </w:r>
      <w:r w:rsidR="000F0F59">
        <w:rPr>
          <w:b/>
          <w:bCs/>
        </w:rPr>
        <w:t>:</w:t>
      </w:r>
      <w:r w:rsidR="000F0F59">
        <w:t xml:space="preserve">  </w:t>
      </w:r>
      <w:r>
        <w:t>Mayo</w:t>
      </w:r>
      <w:r w:rsidR="000F0F59">
        <w:t>r Gibson reviewed DonL Parsons’ report.</w:t>
      </w:r>
    </w:p>
    <w:p w14:paraId="61A55A19" w14:textId="1F7E5CD5" w:rsidR="00B82156" w:rsidRDefault="00B82156" w:rsidP="0041366D">
      <w:pPr>
        <w:spacing w:after="0" w:line="240" w:lineRule="auto"/>
      </w:pPr>
    </w:p>
    <w:p w14:paraId="4837E967" w14:textId="77777777" w:rsidR="00774532" w:rsidRDefault="00774532" w:rsidP="0041366D">
      <w:pPr>
        <w:spacing w:after="0" w:line="240" w:lineRule="auto"/>
        <w:rPr>
          <w:b/>
          <w:bCs/>
        </w:rPr>
      </w:pPr>
      <w:r>
        <w:rPr>
          <w:b/>
          <w:bCs/>
        </w:rPr>
        <w:t>SOLICITOR:</w:t>
      </w:r>
    </w:p>
    <w:p w14:paraId="7A09EC81" w14:textId="386571AD" w:rsidR="00774532" w:rsidRDefault="00774532" w:rsidP="0041366D">
      <w:pPr>
        <w:spacing w:after="0" w:line="240" w:lineRule="auto"/>
      </w:pPr>
      <w:r>
        <w:t>-Both Jim and Tony were present from the Solicitor’s office to answer any questions regarding the status of the Lumber Company and what the Village can do.  S</w:t>
      </w:r>
      <w:r w:rsidR="0053451A">
        <w:t>outh East Street</w:t>
      </w:r>
      <w:r>
        <w:t xml:space="preserve"> was closed a few weeks ago due to more debris falling from the old building.  The Solicitors stated</w:t>
      </w:r>
      <w:r w:rsidR="00FE5006">
        <w:t xml:space="preserve"> that </w:t>
      </w:r>
      <w:r>
        <w:t xml:space="preserve">since it is now a public safety issue the Village can do what it needs to make the property safe.  Brad has pursued the issue as </w:t>
      </w:r>
      <w:r w:rsidR="0016710E">
        <w:t>a safety concern</w:t>
      </w:r>
      <w:r>
        <w:t xml:space="preserve"> and found that we can </w:t>
      </w:r>
      <w:r w:rsidR="00FE5006">
        <w:t xml:space="preserve">hire someone to </w:t>
      </w:r>
      <w:r>
        <w:t xml:space="preserve">push in </w:t>
      </w:r>
      <w:r w:rsidR="0016710E">
        <w:t>much of</w:t>
      </w:r>
      <w:r>
        <w:t xml:space="preserve"> the building and secure it to make it safe.</w:t>
      </w:r>
      <w:r w:rsidR="0016710E">
        <w:t xml:space="preserve">  The cost </w:t>
      </w:r>
      <w:r w:rsidR="00FE5006">
        <w:t>for Panning Excavating to do this</w:t>
      </w:r>
      <w:r w:rsidR="0016710E">
        <w:t xml:space="preserve"> </w:t>
      </w:r>
      <w:r w:rsidR="00717B29">
        <w:t>would</w:t>
      </w:r>
      <w:r w:rsidR="0016710E">
        <w:t xml:space="preserve"> be $25,000.  This money would need to come from the income tax fund.  </w:t>
      </w:r>
      <w:r>
        <w:t xml:space="preserve">Council agrees that making the area safe is </w:t>
      </w:r>
      <w:r w:rsidR="0016710E">
        <w:t>priority</w:t>
      </w:r>
      <w:r>
        <w:t xml:space="preserve">. </w:t>
      </w:r>
      <w:r w:rsidR="0016710E">
        <w:t xml:space="preserve">A motion was made by George and seconded by Suber </w:t>
      </w:r>
      <w:r w:rsidR="00FE5006">
        <w:t>to hire Panning Excavating at a cost of $25,000 to make the area safe and open the street.  Vote:  all yes, motion carried.</w:t>
      </w:r>
    </w:p>
    <w:p w14:paraId="5559208C" w14:textId="77777777" w:rsidR="00FE5006" w:rsidRPr="00774532" w:rsidRDefault="00FE5006" w:rsidP="0041366D">
      <w:pPr>
        <w:spacing w:after="0" w:line="240" w:lineRule="auto"/>
      </w:pPr>
    </w:p>
    <w:p w14:paraId="4DBC127F" w14:textId="2401F468" w:rsidR="00B82156" w:rsidRDefault="00B82156" w:rsidP="0041366D">
      <w:pPr>
        <w:spacing w:after="0" w:line="240" w:lineRule="auto"/>
      </w:pPr>
      <w:r>
        <w:rPr>
          <w:b/>
          <w:bCs/>
        </w:rPr>
        <w:t>OTHER BUSINESS:</w:t>
      </w:r>
    </w:p>
    <w:p w14:paraId="45B26647" w14:textId="5D545307" w:rsidR="00B82156" w:rsidRDefault="00B82156" w:rsidP="0041366D">
      <w:pPr>
        <w:spacing w:after="0" w:line="240" w:lineRule="auto"/>
      </w:pPr>
      <w:r>
        <w:t xml:space="preserve">-McCance reported that the </w:t>
      </w:r>
      <w:r w:rsidR="00FE5006">
        <w:t>Fire District currently has a van up for sale on GovDeals.com.</w:t>
      </w:r>
    </w:p>
    <w:p w14:paraId="314F39C0" w14:textId="76BB2775" w:rsidR="00CB0530" w:rsidRDefault="00FE5006" w:rsidP="0041366D">
      <w:pPr>
        <w:spacing w:after="0" w:line="240" w:lineRule="auto"/>
      </w:pPr>
      <w:r>
        <w:t>-Woods reported that the water department wants to remove the water tap that is on the lumber yard property.</w:t>
      </w:r>
    </w:p>
    <w:p w14:paraId="04E5A579" w14:textId="7909D112" w:rsidR="00FE5006" w:rsidRDefault="00FE5006" w:rsidP="0041366D">
      <w:pPr>
        <w:spacing w:after="0" w:line="240" w:lineRule="auto"/>
      </w:pPr>
    </w:p>
    <w:p w14:paraId="08A68FA3" w14:textId="77777777" w:rsidR="00FE5006" w:rsidRPr="00B82156" w:rsidRDefault="00FE5006" w:rsidP="0041366D">
      <w:pPr>
        <w:spacing w:after="0" w:line="240" w:lineRule="auto"/>
      </w:pPr>
    </w:p>
    <w:p w14:paraId="71F81A32" w14:textId="70BB7575" w:rsidR="00B82156" w:rsidRDefault="00CB0530" w:rsidP="0041366D">
      <w:pPr>
        <w:spacing w:after="0" w:line="240" w:lineRule="auto"/>
      </w:pPr>
      <w:r>
        <w:t>A motion was made by Suber to adjourn.  Vote:  all yes, motion carried.</w:t>
      </w:r>
    </w:p>
    <w:p w14:paraId="4747595D" w14:textId="173C13EA" w:rsidR="00B82156" w:rsidRDefault="00B82156" w:rsidP="0041366D">
      <w:pPr>
        <w:spacing w:after="0" w:line="240" w:lineRule="auto"/>
      </w:pPr>
    </w:p>
    <w:p w14:paraId="76D4A44A" w14:textId="77777777" w:rsidR="00B82156" w:rsidRPr="000F0F59" w:rsidRDefault="00B82156" w:rsidP="0041366D">
      <w:pPr>
        <w:spacing w:after="0" w:line="240" w:lineRule="auto"/>
      </w:pPr>
    </w:p>
    <w:p w14:paraId="5F522DD7" w14:textId="7577659A" w:rsidR="000F0F59" w:rsidRDefault="000F0F59" w:rsidP="0041366D">
      <w:pPr>
        <w:spacing w:after="0" w:line="240" w:lineRule="auto"/>
      </w:pPr>
    </w:p>
    <w:p w14:paraId="0081B617" w14:textId="77777777" w:rsidR="000F0F59" w:rsidRDefault="000F0F5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33B3B97F" w:rsidR="00587072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769DF"/>
    <w:rsid w:val="00081673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1364"/>
    <w:rsid w:val="000C72BB"/>
    <w:rsid w:val="000D0F85"/>
    <w:rsid w:val="000D1004"/>
    <w:rsid w:val="000D1F97"/>
    <w:rsid w:val="000D2E85"/>
    <w:rsid w:val="000E0FA6"/>
    <w:rsid w:val="000E1878"/>
    <w:rsid w:val="000E56D9"/>
    <w:rsid w:val="000F0F59"/>
    <w:rsid w:val="000F10FC"/>
    <w:rsid w:val="000F5C90"/>
    <w:rsid w:val="0010199A"/>
    <w:rsid w:val="00102655"/>
    <w:rsid w:val="00102DDE"/>
    <w:rsid w:val="001103A6"/>
    <w:rsid w:val="00110756"/>
    <w:rsid w:val="001159BF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6710E"/>
    <w:rsid w:val="001676C7"/>
    <w:rsid w:val="001704A1"/>
    <w:rsid w:val="00176D3B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20095D"/>
    <w:rsid w:val="00200B5D"/>
    <w:rsid w:val="00201F55"/>
    <w:rsid w:val="002031DC"/>
    <w:rsid w:val="002061B2"/>
    <w:rsid w:val="00217BBA"/>
    <w:rsid w:val="0022037C"/>
    <w:rsid w:val="00223681"/>
    <w:rsid w:val="00227CC3"/>
    <w:rsid w:val="00233D73"/>
    <w:rsid w:val="00234FD9"/>
    <w:rsid w:val="00244629"/>
    <w:rsid w:val="00251D0D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7CC7"/>
    <w:rsid w:val="003B0329"/>
    <w:rsid w:val="003B2318"/>
    <w:rsid w:val="003B7923"/>
    <w:rsid w:val="003C23E4"/>
    <w:rsid w:val="003C41E4"/>
    <w:rsid w:val="003D002C"/>
    <w:rsid w:val="003D0298"/>
    <w:rsid w:val="003D1970"/>
    <w:rsid w:val="003D1CB4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2A5A"/>
    <w:rsid w:val="004D0435"/>
    <w:rsid w:val="004D13A7"/>
    <w:rsid w:val="004D414E"/>
    <w:rsid w:val="004E073F"/>
    <w:rsid w:val="004E128F"/>
    <w:rsid w:val="004E628E"/>
    <w:rsid w:val="004F0986"/>
    <w:rsid w:val="004F48AE"/>
    <w:rsid w:val="004F54F9"/>
    <w:rsid w:val="004F6E7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68B4"/>
    <w:rsid w:val="0054049B"/>
    <w:rsid w:val="00544152"/>
    <w:rsid w:val="00550FED"/>
    <w:rsid w:val="00554368"/>
    <w:rsid w:val="005650D7"/>
    <w:rsid w:val="00565A51"/>
    <w:rsid w:val="00566BA2"/>
    <w:rsid w:val="00575657"/>
    <w:rsid w:val="00575777"/>
    <w:rsid w:val="005825E1"/>
    <w:rsid w:val="00585DBF"/>
    <w:rsid w:val="00587072"/>
    <w:rsid w:val="00593EC2"/>
    <w:rsid w:val="005944CA"/>
    <w:rsid w:val="00594B09"/>
    <w:rsid w:val="005963AB"/>
    <w:rsid w:val="00597F5E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139F"/>
    <w:rsid w:val="007724D1"/>
    <w:rsid w:val="00774532"/>
    <w:rsid w:val="00777D7D"/>
    <w:rsid w:val="007807F6"/>
    <w:rsid w:val="00781354"/>
    <w:rsid w:val="00784C37"/>
    <w:rsid w:val="00787048"/>
    <w:rsid w:val="00790265"/>
    <w:rsid w:val="00790679"/>
    <w:rsid w:val="007927CD"/>
    <w:rsid w:val="007A6D87"/>
    <w:rsid w:val="007B111B"/>
    <w:rsid w:val="007B75AE"/>
    <w:rsid w:val="007C797D"/>
    <w:rsid w:val="007D319D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1F94"/>
    <w:rsid w:val="00B028DF"/>
    <w:rsid w:val="00B16BCE"/>
    <w:rsid w:val="00B211AE"/>
    <w:rsid w:val="00B2262E"/>
    <w:rsid w:val="00B25CB5"/>
    <w:rsid w:val="00B27E5F"/>
    <w:rsid w:val="00B47A41"/>
    <w:rsid w:val="00B52BB0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B186F"/>
    <w:rsid w:val="00BB1BE7"/>
    <w:rsid w:val="00BB2185"/>
    <w:rsid w:val="00BB3FEF"/>
    <w:rsid w:val="00BB7C34"/>
    <w:rsid w:val="00BC30E9"/>
    <w:rsid w:val="00BC4F06"/>
    <w:rsid w:val="00BC71E5"/>
    <w:rsid w:val="00BD206A"/>
    <w:rsid w:val="00BD3C66"/>
    <w:rsid w:val="00BD4D50"/>
    <w:rsid w:val="00BD7F1F"/>
    <w:rsid w:val="00BE7878"/>
    <w:rsid w:val="00BF34B8"/>
    <w:rsid w:val="00BF729E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2EFC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0530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85792"/>
    <w:rsid w:val="00D906C9"/>
    <w:rsid w:val="00D94440"/>
    <w:rsid w:val="00D94C65"/>
    <w:rsid w:val="00D954AF"/>
    <w:rsid w:val="00DA0D11"/>
    <w:rsid w:val="00DA1CF8"/>
    <w:rsid w:val="00DA381E"/>
    <w:rsid w:val="00DA4738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14F83"/>
    <w:rsid w:val="00F2110B"/>
    <w:rsid w:val="00F2415D"/>
    <w:rsid w:val="00F24BA6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C20B2"/>
    <w:rsid w:val="00FD2706"/>
    <w:rsid w:val="00FE0A6B"/>
    <w:rsid w:val="00FE5006"/>
    <w:rsid w:val="00FE581E"/>
    <w:rsid w:val="00FF464B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5FCF-35FE-4227-9868-022DF14F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8</cp:revision>
  <cp:lastPrinted>2020-01-14T14:52:00Z</cp:lastPrinted>
  <dcterms:created xsi:type="dcterms:W3CDTF">2020-01-13T18:10:00Z</dcterms:created>
  <dcterms:modified xsi:type="dcterms:W3CDTF">2020-01-15T14:24:00Z</dcterms:modified>
</cp:coreProperties>
</file>