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D880" w14:textId="62B2F0A8" w:rsidR="0093332A" w:rsidRDefault="00ED1FD5" w:rsidP="008D7063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02732A1E" w14:textId="77777777" w:rsidR="000032A2" w:rsidRDefault="000032A2" w:rsidP="00994B0F">
      <w:pPr>
        <w:spacing w:line="240" w:lineRule="auto"/>
        <w:ind w:left="2160" w:firstLine="720"/>
        <w:rPr>
          <w:b/>
          <w:sz w:val="24"/>
          <w:szCs w:val="24"/>
        </w:rPr>
      </w:pPr>
    </w:p>
    <w:p w14:paraId="47F1E481" w14:textId="77777777" w:rsidR="000032A2" w:rsidRDefault="000032A2" w:rsidP="00994B0F">
      <w:pPr>
        <w:spacing w:line="240" w:lineRule="auto"/>
        <w:ind w:left="2160" w:firstLine="720"/>
        <w:rPr>
          <w:b/>
          <w:sz w:val="24"/>
          <w:szCs w:val="24"/>
        </w:rPr>
      </w:pPr>
    </w:p>
    <w:p w14:paraId="6CF25847" w14:textId="17237FFE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70AE7EC6" w:rsidR="00F13E5A" w:rsidRDefault="00B96D82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November</w:t>
      </w:r>
      <w:r w:rsidR="00C012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141017">
        <w:rPr>
          <w:b/>
          <w:sz w:val="24"/>
          <w:szCs w:val="24"/>
        </w:rPr>
        <w:t>4</w:t>
      </w:r>
    </w:p>
    <w:p w14:paraId="1090B297" w14:textId="12CF905D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5246FA">
        <w:t>Tuesday</w:t>
      </w:r>
      <w:r w:rsidR="00F53A70" w:rsidRPr="00D23403">
        <w:t xml:space="preserve">, </w:t>
      </w:r>
      <w:r w:rsidR="005246FA">
        <w:t>November 12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141017">
        <w:t>4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4C9D62EB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F83F8D">
        <w:t>Bob George</w:t>
      </w:r>
      <w:r w:rsidR="00337469">
        <w:t xml:space="preserve">,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5246FA">
        <w:t xml:space="preserve"> and</w:t>
      </w:r>
      <w:r w:rsidR="00906477">
        <w:t xml:space="preserve"> </w:t>
      </w:r>
      <w:r w:rsidR="0031296C">
        <w:t>Todd Petersen</w:t>
      </w:r>
      <w:r w:rsidR="00794CF9">
        <w:t>.</w:t>
      </w:r>
    </w:p>
    <w:p w14:paraId="4660A63A" w14:textId="47257028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>, Steven A Diem</w:t>
      </w:r>
      <w:r w:rsidR="00F3040C">
        <w:t>,</w:t>
      </w:r>
      <w:r w:rsidR="005B41CF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>Parsons, Officer</w:t>
      </w:r>
      <w:r w:rsidR="00F83F8D">
        <w:t xml:space="preserve"> </w:t>
      </w:r>
      <w:r w:rsidR="005246FA">
        <w:t>Chase Szymanski</w:t>
      </w:r>
      <w:r w:rsidR="005B41CF">
        <w:t>,</w:t>
      </w:r>
      <w:r w:rsidR="00906477">
        <w:t xml:space="preserve"> </w:t>
      </w:r>
      <w:r w:rsidR="005246FA">
        <w:t>Zoning Inspector Mariann Reiter and Solicitor Jim Rode</w:t>
      </w:r>
      <w:r w:rsidR="00D86065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470B60F4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6050BD">
        <w:rPr>
          <w:bCs/>
        </w:rPr>
        <w:t xml:space="preserve">October </w:t>
      </w:r>
      <w:r w:rsidR="005246FA">
        <w:rPr>
          <w:bCs/>
        </w:rPr>
        <w:t>28</w:t>
      </w:r>
      <w:r w:rsidR="003F3CE4">
        <w:rPr>
          <w:bCs/>
        </w:rPr>
        <w:t>,</w:t>
      </w:r>
      <w:r w:rsidR="00CC6EC9">
        <w:rPr>
          <w:bCs/>
        </w:rPr>
        <w:t xml:space="preserve"> 202</w:t>
      </w:r>
      <w:r w:rsidR="003F3CE4">
        <w:rPr>
          <w:bCs/>
        </w:rPr>
        <w:t>4</w:t>
      </w:r>
      <w:r w:rsidR="005246FA">
        <w:rPr>
          <w:bCs/>
        </w:rPr>
        <w:t xml:space="preserve"> and October 29, 2024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5246FA">
        <w:rPr>
          <w:bCs/>
        </w:rPr>
        <w:t>Lederer</w:t>
      </w:r>
      <w:r>
        <w:rPr>
          <w:bCs/>
        </w:rPr>
        <w:t xml:space="preserve"> and seconded by </w:t>
      </w:r>
      <w:r w:rsidR="00794CF9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017C8619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6050BD">
        <w:t>George</w:t>
      </w:r>
      <w:r w:rsidRPr="00693FDF">
        <w:t xml:space="preserve"> and seconded by </w:t>
      </w:r>
      <w:r w:rsidR="005246FA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5B2DACDC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024D667E" w14:textId="6E6198D5" w:rsidR="005246FA" w:rsidRDefault="005246FA" w:rsidP="00E77B7C">
      <w:pPr>
        <w:spacing w:after="0" w:line="240" w:lineRule="auto"/>
      </w:pPr>
    </w:p>
    <w:p w14:paraId="42889253" w14:textId="39011F4E" w:rsidR="005246FA" w:rsidRDefault="005246FA" w:rsidP="005246FA">
      <w:pPr>
        <w:spacing w:line="240" w:lineRule="auto"/>
      </w:pPr>
      <w:r>
        <w:rPr>
          <w:b/>
        </w:rPr>
        <w:t xml:space="preserve">Ordinance 24-47, “AN ORDINANCE FOR AN INTERFUND TRANSFER” </w:t>
      </w:r>
      <w:r>
        <w:t>A motion was made by Weber and seconded by Lederer to suspend the rules governing the reading of ordinances on three separate days at three separate meetings.  Vote:  all yes, motion carried. A motion was made by Seemann and seconded by Lederer that Ordinance 24-47 is passed as read.  Vote:  all yes, motion carried.</w:t>
      </w:r>
    </w:p>
    <w:p w14:paraId="26EE7668" w14:textId="0C299275" w:rsidR="006050BD" w:rsidRDefault="00EA38AD" w:rsidP="005246FA">
      <w:pPr>
        <w:spacing w:after="0" w:line="240" w:lineRule="auto"/>
      </w:pPr>
      <w:r>
        <w:rPr>
          <w:b/>
        </w:rPr>
        <w:t xml:space="preserve">Police: </w:t>
      </w:r>
      <w:r w:rsidR="006050BD">
        <w:rPr>
          <w:b/>
        </w:rPr>
        <w:t xml:space="preserve">Officer </w:t>
      </w:r>
      <w:r w:rsidR="005246FA">
        <w:rPr>
          <w:b/>
        </w:rPr>
        <w:t>Chase Szymanski</w:t>
      </w:r>
      <w:r>
        <w:t xml:space="preserve"> reported:</w:t>
      </w:r>
      <w:r>
        <w:br/>
        <w:t>-</w:t>
      </w:r>
      <w:r w:rsidR="00157DF3">
        <w:t>E</w:t>
      </w:r>
      <w:r w:rsidR="005246FA">
        <w:t>lectronic ticketing is now in all three cruisers and working properly.</w:t>
      </w:r>
    </w:p>
    <w:p w14:paraId="72FE8986" w14:textId="32678634" w:rsidR="005246FA" w:rsidRDefault="005246FA" w:rsidP="005246FA">
      <w:pPr>
        <w:spacing w:after="0" w:line="240" w:lineRule="auto"/>
      </w:pPr>
      <w:r>
        <w:t>-All investigations have been closed.</w:t>
      </w:r>
    </w:p>
    <w:p w14:paraId="4EC5989B" w14:textId="0D7C3EBD" w:rsidR="00F7112B" w:rsidRDefault="00F7112B" w:rsidP="00862CC2">
      <w:pPr>
        <w:spacing w:after="0" w:line="240" w:lineRule="auto"/>
      </w:pPr>
    </w:p>
    <w:p w14:paraId="2AC0EC6A" w14:textId="77777777" w:rsidR="00F7112B" w:rsidRDefault="00F7112B" w:rsidP="00F7112B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463A67DD" w14:textId="77777777" w:rsidR="00F7112B" w:rsidRDefault="00F7112B" w:rsidP="00F7112B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5E74762F" w14:textId="430A3906" w:rsidR="002E41C2" w:rsidRDefault="00F7112B" w:rsidP="006050BD">
      <w:pPr>
        <w:spacing w:after="0" w:line="240" w:lineRule="auto"/>
        <w:rPr>
          <w:bCs/>
        </w:rPr>
      </w:pPr>
      <w:r>
        <w:rPr>
          <w:bCs/>
        </w:rPr>
        <w:t>-</w:t>
      </w:r>
      <w:r w:rsidR="005246FA">
        <w:rPr>
          <w:bCs/>
        </w:rPr>
        <w:t xml:space="preserve">A quote was received </w:t>
      </w:r>
      <w:r w:rsidR="0020344D">
        <w:rPr>
          <w:bCs/>
        </w:rPr>
        <w:t>for trading in the zero-turn mower and purchasing a new one. A motion was made by Smith and seconded by George to approve this</w:t>
      </w:r>
      <w:r w:rsidR="00157DF3">
        <w:rPr>
          <w:bCs/>
        </w:rPr>
        <w:t xml:space="preserve"> trade in/</w:t>
      </w:r>
      <w:r w:rsidR="0020344D">
        <w:rPr>
          <w:bCs/>
        </w:rPr>
        <w:t>purchase. Vote: all yes, motion carried.</w:t>
      </w:r>
    </w:p>
    <w:p w14:paraId="666F028E" w14:textId="17BA6ECC" w:rsidR="00DF3DA5" w:rsidRDefault="00DF3DA5" w:rsidP="006050BD">
      <w:pPr>
        <w:spacing w:after="0" w:line="240" w:lineRule="auto"/>
        <w:rPr>
          <w:bCs/>
        </w:rPr>
      </w:pPr>
      <w:r>
        <w:rPr>
          <w:bCs/>
        </w:rPr>
        <w:t>-All parks have been closed for the winter.</w:t>
      </w:r>
    </w:p>
    <w:p w14:paraId="66394C98" w14:textId="2A856AD2" w:rsidR="00CB59BB" w:rsidRDefault="00CB59BB" w:rsidP="006050BD">
      <w:pPr>
        <w:spacing w:after="0" w:line="240" w:lineRule="auto"/>
        <w:rPr>
          <w:bCs/>
        </w:rPr>
      </w:pPr>
      <w:r>
        <w:rPr>
          <w:bCs/>
        </w:rPr>
        <w:t>-The design for Pirate Park Restrooms is in the final stages.</w:t>
      </w:r>
    </w:p>
    <w:p w14:paraId="2FB32E7C" w14:textId="7BFD2411" w:rsidR="00CB59BB" w:rsidRDefault="00CB59BB" w:rsidP="006050BD">
      <w:pPr>
        <w:spacing w:after="0" w:line="240" w:lineRule="auto"/>
        <w:rPr>
          <w:bCs/>
        </w:rPr>
      </w:pPr>
      <w:r>
        <w:rPr>
          <w:bCs/>
        </w:rPr>
        <w:t xml:space="preserve">-The Village recently acquired a property on Main Street and a preliminary design will be started </w:t>
      </w:r>
      <w:r w:rsidR="00753002">
        <w:rPr>
          <w:bCs/>
        </w:rPr>
        <w:t>for a parking lot.</w:t>
      </w:r>
      <w:bookmarkStart w:id="0" w:name="_GoBack"/>
      <w:bookmarkEnd w:id="0"/>
    </w:p>
    <w:p w14:paraId="76F0147B" w14:textId="4DBFBF37" w:rsidR="00DF3DA5" w:rsidRDefault="00DF3DA5" w:rsidP="006050BD">
      <w:pPr>
        <w:spacing w:after="0" w:line="240" w:lineRule="auto"/>
        <w:rPr>
          <w:bCs/>
        </w:rPr>
      </w:pPr>
      <w:r>
        <w:rPr>
          <w:bCs/>
        </w:rPr>
        <w:t xml:space="preserve">-Sidewalks at the lumberyard will be completed this week. </w:t>
      </w:r>
    </w:p>
    <w:p w14:paraId="501789F4" w14:textId="6189D6A1" w:rsidR="00DF3DA5" w:rsidRDefault="00DF3DA5" w:rsidP="006050BD">
      <w:pPr>
        <w:spacing w:after="0" w:line="240" w:lineRule="auto"/>
        <w:rPr>
          <w:bCs/>
        </w:rPr>
      </w:pPr>
      <w:r>
        <w:rPr>
          <w:bCs/>
        </w:rPr>
        <w:t>-A Thank You letter was received from a group of ladies that used the enclosed shelter house for weekly exercise classes.</w:t>
      </w:r>
    </w:p>
    <w:p w14:paraId="7DDEF8B3" w14:textId="77777777" w:rsidR="00F7112B" w:rsidRDefault="00F7112B" w:rsidP="00F7112B">
      <w:pPr>
        <w:spacing w:after="0" w:line="240" w:lineRule="auto"/>
        <w:rPr>
          <w:bCs/>
        </w:rPr>
      </w:pPr>
    </w:p>
    <w:p w14:paraId="7415FA99" w14:textId="77777777" w:rsidR="00F7112B" w:rsidRDefault="00F7112B" w:rsidP="00F7112B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3EA6AE0C" w14:textId="4DDA3F68" w:rsidR="000B7218" w:rsidRDefault="00F7112B" w:rsidP="00C52FDA">
      <w:pPr>
        <w:spacing w:after="0" w:line="240" w:lineRule="auto"/>
        <w:rPr>
          <w:bCs/>
        </w:rPr>
      </w:pPr>
      <w:r>
        <w:rPr>
          <w:bCs/>
        </w:rPr>
        <w:t>-</w:t>
      </w:r>
      <w:r w:rsidRPr="00DF4106">
        <w:rPr>
          <w:bCs/>
        </w:rPr>
        <w:t xml:space="preserve"> </w:t>
      </w:r>
      <w:r>
        <w:rPr>
          <w:bCs/>
        </w:rPr>
        <w:t>A report was emailed to Council prior to the meeting.</w:t>
      </w:r>
      <w:bookmarkStart w:id="1" w:name="_Hlk175662369"/>
    </w:p>
    <w:p w14:paraId="48BF5B9D" w14:textId="0C503DF5" w:rsidR="003F0D65" w:rsidRDefault="006050BD" w:rsidP="00C52FDA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="005246FA">
        <w:rPr>
          <w:bCs/>
        </w:rPr>
        <w:t>Will be receiving grant money for the police radios within the next four weeks.</w:t>
      </w:r>
    </w:p>
    <w:p w14:paraId="7D658F48" w14:textId="6F722A08" w:rsidR="005246FA" w:rsidRDefault="005246FA" w:rsidP="00C52FDA">
      <w:pPr>
        <w:spacing w:after="0" w:line="240" w:lineRule="auto"/>
        <w:rPr>
          <w:bCs/>
        </w:rPr>
      </w:pPr>
      <w:r>
        <w:rPr>
          <w:bCs/>
        </w:rPr>
        <w:t>-</w:t>
      </w:r>
      <w:r w:rsidR="0020344D">
        <w:rPr>
          <w:bCs/>
        </w:rPr>
        <w:t>The State of Ohio will be celebrating the 250</w:t>
      </w:r>
      <w:r w:rsidR="0020344D" w:rsidRPr="0020344D">
        <w:rPr>
          <w:bCs/>
          <w:vertAlign w:val="superscript"/>
        </w:rPr>
        <w:t>th</w:t>
      </w:r>
      <w:r w:rsidR="0020344D">
        <w:rPr>
          <w:bCs/>
        </w:rPr>
        <w:t xml:space="preserve"> Anniversary of the U.S. in 2026. A motion was made by Weber and seconded by George for the Village of Deshler to be designated as an official AM 250-OH Community</w:t>
      </w:r>
      <w:r w:rsidR="00DC0D97">
        <w:rPr>
          <w:bCs/>
        </w:rPr>
        <w:t xml:space="preserve"> and to appoint </w:t>
      </w:r>
      <w:proofErr w:type="spellStart"/>
      <w:r w:rsidR="00DC0D97">
        <w:rPr>
          <w:bCs/>
        </w:rPr>
        <w:t>DonL</w:t>
      </w:r>
      <w:proofErr w:type="spellEnd"/>
      <w:r w:rsidR="00DC0D97">
        <w:rPr>
          <w:bCs/>
        </w:rPr>
        <w:t xml:space="preserve"> Parsons to submit the application</w:t>
      </w:r>
      <w:r w:rsidR="0020344D">
        <w:rPr>
          <w:bCs/>
        </w:rPr>
        <w:t xml:space="preserve">. Vote: All yes, motion carried. </w:t>
      </w:r>
    </w:p>
    <w:bookmarkEnd w:id="1"/>
    <w:p w14:paraId="5194974E" w14:textId="78206536" w:rsidR="00F7112B" w:rsidRDefault="00F7112B" w:rsidP="00F7112B">
      <w:pPr>
        <w:spacing w:after="0" w:line="240" w:lineRule="auto"/>
        <w:rPr>
          <w:b/>
          <w:bCs/>
        </w:rPr>
      </w:pPr>
    </w:p>
    <w:p w14:paraId="0CA4D8A4" w14:textId="15728EB2" w:rsidR="00E12493" w:rsidRDefault="00F7112B" w:rsidP="006050BD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 w:rsidR="005246FA">
        <w:rPr>
          <w:bCs/>
        </w:rPr>
        <w:t>Teresa Lederer</w:t>
      </w:r>
      <w:r>
        <w:rPr>
          <w:bCs/>
        </w:rPr>
        <w:t xml:space="preserve"> reported:</w:t>
      </w:r>
      <w:r>
        <w:rPr>
          <w:bCs/>
        </w:rPr>
        <w:br/>
        <w:t>-</w:t>
      </w:r>
      <w:r w:rsidR="006050BD">
        <w:rPr>
          <w:bCs/>
        </w:rPr>
        <w:t xml:space="preserve">Fall hydrant flushing </w:t>
      </w:r>
      <w:r w:rsidR="0020344D">
        <w:rPr>
          <w:bCs/>
        </w:rPr>
        <w:t>is completed for the year</w:t>
      </w:r>
    </w:p>
    <w:p w14:paraId="3C46B72A" w14:textId="1C9E0EFB" w:rsidR="008D7063" w:rsidRDefault="00263871" w:rsidP="0020344D">
      <w:pPr>
        <w:spacing w:after="0" w:line="240" w:lineRule="auto"/>
        <w:rPr>
          <w:bCs/>
        </w:rPr>
      </w:pPr>
      <w:r>
        <w:rPr>
          <w:bCs/>
        </w:rPr>
        <w:t>-</w:t>
      </w:r>
      <w:r w:rsidR="0020344D">
        <w:rPr>
          <w:bCs/>
        </w:rPr>
        <w:t>Water lines are being installed at The Farm.</w:t>
      </w:r>
    </w:p>
    <w:p w14:paraId="76B17A83" w14:textId="655713D6" w:rsidR="0020344D" w:rsidRDefault="0020344D" w:rsidP="0020344D">
      <w:pPr>
        <w:spacing w:after="0" w:line="240" w:lineRule="auto"/>
        <w:rPr>
          <w:bCs/>
        </w:rPr>
      </w:pPr>
      <w:r>
        <w:rPr>
          <w:bCs/>
        </w:rPr>
        <w:t>-Finishing up landscaping for the gas project.</w:t>
      </w:r>
    </w:p>
    <w:p w14:paraId="58A0D32E" w14:textId="0FA0849B" w:rsidR="0020344D" w:rsidRDefault="0020344D" w:rsidP="0020344D">
      <w:pPr>
        <w:spacing w:after="0" w:line="240" w:lineRule="auto"/>
        <w:rPr>
          <w:bCs/>
        </w:rPr>
      </w:pPr>
      <w:r>
        <w:rPr>
          <w:bCs/>
        </w:rPr>
        <w:t>-The purchase of the new water van has been put on hold for this year.</w:t>
      </w:r>
    </w:p>
    <w:p w14:paraId="1C0BECCD" w14:textId="10883AAF" w:rsidR="0020344D" w:rsidRDefault="0020344D" w:rsidP="0020344D">
      <w:pPr>
        <w:spacing w:after="0" w:line="240" w:lineRule="auto"/>
        <w:rPr>
          <w:bCs/>
        </w:rPr>
      </w:pPr>
    </w:p>
    <w:p w14:paraId="5540069E" w14:textId="5D1CEF4D" w:rsidR="0020344D" w:rsidRDefault="0020344D" w:rsidP="0020344D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638F9F44" w14:textId="60A91B24" w:rsidR="0020344D" w:rsidRDefault="0020344D" w:rsidP="0020344D">
      <w:pPr>
        <w:spacing w:after="0" w:line="240" w:lineRule="auto"/>
        <w:rPr>
          <w:bCs/>
        </w:rPr>
      </w:pPr>
      <w:r>
        <w:rPr>
          <w:bCs/>
        </w:rPr>
        <w:t>-Five nuisance violations and one zoning permit have been issued.</w:t>
      </w:r>
    </w:p>
    <w:p w14:paraId="1ED3B117" w14:textId="77777777" w:rsidR="000032A2" w:rsidRDefault="0020344D" w:rsidP="0020344D">
      <w:pPr>
        <w:spacing w:after="0" w:line="240" w:lineRule="auto"/>
        <w:rPr>
          <w:bCs/>
        </w:rPr>
      </w:pPr>
      <w:r>
        <w:rPr>
          <w:bCs/>
        </w:rPr>
        <w:t>-</w:t>
      </w:r>
      <w:r w:rsidR="000032A2">
        <w:rPr>
          <w:bCs/>
        </w:rPr>
        <w:t>Several properties with housing violations are making good progress.</w:t>
      </w:r>
    </w:p>
    <w:p w14:paraId="5283297D" w14:textId="3BABDB02" w:rsidR="0020344D" w:rsidRPr="0020344D" w:rsidRDefault="000032A2" w:rsidP="0020344D">
      <w:pPr>
        <w:spacing w:after="0" w:line="240" w:lineRule="auto"/>
        <w:rPr>
          <w:bCs/>
        </w:rPr>
      </w:pPr>
      <w:r>
        <w:rPr>
          <w:bCs/>
        </w:rPr>
        <w:t>-One property has not been compliant with housing/zoning violations. A motion was made by Seemann and seconded by Smith to give the property owners five days to become compliant before legal action is taken. Vote: all yes, motion carried.</w:t>
      </w:r>
    </w:p>
    <w:p w14:paraId="4DB8A694" w14:textId="77777777" w:rsidR="00E12493" w:rsidRDefault="00E12493" w:rsidP="00E12493">
      <w:pPr>
        <w:spacing w:after="0" w:line="240" w:lineRule="auto"/>
        <w:rPr>
          <w:b/>
          <w:sz w:val="24"/>
          <w:szCs w:val="24"/>
        </w:rPr>
      </w:pPr>
    </w:p>
    <w:p w14:paraId="6A908933" w14:textId="77777777" w:rsidR="000032A2" w:rsidRDefault="000032A2" w:rsidP="008D7063">
      <w:pPr>
        <w:spacing w:line="240" w:lineRule="auto"/>
        <w:rPr>
          <w:b/>
          <w:bCs/>
        </w:rPr>
      </w:pPr>
    </w:p>
    <w:p w14:paraId="1653E2A1" w14:textId="77777777" w:rsidR="000032A2" w:rsidRDefault="000032A2" w:rsidP="008D7063">
      <w:pPr>
        <w:spacing w:line="240" w:lineRule="auto"/>
        <w:rPr>
          <w:b/>
          <w:bCs/>
        </w:rPr>
      </w:pPr>
    </w:p>
    <w:p w14:paraId="05E248A5" w14:textId="77777777" w:rsidR="000032A2" w:rsidRDefault="000032A2" w:rsidP="008D7063">
      <w:pPr>
        <w:spacing w:line="240" w:lineRule="auto"/>
        <w:rPr>
          <w:b/>
          <w:bCs/>
        </w:rPr>
      </w:pPr>
    </w:p>
    <w:p w14:paraId="698854A1" w14:textId="77777777" w:rsidR="000032A2" w:rsidRDefault="000032A2" w:rsidP="008D7063">
      <w:pPr>
        <w:spacing w:line="240" w:lineRule="auto"/>
        <w:rPr>
          <w:b/>
          <w:bCs/>
        </w:rPr>
      </w:pPr>
    </w:p>
    <w:p w14:paraId="7D312936" w14:textId="77777777" w:rsidR="000032A2" w:rsidRDefault="000032A2" w:rsidP="008D7063">
      <w:pPr>
        <w:spacing w:line="240" w:lineRule="auto"/>
        <w:rPr>
          <w:b/>
          <w:bCs/>
        </w:rPr>
      </w:pPr>
    </w:p>
    <w:p w14:paraId="2BD3AD99" w14:textId="77777777" w:rsidR="000032A2" w:rsidRPr="00BC71E5" w:rsidRDefault="000032A2" w:rsidP="000032A2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72B796D4" w14:textId="77777777" w:rsidR="000032A2" w:rsidRDefault="000032A2" w:rsidP="000032A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Tuesday, November 12, 2024</w:t>
      </w:r>
    </w:p>
    <w:p w14:paraId="13BF4495" w14:textId="77777777" w:rsidR="000032A2" w:rsidRDefault="000032A2" w:rsidP="008D7063">
      <w:pPr>
        <w:spacing w:line="240" w:lineRule="auto"/>
        <w:rPr>
          <w:b/>
          <w:bCs/>
        </w:rPr>
      </w:pPr>
    </w:p>
    <w:p w14:paraId="7E31BA6C" w14:textId="31BCE7DD" w:rsidR="00C47212" w:rsidRDefault="00F7112B" w:rsidP="008D7063">
      <w:pPr>
        <w:spacing w:line="240" w:lineRule="auto"/>
        <w:rPr>
          <w:sz w:val="24"/>
          <w:szCs w:val="24"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0B7218">
        <w:rPr>
          <w:b/>
          <w:sz w:val="24"/>
          <w:szCs w:val="24"/>
        </w:rPr>
        <w:br/>
      </w:r>
      <w:r w:rsidR="00994B0F">
        <w:rPr>
          <w:sz w:val="24"/>
          <w:szCs w:val="24"/>
        </w:rPr>
        <w:t>-</w:t>
      </w:r>
      <w:r w:rsidR="000032A2">
        <w:rPr>
          <w:sz w:val="24"/>
          <w:szCs w:val="24"/>
        </w:rPr>
        <w:t>Kolby Seemann thanked The Village and all the residents for their support of the Firehouse Levy and Bond that recently passed.</w:t>
      </w:r>
      <w:r w:rsidR="00C47212">
        <w:rPr>
          <w:sz w:val="24"/>
          <w:szCs w:val="24"/>
        </w:rPr>
        <w:t xml:space="preserve"> </w:t>
      </w:r>
      <w:r w:rsidR="00C47212">
        <w:rPr>
          <w:sz w:val="24"/>
          <w:szCs w:val="24"/>
        </w:rPr>
        <w:br/>
        <w:t>-Todd Petersen reported there were some changes in plotting at the cemetery.</w:t>
      </w:r>
      <w:r w:rsidR="00C47212">
        <w:rPr>
          <w:sz w:val="24"/>
          <w:szCs w:val="24"/>
        </w:rPr>
        <w:br/>
        <w:t>-A Finance Committee Meeting is scheduled for November 25, 2024 at 6:30 pm prior to regular Council.</w:t>
      </w:r>
    </w:p>
    <w:p w14:paraId="2EC79097" w14:textId="77777777" w:rsidR="00DC0D97" w:rsidRDefault="00DC0D97" w:rsidP="00DC0D97">
      <w:pPr>
        <w:spacing w:after="0" w:line="240" w:lineRule="auto"/>
        <w:rPr>
          <w:b/>
          <w:bCs/>
        </w:rPr>
      </w:pPr>
    </w:p>
    <w:p w14:paraId="5909E7B5" w14:textId="78B40F9A" w:rsidR="00DC0D97" w:rsidRDefault="00DC0D97" w:rsidP="00DC0D97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6C0AE304" w14:textId="62EAFB80" w:rsidR="00DC0D97" w:rsidRDefault="00DC0D97" w:rsidP="00DC0D97">
      <w:pPr>
        <w:spacing w:after="0" w:line="240" w:lineRule="auto"/>
        <w:rPr>
          <w:bCs/>
        </w:rPr>
      </w:pPr>
      <w:r>
        <w:rPr>
          <w:bCs/>
        </w:rPr>
        <w:t>At 7:38 p. m. a motion was made by Seemann and seconded by George to enter into Executive Session to consider the purchase of property for public purposes and to consider the compensation of a public employee or official. Vote: all yes, motion carried.</w:t>
      </w:r>
    </w:p>
    <w:p w14:paraId="6BBF42BA" w14:textId="236FC29F" w:rsidR="00DC0D97" w:rsidRDefault="00DC0D97" w:rsidP="00DC0D97">
      <w:pPr>
        <w:spacing w:after="0" w:line="240" w:lineRule="auto"/>
        <w:rPr>
          <w:bCs/>
        </w:rPr>
      </w:pPr>
    </w:p>
    <w:p w14:paraId="118A1AB7" w14:textId="578AB434" w:rsidR="00DC0D97" w:rsidRDefault="00DC0D97" w:rsidP="00DC0D97">
      <w:pPr>
        <w:spacing w:after="0" w:line="240" w:lineRule="auto"/>
        <w:rPr>
          <w:bCs/>
        </w:rPr>
      </w:pPr>
      <w:r>
        <w:rPr>
          <w:bCs/>
        </w:rPr>
        <w:t xml:space="preserve">Executive session ended at 8:05 p.m. and regular council resumed. A motion was made by George and seconded by Smith </w:t>
      </w:r>
      <w:r w:rsidR="00E23370">
        <w:rPr>
          <w:bCs/>
        </w:rPr>
        <w:t>to increase the Zoning Inspector wage to $16,000 a year due to increased responsibility and workload</w:t>
      </w:r>
      <w:r w:rsidR="00CB59BB">
        <w:rPr>
          <w:bCs/>
        </w:rPr>
        <w:t xml:space="preserve"> effective immediately</w:t>
      </w:r>
      <w:r w:rsidR="00E23370">
        <w:rPr>
          <w:bCs/>
        </w:rPr>
        <w:t>. Vote: all yes, motion carried</w:t>
      </w:r>
    </w:p>
    <w:p w14:paraId="3717DCE8" w14:textId="29827F08" w:rsidR="00C47212" w:rsidRDefault="00C47212" w:rsidP="008D7063">
      <w:pPr>
        <w:spacing w:line="240" w:lineRule="auto"/>
        <w:rPr>
          <w:sz w:val="24"/>
          <w:szCs w:val="24"/>
        </w:rPr>
      </w:pPr>
    </w:p>
    <w:p w14:paraId="0E502C14" w14:textId="77777777" w:rsidR="00C47212" w:rsidRPr="00C47212" w:rsidRDefault="00C47212" w:rsidP="008D7063">
      <w:pPr>
        <w:spacing w:line="240" w:lineRule="auto"/>
        <w:rPr>
          <w:sz w:val="24"/>
          <w:szCs w:val="24"/>
        </w:rPr>
      </w:pPr>
    </w:p>
    <w:p w14:paraId="47F54AA6" w14:textId="77777777" w:rsidR="008D7063" w:rsidRDefault="008D7063" w:rsidP="007D7FBF">
      <w:pPr>
        <w:spacing w:after="0" w:line="240" w:lineRule="auto"/>
      </w:pPr>
    </w:p>
    <w:p w14:paraId="0DEA838B" w14:textId="199CDB7F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E23370">
        <w:t>Petersen</w:t>
      </w:r>
      <w:r w:rsidR="000B3324" w:rsidRPr="007A3227">
        <w:t xml:space="preserve"> </w:t>
      </w:r>
      <w:r w:rsidR="00F32A86" w:rsidRPr="007A3227">
        <w:t xml:space="preserve">and seconded by </w:t>
      </w:r>
      <w:r w:rsidR="00E23370">
        <w:t>Smith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7C7"/>
    <w:rsid w:val="000613A6"/>
    <w:rsid w:val="0006246B"/>
    <w:rsid w:val="0006258C"/>
    <w:rsid w:val="00063487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710E"/>
    <w:rsid w:val="001676C7"/>
    <w:rsid w:val="00167A40"/>
    <w:rsid w:val="001704A1"/>
    <w:rsid w:val="001705D7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5004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401073"/>
    <w:rsid w:val="0040426F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4021"/>
    <w:rsid w:val="00634AB5"/>
    <w:rsid w:val="00634DAC"/>
    <w:rsid w:val="00637499"/>
    <w:rsid w:val="0064002E"/>
    <w:rsid w:val="00641E3C"/>
    <w:rsid w:val="0064216F"/>
    <w:rsid w:val="00643256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93FDF"/>
    <w:rsid w:val="00695D7E"/>
    <w:rsid w:val="00697058"/>
    <w:rsid w:val="0069719F"/>
    <w:rsid w:val="006A0478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10F9"/>
    <w:rsid w:val="00961FDB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2B5E"/>
    <w:rsid w:val="00DC2BCC"/>
    <w:rsid w:val="00DC2E75"/>
    <w:rsid w:val="00DC3A08"/>
    <w:rsid w:val="00DC4D0B"/>
    <w:rsid w:val="00DC5117"/>
    <w:rsid w:val="00DC5FCB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F41"/>
    <w:rsid w:val="00E26F2B"/>
    <w:rsid w:val="00E308C5"/>
    <w:rsid w:val="00E30F3F"/>
    <w:rsid w:val="00E32427"/>
    <w:rsid w:val="00E3253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05952"/>
    <w:rsid w:val="00F10961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59C4-5D68-4B4E-B0CD-2D32F2E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5</cp:revision>
  <cp:lastPrinted>2024-11-13T14:30:00Z</cp:lastPrinted>
  <dcterms:created xsi:type="dcterms:W3CDTF">2024-11-13T13:16:00Z</dcterms:created>
  <dcterms:modified xsi:type="dcterms:W3CDTF">2024-11-13T15:42:00Z</dcterms:modified>
</cp:coreProperties>
</file>