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F83B" w14:textId="6D647E34" w:rsidR="00B34E90" w:rsidRDefault="00ED1FD5" w:rsidP="00B34E90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</w:p>
    <w:p w14:paraId="6CF25847" w14:textId="67E8B357" w:rsidR="00ED1FD5" w:rsidRPr="00BC71E5" w:rsidRDefault="00ED1FD5" w:rsidP="00994B0F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109F49CE" w14:textId="484AABDB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852A78">
        <w:rPr>
          <w:b/>
          <w:sz w:val="24"/>
          <w:szCs w:val="24"/>
        </w:rPr>
        <w:t xml:space="preserve">September </w:t>
      </w:r>
      <w:r w:rsidR="00A419D8">
        <w:rPr>
          <w:b/>
          <w:sz w:val="24"/>
          <w:szCs w:val="24"/>
        </w:rPr>
        <w:t>22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0605D7">
        <w:rPr>
          <w:b/>
          <w:sz w:val="24"/>
          <w:szCs w:val="24"/>
        </w:rPr>
        <w:t>5</w:t>
      </w:r>
    </w:p>
    <w:p w14:paraId="0EECA10A" w14:textId="77777777" w:rsidR="00A1162D" w:rsidRDefault="00A1162D" w:rsidP="00784C97">
      <w:pPr>
        <w:spacing w:line="240" w:lineRule="auto"/>
        <w:ind w:left="2160" w:firstLine="720"/>
        <w:rPr>
          <w:b/>
          <w:sz w:val="24"/>
          <w:szCs w:val="24"/>
        </w:rPr>
      </w:pPr>
    </w:p>
    <w:p w14:paraId="20402112" w14:textId="0D7254C5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852A78">
        <w:t xml:space="preserve">September </w:t>
      </w:r>
      <w:r w:rsidR="006004E7">
        <w:t>22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0605D7">
        <w:t>5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B64BBF">
        <w:t xml:space="preserve">Mayor </w:t>
      </w:r>
      <w:r w:rsidR="00141017">
        <w:t>Michael</w:t>
      </w:r>
      <w:r w:rsidR="00B64BBF">
        <w:t xml:space="preserve"> </w:t>
      </w:r>
      <w:r w:rsidR="00141017">
        <w:t>Woods</w:t>
      </w:r>
      <w:r w:rsidR="00B64BBF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45B42A8A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 xml:space="preserve">, </w:t>
      </w:r>
      <w:r w:rsidR="006004E7">
        <w:t xml:space="preserve">and </w:t>
      </w:r>
      <w:r w:rsidR="00DF0233">
        <w:t>Randy Petersen</w:t>
      </w:r>
      <w:r w:rsidR="006004E7">
        <w:t>;</w:t>
      </w:r>
      <w:r w:rsidR="00BD274B">
        <w:t xml:space="preserve"> </w:t>
      </w:r>
      <w:r w:rsidR="00F53B9B">
        <w:t>Todd</w:t>
      </w:r>
      <w:r w:rsidR="00EF2D70">
        <w:t xml:space="preserve"> Petersen</w:t>
      </w:r>
      <w:r w:rsidR="006004E7">
        <w:t xml:space="preserve"> absent.</w:t>
      </w:r>
    </w:p>
    <w:p w14:paraId="4660A63A" w14:textId="1890995D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2649EC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A32D65">
        <w:t>,</w:t>
      </w:r>
      <w:r w:rsidR="006004E7">
        <w:t xml:space="preserve"> Steven Diem,</w:t>
      </w:r>
      <w:r w:rsidR="00A32D65">
        <w:t xml:space="preserve"> </w:t>
      </w:r>
      <w:r w:rsidR="00533B03">
        <w:t>Zoning Inspector Mariann Reiter</w:t>
      </w:r>
      <w:r w:rsidR="00DF0233">
        <w:t>,</w:t>
      </w:r>
      <w:r w:rsidR="006004E7">
        <w:t xml:space="preserve"> Solicitor Jim Rode.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1C22A4BF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6004E7">
        <w:rPr>
          <w:bCs/>
        </w:rPr>
        <w:t>September</w:t>
      </w:r>
      <w:r w:rsidR="00DF0233">
        <w:rPr>
          <w:bCs/>
        </w:rPr>
        <w:t xml:space="preserve"> </w:t>
      </w:r>
      <w:r w:rsidR="006004E7">
        <w:rPr>
          <w:bCs/>
        </w:rPr>
        <w:t>8</w:t>
      </w:r>
      <w:r w:rsidR="005246FA">
        <w:rPr>
          <w:bCs/>
        </w:rPr>
        <w:t>, 202</w:t>
      </w:r>
      <w:r w:rsidR="00C81A68">
        <w:rPr>
          <w:bCs/>
        </w:rPr>
        <w:t>5</w:t>
      </w:r>
      <w:r w:rsidR="00CC6EC9">
        <w:rPr>
          <w:bCs/>
        </w:rPr>
        <w:t xml:space="preserve">,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FF57C2">
        <w:rPr>
          <w:bCs/>
        </w:rPr>
        <w:t>Smith</w:t>
      </w:r>
      <w:r>
        <w:rPr>
          <w:bCs/>
        </w:rPr>
        <w:t xml:space="preserve"> and seconded by </w:t>
      </w:r>
      <w:r w:rsidR="006004E7">
        <w:rPr>
          <w:bCs/>
        </w:rPr>
        <w:t>Lederer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2150D91A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566CEB">
        <w:t>George</w:t>
      </w:r>
      <w:r w:rsidRPr="00693FDF">
        <w:t xml:space="preserve"> and seconded by </w:t>
      </w:r>
      <w:r w:rsidR="00566CEB">
        <w:t>Seemann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61770253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2DA12111" w14:textId="33238347" w:rsidR="00F53B9B" w:rsidRDefault="00F53B9B" w:rsidP="00E77B7C">
      <w:pPr>
        <w:spacing w:after="0" w:line="240" w:lineRule="auto"/>
      </w:pPr>
    </w:p>
    <w:p w14:paraId="0A7E2068" w14:textId="61213510" w:rsidR="00BD52D8" w:rsidRDefault="00BD52D8" w:rsidP="00BD52D8">
      <w:pPr>
        <w:spacing w:line="240" w:lineRule="auto"/>
      </w:pPr>
      <w:r>
        <w:rPr>
          <w:b/>
          <w:bCs/>
        </w:rPr>
        <w:t>Ordinance 25-</w:t>
      </w:r>
      <w:r w:rsidR="00566CEB">
        <w:rPr>
          <w:b/>
          <w:bCs/>
        </w:rPr>
        <w:t>5</w:t>
      </w:r>
      <w:r w:rsidR="006004E7">
        <w:rPr>
          <w:b/>
          <w:bCs/>
        </w:rPr>
        <w:t>4</w:t>
      </w:r>
      <w:r>
        <w:rPr>
          <w:b/>
          <w:bCs/>
        </w:rPr>
        <w:t>, “AN ORDINANCE FOR INTERFUND TRANSFER”</w:t>
      </w:r>
      <w:r w:rsidRPr="00514199">
        <w:t xml:space="preserve"> </w:t>
      </w:r>
      <w:r>
        <w:t xml:space="preserve">A motion was made by </w:t>
      </w:r>
      <w:r w:rsidR="006004E7">
        <w:t>Seemann</w:t>
      </w:r>
      <w:r>
        <w:t xml:space="preserve"> and seconded by </w:t>
      </w:r>
      <w:r w:rsidR="006004E7">
        <w:t>Lederer</w:t>
      </w:r>
      <w:r>
        <w:t xml:space="preserve"> to suspend the rules governing the reading of ordinances on three separate days at three separate meetings.  Vote:  all yes, motion carried. A motion was made by </w:t>
      </w:r>
      <w:r w:rsidR="006004E7">
        <w:t>Smith</w:t>
      </w:r>
      <w:r>
        <w:t xml:space="preserve"> and seconded by </w:t>
      </w:r>
      <w:r w:rsidR="006004E7">
        <w:t>George</w:t>
      </w:r>
      <w:r>
        <w:t xml:space="preserve"> that Ordinance 25-</w:t>
      </w:r>
      <w:r w:rsidR="00566CEB">
        <w:t>5</w:t>
      </w:r>
      <w:r w:rsidR="006004E7">
        <w:t>4</w:t>
      </w:r>
      <w:r>
        <w:t xml:space="preserve"> is passed as read.  Vote:  all yes, motion carried.</w:t>
      </w:r>
    </w:p>
    <w:p w14:paraId="444D8003" w14:textId="637D92A5" w:rsidR="001E5A78" w:rsidRDefault="00FF57C2" w:rsidP="00BD52D8">
      <w:pPr>
        <w:spacing w:line="240" w:lineRule="auto"/>
      </w:pPr>
      <w:r>
        <w:rPr>
          <w:b/>
          <w:bCs/>
        </w:rPr>
        <w:t>Resolution 25-5</w:t>
      </w:r>
      <w:r w:rsidR="006004E7">
        <w:rPr>
          <w:b/>
          <w:bCs/>
        </w:rPr>
        <w:t>5</w:t>
      </w:r>
      <w:r>
        <w:rPr>
          <w:b/>
          <w:bCs/>
        </w:rPr>
        <w:t>, “A</w:t>
      </w:r>
      <w:r w:rsidR="006004E7">
        <w:rPr>
          <w:b/>
          <w:bCs/>
        </w:rPr>
        <w:t xml:space="preserve"> RESOLUTION AUTHORIZING THE MAYOR OF THE VILLAGE OF DESHLER, HENRY COUNTY, OHIO TO ENTER INTO A CONTRACT FOR THE SALE OF AN EASEMENT TO AMP TRANSMISSION LLC</w:t>
      </w:r>
      <w:r>
        <w:rPr>
          <w:b/>
          <w:bCs/>
        </w:rPr>
        <w:t xml:space="preserve">” </w:t>
      </w:r>
      <w:r>
        <w:t xml:space="preserve">A motion was made by Smith and seconded by </w:t>
      </w:r>
      <w:r w:rsidR="006004E7">
        <w:t>George</w:t>
      </w:r>
      <w:r>
        <w:t xml:space="preserve"> to suspend the rules governing the reading of ordinances on three separate days at three separate meetings.  Vote:  all yes, motion carried. A motion was made by R. Petersen and seconded by </w:t>
      </w:r>
      <w:r w:rsidR="006004E7">
        <w:t>Seemann</w:t>
      </w:r>
      <w:r>
        <w:t xml:space="preserve"> that Resolution 25-5</w:t>
      </w:r>
      <w:r w:rsidR="006004E7">
        <w:t>5</w:t>
      </w:r>
      <w:r>
        <w:t xml:space="preserve"> is passed as read.  Vote:  all yes, motion carried.</w:t>
      </w:r>
    </w:p>
    <w:p w14:paraId="4DE7BD9A" w14:textId="51DA9751" w:rsidR="006004E7" w:rsidRDefault="006004E7" w:rsidP="006004E7">
      <w:pPr>
        <w:spacing w:line="240" w:lineRule="auto"/>
      </w:pPr>
      <w:r>
        <w:rPr>
          <w:b/>
          <w:bCs/>
        </w:rPr>
        <w:t xml:space="preserve">Resolution 25-56, “A RESOLUTION AUTHORIZING THE MAYOR OF THE VILLAGE OF DESHLER, HENRY COUNTY, OHIO TO ENTER INTO A CONTRACT FOR THE SALE OF AN EASEMENT TO AMP TRANSMISSION LLC” </w:t>
      </w:r>
      <w:r>
        <w:t>A motion was made by George and seconded by Smith to suspend the rules governing the reading of ordinances on three separate days at three separate meetings.  Vote:  all yes, motion carried. A motion was made by Seemann and seconded by Lederer that Resolution 25-56 is passed as read.  Vote:  all yes, motion carried.</w:t>
      </w:r>
    </w:p>
    <w:p w14:paraId="49EBEAEC" w14:textId="76825457" w:rsidR="006004E7" w:rsidRPr="006004E7" w:rsidRDefault="006004E7" w:rsidP="006004E7">
      <w:pPr>
        <w:spacing w:line="240" w:lineRule="auto"/>
        <w:rPr>
          <w:b/>
          <w:bCs/>
        </w:rPr>
      </w:pPr>
      <w:r>
        <w:rPr>
          <w:b/>
          <w:bCs/>
        </w:rPr>
        <w:t xml:space="preserve">Resolution 25-57, “A RESOLUTION AUTHORIZING THE MAYOR OF THE VILLAGE OF DESHLER, HENRY COUNTY, OHIO TO EXECUTE THE PURCHASE AGREEMENT FOR SOLAR POWER AND ANY AND ALL RELATED DOCUMENTS” </w:t>
      </w:r>
      <w:r>
        <w:t>A motion was made by Lederer and seconded by Smith to suspend the rules governing the reading of ordinances on three separate days at three separate meetings.  Vote:  all yes, motion carried. A motion was made by Lederer and seconded by Seemann that Resolution 25-57 is passed as read.  Vote:  all yes, motion carried.</w:t>
      </w:r>
    </w:p>
    <w:p w14:paraId="5B2FC63C" w14:textId="52D4C64F" w:rsidR="002938ED" w:rsidRPr="009C0250" w:rsidRDefault="009C0250" w:rsidP="009C0250">
      <w:pPr>
        <w:spacing w:line="240" w:lineRule="auto"/>
      </w:pPr>
      <w:r>
        <w:rPr>
          <w:b/>
          <w:bCs/>
        </w:rPr>
        <w:t xml:space="preserve">POLICE: </w:t>
      </w:r>
      <w:r w:rsidR="006004E7">
        <w:t>Mayor Woods</w:t>
      </w:r>
      <w:r>
        <w:t xml:space="preserve"> reported:</w:t>
      </w:r>
      <w:r w:rsidR="00A91382">
        <w:br/>
      </w:r>
      <w:r w:rsidR="00B9015C">
        <w:t>-</w:t>
      </w:r>
      <w:r w:rsidR="00251C91">
        <w:t>Chief Cassaubon will be attending a training at Owens this week.</w:t>
      </w:r>
      <w:r w:rsidR="00251C91">
        <w:br/>
        <w:t>-</w:t>
      </w:r>
      <w:r w:rsidR="002938ED">
        <w:t>Police cruiser 33 will need the muffler replaced.</w:t>
      </w:r>
    </w:p>
    <w:p w14:paraId="57C3DF0D" w14:textId="77777777" w:rsidR="00E7386F" w:rsidRDefault="00E7386F" w:rsidP="00E7386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050D2C9" w14:textId="77777777" w:rsidR="00E7386F" w:rsidRDefault="00E7386F" w:rsidP="00E7386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4788CB12" w14:textId="45CE1E12" w:rsidR="009D085D" w:rsidRDefault="00E7386F" w:rsidP="006004E7">
      <w:pPr>
        <w:spacing w:after="0" w:line="240" w:lineRule="auto"/>
        <w:rPr>
          <w:bCs/>
        </w:rPr>
      </w:pPr>
      <w:r>
        <w:rPr>
          <w:bCs/>
        </w:rPr>
        <w:t>-</w:t>
      </w:r>
      <w:r w:rsidR="002938ED">
        <w:rPr>
          <w:bCs/>
        </w:rPr>
        <w:t>An estimate was received for a new permanent awning for the swimming pool for $7262.53. A motion was made by Seemann and seconded by Smith to approve the purchase. Vote: all yes, motion carried.</w:t>
      </w:r>
      <w:r w:rsidR="002938ED">
        <w:rPr>
          <w:bCs/>
        </w:rPr>
        <w:br/>
        <w:t xml:space="preserve">-Spraying for mosquito’s will be done this week and several more times this fall. </w:t>
      </w:r>
    </w:p>
    <w:p w14:paraId="5081D10A" w14:textId="77777777" w:rsidR="005E3DA0" w:rsidRDefault="005E3DA0" w:rsidP="00AF4527">
      <w:pPr>
        <w:spacing w:after="0" w:line="240" w:lineRule="auto"/>
        <w:rPr>
          <w:b/>
        </w:rPr>
      </w:pPr>
    </w:p>
    <w:p w14:paraId="08670BB7" w14:textId="26EABBB9" w:rsidR="00AF4527" w:rsidRDefault="008B4B2E" w:rsidP="00AF4527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 w:rsidR="005E3DA0">
        <w:rPr>
          <w:bCs/>
        </w:rPr>
        <w:t xml:space="preserve">Mariann Reiter </w:t>
      </w:r>
      <w:r>
        <w:rPr>
          <w:bCs/>
        </w:rPr>
        <w:t>reported:</w:t>
      </w:r>
    </w:p>
    <w:p w14:paraId="5C9D7F08" w14:textId="42428B45" w:rsidR="008B4B2E" w:rsidRDefault="008B4B2E" w:rsidP="00EF6921">
      <w:pPr>
        <w:spacing w:after="0" w:line="240" w:lineRule="auto"/>
        <w:rPr>
          <w:bCs/>
        </w:rPr>
      </w:pPr>
      <w:r>
        <w:rPr>
          <w:bCs/>
        </w:rPr>
        <w:t>-</w:t>
      </w:r>
      <w:r w:rsidR="00EF6921">
        <w:rPr>
          <w:bCs/>
        </w:rPr>
        <w:t>A report was emailed to Council prior to the meeting.</w:t>
      </w:r>
    </w:p>
    <w:p w14:paraId="3E5606A7" w14:textId="162DE9BB" w:rsidR="00D60BA8" w:rsidRDefault="00EF6921" w:rsidP="006004E7">
      <w:pPr>
        <w:spacing w:after="0" w:line="240" w:lineRule="auto"/>
        <w:rPr>
          <w:bCs/>
        </w:rPr>
      </w:pPr>
      <w:r>
        <w:rPr>
          <w:bCs/>
        </w:rPr>
        <w:t>-</w:t>
      </w:r>
      <w:r w:rsidR="00CF3509">
        <w:rPr>
          <w:bCs/>
        </w:rPr>
        <w:t>One housing code complaint has been abated.</w:t>
      </w:r>
      <w:r w:rsidR="00CF3509">
        <w:rPr>
          <w:bCs/>
        </w:rPr>
        <w:br/>
        <w:t>-Mayor Woods reported there is a resident currently residing in a camper and they will be receiving a violation letter from the Solicitor.</w:t>
      </w:r>
    </w:p>
    <w:p w14:paraId="1644656D" w14:textId="58F3B906" w:rsidR="009C0250" w:rsidRDefault="009C0250" w:rsidP="00AF4527">
      <w:pPr>
        <w:spacing w:after="0" w:line="240" w:lineRule="auto"/>
        <w:rPr>
          <w:bCs/>
        </w:rPr>
      </w:pPr>
    </w:p>
    <w:p w14:paraId="61AE0AD8" w14:textId="612482A5" w:rsidR="006004E7" w:rsidRPr="00CF3509" w:rsidRDefault="00CF3509" w:rsidP="006004E7">
      <w:pPr>
        <w:spacing w:after="0" w:line="240" w:lineRule="auto"/>
        <w:rPr>
          <w:bCs/>
        </w:rPr>
      </w:pPr>
      <w:r>
        <w:rPr>
          <w:b/>
        </w:rPr>
        <w:t xml:space="preserve">BPA: </w:t>
      </w:r>
      <w:r>
        <w:rPr>
          <w:bCs/>
        </w:rPr>
        <w:t>Mayor Woods Reported:</w:t>
      </w:r>
      <w:r>
        <w:rPr>
          <w:bCs/>
        </w:rPr>
        <w:br/>
        <w:t>-Utilities is currently looking for someone who repairs high service pumps; any information contact Kirk Behrman.</w:t>
      </w:r>
    </w:p>
    <w:p w14:paraId="5AA0A389" w14:textId="5FAEA9B1" w:rsidR="006004E7" w:rsidRDefault="006004E7" w:rsidP="006004E7">
      <w:pPr>
        <w:spacing w:after="0" w:line="240" w:lineRule="auto"/>
        <w:rPr>
          <w:bCs/>
        </w:rPr>
      </w:pPr>
    </w:p>
    <w:p w14:paraId="4AB0CCDB" w14:textId="7BAFDA6D" w:rsidR="006004E7" w:rsidRDefault="006004E7" w:rsidP="006004E7">
      <w:pPr>
        <w:spacing w:after="0" w:line="240" w:lineRule="auto"/>
        <w:rPr>
          <w:bCs/>
        </w:rPr>
      </w:pPr>
    </w:p>
    <w:p w14:paraId="245B84E1" w14:textId="77777777" w:rsidR="006004E7" w:rsidRDefault="006004E7" w:rsidP="006004E7">
      <w:pPr>
        <w:spacing w:after="0" w:line="240" w:lineRule="auto"/>
        <w:rPr>
          <w:bCs/>
        </w:rPr>
      </w:pPr>
    </w:p>
    <w:p w14:paraId="4DB5AC84" w14:textId="1765D2B3" w:rsidR="00566CEB" w:rsidRPr="00BC71E5" w:rsidRDefault="00566CEB" w:rsidP="00566CEB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4DA81B65" w14:textId="11EB97C4" w:rsidR="00566CEB" w:rsidRDefault="00566CEB" w:rsidP="00566CEB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852A78">
        <w:rPr>
          <w:b/>
          <w:sz w:val="24"/>
          <w:szCs w:val="24"/>
        </w:rPr>
        <w:t xml:space="preserve">September </w:t>
      </w:r>
      <w:r w:rsidR="006004E7">
        <w:rPr>
          <w:b/>
          <w:sz w:val="24"/>
          <w:szCs w:val="24"/>
        </w:rPr>
        <w:t>22</w:t>
      </w:r>
      <w:r w:rsidR="00852A7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2025</w:t>
      </w:r>
    </w:p>
    <w:p w14:paraId="162A05F5" w14:textId="653353FB" w:rsidR="00CF3509" w:rsidRDefault="00CF3509" w:rsidP="00566CEB">
      <w:pPr>
        <w:spacing w:line="240" w:lineRule="auto"/>
        <w:ind w:left="2160" w:firstLine="720"/>
        <w:rPr>
          <w:b/>
          <w:sz w:val="24"/>
          <w:szCs w:val="24"/>
        </w:rPr>
      </w:pPr>
    </w:p>
    <w:p w14:paraId="086974C8" w14:textId="77777777" w:rsidR="00CF3509" w:rsidRDefault="00CF3509" w:rsidP="00CF3509">
      <w:pPr>
        <w:spacing w:after="0" w:line="240" w:lineRule="auto"/>
        <w:rPr>
          <w:bCs/>
        </w:rPr>
      </w:pPr>
      <w:r>
        <w:rPr>
          <w:b/>
        </w:rPr>
        <w:t>Chamber:</w:t>
      </w:r>
      <w:r>
        <w:rPr>
          <w:bCs/>
        </w:rPr>
        <w:t xml:space="preserve"> Teresa Lederer reported:</w:t>
      </w:r>
    </w:p>
    <w:p w14:paraId="50B1D048" w14:textId="4209B4C7" w:rsidR="00CF3509" w:rsidRDefault="00CF3509" w:rsidP="00CF3509">
      <w:pPr>
        <w:spacing w:after="0" w:line="240" w:lineRule="auto"/>
        <w:rPr>
          <w:bCs/>
        </w:rPr>
      </w:pPr>
      <w:r>
        <w:rPr>
          <w:bCs/>
        </w:rPr>
        <w:t>-The Halloween Parade will be October 25, 2025 at 4:30; Trick or Treat will be 5:00 – 6:30.</w:t>
      </w:r>
      <w:r>
        <w:rPr>
          <w:bCs/>
        </w:rPr>
        <w:br/>
        <w:t>-The Farmer’s Market will be located at the South side of the park September 27, 2025.</w:t>
      </w:r>
      <w:r>
        <w:rPr>
          <w:bCs/>
        </w:rPr>
        <w:br/>
        <w:t>-The Deshler Development Committee has disbanded and donated their remaining funds of $868.80 to the Chamber.</w:t>
      </w:r>
    </w:p>
    <w:p w14:paraId="09691947" w14:textId="1FFB6A3F" w:rsidR="00CF3509" w:rsidRDefault="00CF3509" w:rsidP="00CF3509">
      <w:pPr>
        <w:spacing w:after="0" w:line="240" w:lineRule="auto"/>
        <w:rPr>
          <w:bCs/>
        </w:rPr>
      </w:pPr>
    </w:p>
    <w:p w14:paraId="10395501" w14:textId="7C65B5BA" w:rsidR="00CF3509" w:rsidRDefault="00CF3509" w:rsidP="00CF3509">
      <w:pPr>
        <w:spacing w:after="0" w:line="240" w:lineRule="auto"/>
      </w:pPr>
      <w:r>
        <w:rPr>
          <w:b/>
        </w:rPr>
        <w:t>LIABILITY/INSURANCE</w:t>
      </w:r>
      <w:r>
        <w:rPr>
          <w:b/>
        </w:rPr>
        <w:br/>
      </w:r>
      <w:r>
        <w:t>A quote from Hylant Administrative Services, LLC was presented for the village’s liability/property insurance for the period 10/23/25-10/23/26 at a cost of $</w:t>
      </w:r>
      <w:r w:rsidR="006967CD">
        <w:t>55,109</w:t>
      </w:r>
      <w:r>
        <w:t>.00.  A motion was made by George and seconded by Lederer to accept the proposal from Hylant Administrative Services, LLC with a one-year term.  Vote:  all yes, motion carried.</w:t>
      </w:r>
    </w:p>
    <w:p w14:paraId="57B5480E" w14:textId="656E125E" w:rsidR="00566CEB" w:rsidRDefault="00566CEB" w:rsidP="00966551">
      <w:pPr>
        <w:spacing w:after="0" w:line="240" w:lineRule="auto"/>
        <w:rPr>
          <w:bCs/>
        </w:rPr>
      </w:pPr>
    </w:p>
    <w:p w14:paraId="4AC39795" w14:textId="77777777" w:rsidR="00F747F5" w:rsidRDefault="00F747F5" w:rsidP="00966551">
      <w:pPr>
        <w:spacing w:after="0" w:line="240" w:lineRule="auto"/>
        <w:rPr>
          <w:bCs/>
        </w:rPr>
      </w:pPr>
    </w:p>
    <w:p w14:paraId="443B9856" w14:textId="0BE6CB12" w:rsidR="00CF3509" w:rsidRDefault="00F7112B" w:rsidP="00F15A45">
      <w:pPr>
        <w:spacing w:line="240" w:lineRule="auto"/>
        <w:rPr>
          <w:bCs/>
        </w:rPr>
      </w:pPr>
      <w:r w:rsidRPr="00944DEA">
        <w:rPr>
          <w:b/>
          <w:bCs/>
        </w:rPr>
        <w:t>OTHER BUSINESS</w:t>
      </w:r>
      <w:r>
        <w:rPr>
          <w:bCs/>
        </w:rPr>
        <w:t xml:space="preserve">:  </w:t>
      </w:r>
      <w:r w:rsidR="001E5A78">
        <w:rPr>
          <w:bCs/>
        </w:rPr>
        <w:br/>
        <w:t>-</w:t>
      </w:r>
      <w:r w:rsidR="00CF3509">
        <w:rPr>
          <w:bCs/>
        </w:rPr>
        <w:t>Mayor Woods reported that BPA will pay for half the cost for the TextMyGov service. This is a three-year contract; $4500 for the first year including set up and $3000 annually thereafter. A motion was made by Seemann and seconded by Smith to approve moving forward with this service. Vote: all yes, motion carried.</w:t>
      </w:r>
      <w:r w:rsidR="00CF3509">
        <w:rPr>
          <w:bCs/>
        </w:rPr>
        <w:br/>
        <w:t>-Kolby Seemann reported the Fire District is still looking for a board member and must be a resident of Deshler.</w:t>
      </w:r>
      <w:r w:rsidR="006967CD">
        <w:rPr>
          <w:bCs/>
        </w:rPr>
        <w:br/>
        <w:t>-Bob George announced his resignation from Village Council, effective September 30, 2025.</w:t>
      </w:r>
    </w:p>
    <w:p w14:paraId="268A2CE1" w14:textId="362542BC" w:rsidR="00F845ED" w:rsidRDefault="008B4B2E" w:rsidP="00D60BA8">
      <w:pPr>
        <w:spacing w:after="0" w:line="240" w:lineRule="auto"/>
        <w:rPr>
          <w:bCs/>
        </w:rPr>
      </w:pPr>
      <w:r>
        <w:rPr>
          <w:bCs/>
        </w:rPr>
        <w:br/>
      </w:r>
      <w:r w:rsidR="00800363">
        <w:rPr>
          <w:bCs/>
        </w:rPr>
        <w:br/>
      </w:r>
    </w:p>
    <w:p w14:paraId="0DEA838B" w14:textId="1E0204DA" w:rsidR="00E8198A" w:rsidRPr="007A3227" w:rsidRDefault="008501DC" w:rsidP="007D7FBF">
      <w:pPr>
        <w:spacing w:after="0" w:line="240" w:lineRule="auto"/>
        <w:rPr>
          <w:bCs/>
        </w:rPr>
      </w:pPr>
      <w:r w:rsidRPr="007A3227">
        <w:t>With no further business to discuss, a</w:t>
      </w:r>
      <w:r w:rsidR="00184B69" w:rsidRPr="007A3227">
        <w:t xml:space="preserve"> motion </w:t>
      </w:r>
      <w:r w:rsidR="00CB0530" w:rsidRPr="007A3227">
        <w:t xml:space="preserve">was made by </w:t>
      </w:r>
      <w:r w:rsidR="00494434">
        <w:t>Smith</w:t>
      </w:r>
      <w:r w:rsidR="00F15A45">
        <w:t xml:space="preserve"> </w:t>
      </w:r>
      <w:r w:rsidR="00F32A86" w:rsidRPr="007A3227">
        <w:t xml:space="preserve">and seconded by </w:t>
      </w:r>
      <w:r w:rsidR="004E5022">
        <w:t>George</w:t>
      </w:r>
      <w:r w:rsidR="00A46A9F">
        <w:t xml:space="preserve"> </w:t>
      </w:r>
      <w:r w:rsidR="00F32A86" w:rsidRPr="007A3227">
        <w:t xml:space="preserve">to </w:t>
      </w:r>
      <w:r w:rsidR="00CB0530" w:rsidRPr="007A3227">
        <w:t>adjourn.  Vote:  all yes</w:t>
      </w:r>
      <w:r w:rsidR="00450216" w:rsidRPr="007A3227">
        <w:t>, motion carried.</w:t>
      </w:r>
    </w:p>
    <w:p w14:paraId="58C3F822" w14:textId="058BCE9E" w:rsidR="0086219C" w:rsidRDefault="0086219C" w:rsidP="00E81FDF">
      <w:pPr>
        <w:spacing w:after="0" w:line="240" w:lineRule="auto"/>
      </w:pPr>
    </w:p>
    <w:p w14:paraId="5F8245B5" w14:textId="77777777" w:rsidR="005A2A05" w:rsidRDefault="005A2A05" w:rsidP="00E81FDF">
      <w:pPr>
        <w:spacing w:after="0" w:line="240" w:lineRule="auto"/>
      </w:pPr>
    </w:p>
    <w:p w14:paraId="10E01016" w14:textId="6DFB53CA" w:rsidR="000F0F59" w:rsidRPr="007A461A" w:rsidRDefault="000F0F59" w:rsidP="00E81FDF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449FF8C7" w14:textId="1818410A" w:rsidR="006D3D0E" w:rsidRPr="007A461A" w:rsidRDefault="00734701" w:rsidP="00E81FDF">
      <w:pPr>
        <w:spacing w:after="0" w:line="240" w:lineRule="auto"/>
      </w:pPr>
      <w:r w:rsidRPr="007A461A">
        <w:t>Fiscal Officer</w:t>
      </w:r>
      <w:r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  <w:t>Mayor</w:t>
      </w:r>
    </w:p>
    <w:sectPr w:rsidR="006D3D0E" w:rsidRPr="007A461A" w:rsidSect="00D23403">
      <w:pgSz w:w="12240" w:h="20160" w:code="5"/>
      <w:pgMar w:top="1152" w:right="1224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9D"/>
    <w:rsid w:val="00260004"/>
    <w:rsid w:val="002609CB"/>
    <w:rsid w:val="0026340A"/>
    <w:rsid w:val="00263871"/>
    <w:rsid w:val="002649EC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91A91"/>
    <w:rsid w:val="00292435"/>
    <w:rsid w:val="002938ED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C5E"/>
    <w:rsid w:val="002F3192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946"/>
    <w:rsid w:val="00334C34"/>
    <w:rsid w:val="0033599E"/>
    <w:rsid w:val="003360D4"/>
    <w:rsid w:val="00337469"/>
    <w:rsid w:val="003406E6"/>
    <w:rsid w:val="00341944"/>
    <w:rsid w:val="003425DD"/>
    <w:rsid w:val="0034386A"/>
    <w:rsid w:val="00344A44"/>
    <w:rsid w:val="00344EA6"/>
    <w:rsid w:val="00345D9F"/>
    <w:rsid w:val="00345E6A"/>
    <w:rsid w:val="0034715D"/>
    <w:rsid w:val="003507AA"/>
    <w:rsid w:val="00350BB8"/>
    <w:rsid w:val="00351E89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5746"/>
    <w:rsid w:val="00645825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7ED2"/>
    <w:rsid w:val="007F0F74"/>
    <w:rsid w:val="007F1E4C"/>
    <w:rsid w:val="007F2F9B"/>
    <w:rsid w:val="007F36A4"/>
    <w:rsid w:val="007F3AE6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3B0"/>
    <w:rsid w:val="009025F1"/>
    <w:rsid w:val="009031C0"/>
    <w:rsid w:val="009048D1"/>
    <w:rsid w:val="00906477"/>
    <w:rsid w:val="009074B8"/>
    <w:rsid w:val="00913478"/>
    <w:rsid w:val="00920CC2"/>
    <w:rsid w:val="0092497D"/>
    <w:rsid w:val="00925B4A"/>
    <w:rsid w:val="00925F0C"/>
    <w:rsid w:val="00926842"/>
    <w:rsid w:val="009277CD"/>
    <w:rsid w:val="0093004B"/>
    <w:rsid w:val="00931914"/>
    <w:rsid w:val="0093332A"/>
    <w:rsid w:val="009338C1"/>
    <w:rsid w:val="009338FB"/>
    <w:rsid w:val="009345E4"/>
    <w:rsid w:val="0093500A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C30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54C1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E84"/>
    <w:rsid w:val="00C35191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6B7B"/>
    <w:rsid w:val="00E07F6F"/>
    <w:rsid w:val="00E10AC0"/>
    <w:rsid w:val="00E12493"/>
    <w:rsid w:val="00E12FBF"/>
    <w:rsid w:val="00E13317"/>
    <w:rsid w:val="00E13F45"/>
    <w:rsid w:val="00E14857"/>
    <w:rsid w:val="00E16209"/>
    <w:rsid w:val="00E1748E"/>
    <w:rsid w:val="00E2055E"/>
    <w:rsid w:val="00E22CF0"/>
    <w:rsid w:val="00E23370"/>
    <w:rsid w:val="00E23964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A077C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6</cp:revision>
  <cp:lastPrinted>2025-10-14T12:52:00Z</cp:lastPrinted>
  <dcterms:created xsi:type="dcterms:W3CDTF">2025-09-23T13:21:00Z</dcterms:created>
  <dcterms:modified xsi:type="dcterms:W3CDTF">2025-10-14T12:52:00Z</dcterms:modified>
</cp:coreProperties>
</file>