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D4BE" w14:textId="2A04E165" w:rsidR="000D3FDA" w:rsidRPr="000D3FDA" w:rsidRDefault="000D3FDA" w:rsidP="000D3FDA">
      <w:pPr>
        <w:jc w:val="center"/>
        <w:rPr>
          <w:b/>
          <w:bCs/>
          <w:sz w:val="28"/>
          <w:szCs w:val="28"/>
        </w:rPr>
      </w:pPr>
      <w:r w:rsidRPr="000D3FD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0D3FDA">
        <w:rPr>
          <w:b/>
          <w:bCs/>
          <w:sz w:val="28"/>
          <w:szCs w:val="28"/>
        </w:rPr>
        <w:t xml:space="preserve"> Dixie Games Insurance Waiver and Release of Liability</w:t>
      </w:r>
    </w:p>
    <w:p w14:paraId="58EF3E4C" w14:textId="77777777" w:rsidR="009C3B7F" w:rsidRDefault="000D3FDA">
      <w:pPr>
        <w:rPr>
          <w:sz w:val="24"/>
          <w:szCs w:val="24"/>
        </w:rPr>
      </w:pPr>
      <w:r w:rsidRPr="000D3FDA">
        <w:rPr>
          <w:sz w:val="24"/>
          <w:szCs w:val="24"/>
        </w:rPr>
        <w:t>In consideration of my and/or my child’s participation in the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Games, I, the undersigned, for myself, and/or for my child, _____</w:t>
      </w:r>
      <w:r w:rsidR="009C3B7F">
        <w:rPr>
          <w:sz w:val="24"/>
          <w:szCs w:val="24"/>
        </w:rPr>
        <w:t>_____________</w:t>
      </w:r>
      <w:r w:rsidRPr="000D3FDA">
        <w:rPr>
          <w:sz w:val="24"/>
          <w:szCs w:val="24"/>
        </w:rPr>
        <w:t>_ our heirs, executors, administrators and assigns, hereby waive and release any and all claims for damages for death, personal injury, loss of property or property damage I and/or my child may have, or that may subsequently accrue to me, my child, or to our heirs, executors, administrators or assigns. Further, I, the undersigned, and/or my child discharge and release in advanced the organizers, promoters, volunteers, sponsors, and Dixie Wheelchair Athletic Association,</w:t>
      </w:r>
      <w:r w:rsidR="009C3B7F">
        <w:rPr>
          <w:sz w:val="24"/>
          <w:szCs w:val="24"/>
        </w:rPr>
        <w:t xml:space="preserve"> Baytaf.org, USF, </w:t>
      </w:r>
      <w:r w:rsidRPr="000D3FDA">
        <w:rPr>
          <w:sz w:val="24"/>
          <w:szCs w:val="24"/>
        </w:rPr>
        <w:t xml:space="preserve"> their respective agents, boards, representatives, successors and assigns from any and all liability arising out of or connected in any way with my and/or my child’s participation in the above-mentioned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Games, even though that liability may arise out of negligence or carelessness on the part of the persons or entities mentioned above. I and/or my child voluntarily assume all risks of loss, damage or injury that may be sustained while participating in the above-mentioned event. I and/or my child attest that I am physically fit to participate in the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Games. I and/or my child understand and agree that medical or other services rendered to me and/or my child by, or at the instance of, any of the persons or entities mentioned above is not an admission of liability to provide or to continue to provide any such </w:t>
      </w:r>
      <w:proofErr w:type="gramStart"/>
      <w:r w:rsidRPr="000D3FDA">
        <w:rPr>
          <w:sz w:val="24"/>
          <w:szCs w:val="24"/>
        </w:rPr>
        <w:t>services, and</w:t>
      </w:r>
      <w:proofErr w:type="gramEnd"/>
      <w:r w:rsidRPr="000D3FDA">
        <w:rPr>
          <w:sz w:val="24"/>
          <w:szCs w:val="24"/>
        </w:rPr>
        <w:t xml:space="preserve"> is not a waiver by any of the persons or entities mentioned above of any right hereunder. I and/or my child further understand that serious accidents occasionally occur during the programming involved in the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 and that participants in such events occasionally sustain personal injury and/or property damages </w:t>
      </w:r>
      <w:proofErr w:type="gramStart"/>
      <w:r w:rsidRPr="000D3FDA">
        <w:rPr>
          <w:sz w:val="24"/>
          <w:szCs w:val="24"/>
        </w:rPr>
        <w:t>as a consequence</w:t>
      </w:r>
      <w:proofErr w:type="gramEnd"/>
      <w:r w:rsidRPr="000D3FDA">
        <w:rPr>
          <w:sz w:val="24"/>
          <w:szCs w:val="24"/>
        </w:rPr>
        <w:t xml:space="preserve"> thereof. Knowing of such inherent risks, I and/or my child nevertheless hereby agree to assume those risks and to release and hold harmless </w:t>
      </w:r>
      <w:proofErr w:type="gramStart"/>
      <w:r w:rsidRPr="000D3FDA">
        <w:rPr>
          <w:sz w:val="24"/>
          <w:szCs w:val="24"/>
        </w:rPr>
        <w:t>all of</w:t>
      </w:r>
      <w:proofErr w:type="gramEnd"/>
      <w:r w:rsidRPr="000D3FDA">
        <w:rPr>
          <w:sz w:val="24"/>
          <w:szCs w:val="24"/>
        </w:rPr>
        <w:t xml:space="preserve"> the persons and entities mentioned above, who, through negligence, carelessness or otherwise, might be liable to me and/or my child, or our heirs, personal representatives or assigns for damages. I and/or my child agree to accept and abide by the rules and regulations of the events as established and provided by the organizers and sponsors of the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 and to obey the directions of the designated officials. In further consideration of my and/or my child’s participation in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Games, I and/or my child hereby grant full permission to any persons or entities mentioned above and/or agents authorized by said persons and entities, to use photographs, videotapes and any other records of 20</w:t>
      </w:r>
      <w:r w:rsidR="009C3B7F">
        <w:rPr>
          <w:sz w:val="24"/>
          <w:szCs w:val="24"/>
        </w:rPr>
        <w:t>23</w:t>
      </w:r>
      <w:r w:rsidRPr="000D3FDA">
        <w:rPr>
          <w:sz w:val="24"/>
          <w:szCs w:val="24"/>
        </w:rPr>
        <w:t xml:space="preserve"> Dixie Games, including my and/or my child’s name, likeness, and/or voice for any legitimate purpose without compensation or remuneration to me, my child, or our heirs, executors, administrators and assigns. </w:t>
      </w:r>
    </w:p>
    <w:p w14:paraId="43473C8F" w14:textId="77777777" w:rsidR="009C3B7F" w:rsidRDefault="009C3B7F">
      <w:pPr>
        <w:rPr>
          <w:sz w:val="24"/>
          <w:szCs w:val="24"/>
        </w:rPr>
      </w:pPr>
    </w:p>
    <w:p w14:paraId="7D01D8EA" w14:textId="77777777" w:rsidR="009C3B7F" w:rsidRDefault="000D3FDA">
      <w:pPr>
        <w:rPr>
          <w:sz w:val="24"/>
          <w:szCs w:val="24"/>
        </w:rPr>
      </w:pPr>
      <w:r w:rsidRPr="000D3FDA">
        <w:rPr>
          <w:sz w:val="24"/>
          <w:szCs w:val="24"/>
        </w:rPr>
        <w:t>Name (Please Print)</w:t>
      </w:r>
      <w:r w:rsidR="009C3B7F">
        <w:rPr>
          <w:sz w:val="24"/>
          <w:szCs w:val="24"/>
        </w:rPr>
        <w:t>_________________________________________________</w:t>
      </w:r>
      <w:r w:rsidRPr="000D3FDA">
        <w:rPr>
          <w:sz w:val="24"/>
          <w:szCs w:val="24"/>
        </w:rPr>
        <w:t xml:space="preserve"> Date </w:t>
      </w:r>
      <w:r w:rsidR="009C3B7F">
        <w:rPr>
          <w:sz w:val="24"/>
          <w:szCs w:val="24"/>
        </w:rPr>
        <w:t>____________</w:t>
      </w:r>
    </w:p>
    <w:p w14:paraId="48B99143" w14:textId="77777777" w:rsidR="009C3B7F" w:rsidRDefault="009C3B7F">
      <w:pPr>
        <w:rPr>
          <w:sz w:val="24"/>
          <w:szCs w:val="24"/>
        </w:rPr>
      </w:pPr>
    </w:p>
    <w:p w14:paraId="768027CC" w14:textId="6458CE0B" w:rsidR="00287596" w:rsidRPr="000D3FDA" w:rsidRDefault="000D3FDA">
      <w:pPr>
        <w:rPr>
          <w:sz w:val="24"/>
          <w:szCs w:val="24"/>
        </w:rPr>
      </w:pPr>
      <w:r w:rsidRPr="000D3FDA">
        <w:rPr>
          <w:sz w:val="24"/>
          <w:szCs w:val="24"/>
        </w:rPr>
        <w:t xml:space="preserve">Signature (Parents Signature if under 18 years of </w:t>
      </w:r>
      <w:proofErr w:type="gramStart"/>
      <w:r w:rsidRPr="000D3FDA">
        <w:rPr>
          <w:sz w:val="24"/>
          <w:szCs w:val="24"/>
        </w:rPr>
        <w:t>age)</w:t>
      </w:r>
      <w:r w:rsidR="009C3B7F">
        <w:rPr>
          <w:sz w:val="24"/>
          <w:szCs w:val="24"/>
        </w:rPr>
        <w:t>_</w:t>
      </w:r>
      <w:proofErr w:type="gramEnd"/>
      <w:r w:rsidR="009C3B7F">
        <w:rPr>
          <w:sz w:val="24"/>
          <w:szCs w:val="24"/>
        </w:rPr>
        <w:t>______________________________________</w:t>
      </w:r>
    </w:p>
    <w:sectPr w:rsidR="00287596" w:rsidRPr="000D3FDA" w:rsidSect="000D3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DA"/>
    <w:rsid w:val="000D3FDA"/>
    <w:rsid w:val="00287596"/>
    <w:rsid w:val="002A2696"/>
    <w:rsid w:val="006027D1"/>
    <w:rsid w:val="00876830"/>
    <w:rsid w:val="009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C9A4"/>
  <w15:chartTrackingRefBased/>
  <w15:docId w15:val="{9332B968-268F-477D-BDD3-3B6B7F5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Navarra</dc:creator>
  <cp:keywords/>
  <dc:description/>
  <cp:lastModifiedBy>Pamela Navarra</cp:lastModifiedBy>
  <cp:revision>3</cp:revision>
  <dcterms:created xsi:type="dcterms:W3CDTF">2023-01-26T20:40:00Z</dcterms:created>
  <dcterms:modified xsi:type="dcterms:W3CDTF">2023-01-26T21:16:00Z</dcterms:modified>
</cp:coreProperties>
</file>