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Calibri" w:hAnsi="Calibri" w:eastAsia="Calibri" w:cs="Calibri"/>
          <w:sz w:val="20"/>
          <w:szCs w:val="20"/>
          <w:lang w:bidi="ar"/>
        </w:rPr>
      </w:pPr>
      <w:r>
        <w:rPr>
          <w:rFonts w:ascii="Calibri" w:hAnsi="Calibri" w:eastAsia="Calibri" w:cs="Calibri"/>
          <w:b/>
          <w:bCs/>
          <w:sz w:val="20"/>
          <w:szCs w:val="20"/>
          <w:lang w:bidi="ar"/>
        </w:rPr>
        <w:t xml:space="preserve">Analytical Support </w:t>
      </w:r>
      <w:r>
        <w:rPr>
          <w:rFonts w:ascii="Calibri" w:hAnsi="Calibri" w:eastAsia="Calibri" w:cs="Calibri"/>
          <w:b/>
          <w:bCs/>
          <w:sz w:val="20"/>
          <w:szCs w:val="20"/>
          <w:lang w:val="en-US" w:bidi="ar"/>
        </w:rPr>
        <w:t>XRPD and SAXS offered by DANNALAB</w:t>
      </w:r>
      <w:r>
        <w:rPr>
          <w:rFonts w:ascii="Calibri" w:hAnsi="Calibri" w:eastAsia="Calibri" w:cs="Calibri"/>
          <w:b/>
          <w:bCs/>
          <w:sz w:val="20"/>
          <w:szCs w:val="20"/>
          <w:lang w:bidi="ar"/>
        </w:rPr>
        <w:t xml:space="preserve"> </w:t>
      </w:r>
      <w:r>
        <w:rPr>
          <w:rFonts w:ascii="Calibri" w:hAnsi="Calibri" w:eastAsia="Calibri" w:cs="Calibri"/>
          <w:sz w:val="20"/>
          <w:szCs w:val="20"/>
          <w:lang w:bidi="ar"/>
        </w:rPr>
        <w:t> </w:t>
      </w:r>
    </w:p>
    <w:p>
      <w:pPr>
        <w:spacing w:after="0" w:line="360" w:lineRule="auto"/>
        <w:rPr>
          <w:b/>
          <w:bCs/>
          <w:sz w:val="20"/>
          <w:szCs w:val="20"/>
        </w:rPr>
      </w:pPr>
      <w:r>
        <w:rPr>
          <w:rFonts w:ascii="Calibri" w:hAnsi="Calibri" w:eastAsia="Calibri" w:cs="Calibri"/>
          <w:b/>
          <w:bCs/>
          <w:sz w:val="20"/>
          <w:szCs w:val="20"/>
          <w:lang w:bidi="ar"/>
        </w:rPr>
        <w:t> Introduction</w:t>
      </w:r>
    </w:p>
    <w:p>
      <w:pPr>
        <w:spacing w:after="0" w:line="360" w:lineRule="auto"/>
        <w:jc w:val="both"/>
        <w:rPr>
          <w:rFonts w:ascii="Calibri" w:hAnsi="Calibri" w:eastAsia="Calibri" w:cs="Calibri"/>
          <w:sz w:val="20"/>
          <w:szCs w:val="20"/>
          <w:lang w:val="en-US" w:bidi="ar"/>
        </w:rPr>
      </w:pPr>
      <w:r>
        <w:rPr>
          <w:rFonts w:ascii="Calibri" w:hAnsi="Calibri" w:eastAsia="Calibri" w:cs="Calibri"/>
          <w:sz w:val="20"/>
          <w:szCs w:val="20"/>
          <w:lang w:bidi="ar"/>
        </w:rPr>
        <w:t>The landscape of modern pharmaceuticals and drug delivery is changing quickly. So does the methods required for their characterization. At DANNALAB we are interested to support and cooperate with researchers working in the fields of pharma</w:t>
      </w:r>
      <w:r>
        <w:rPr>
          <w:rFonts w:ascii="Calibri" w:hAnsi="Calibri" w:eastAsia="Calibri" w:cs="Calibri"/>
          <w:sz w:val="20"/>
          <w:szCs w:val="20"/>
          <w:lang w:val="en-US" w:bidi="ar"/>
        </w:rPr>
        <w:t>ceuticals</w:t>
      </w:r>
      <w:r>
        <w:rPr>
          <w:rFonts w:ascii="Calibri" w:hAnsi="Calibri" w:eastAsia="Calibri" w:cs="Calibri"/>
          <w:sz w:val="20"/>
          <w:szCs w:val="20"/>
          <w:lang w:bidi="ar"/>
        </w:rPr>
        <w:t xml:space="preserve">, </w:t>
      </w:r>
      <w:r>
        <w:rPr>
          <w:rFonts w:ascii="Calibri" w:hAnsi="Calibri" w:eastAsia="Calibri" w:cs="Calibri"/>
          <w:sz w:val="20"/>
          <w:szCs w:val="20"/>
          <w:lang w:val="en-US" w:bidi="ar"/>
        </w:rPr>
        <w:t>bio-pharmaceuticals</w:t>
      </w:r>
      <w:r>
        <w:rPr>
          <w:rFonts w:ascii="Calibri" w:hAnsi="Calibri" w:eastAsia="Calibri" w:cs="Calibri"/>
          <w:sz w:val="20"/>
          <w:szCs w:val="20"/>
          <w:lang w:bidi="ar"/>
        </w:rPr>
        <w:t xml:space="preserve"> and drug delivery. </w:t>
      </w:r>
      <w:r>
        <w:rPr>
          <w:rFonts w:ascii="Calibri" w:hAnsi="Calibri" w:eastAsia="Calibri" w:cs="Calibri"/>
          <w:sz w:val="20"/>
          <w:szCs w:val="20"/>
          <w:lang w:val="en-US" w:bidi="ar"/>
        </w:rPr>
        <w:t xml:space="preserve">Efficient application of modern methods of X-Ray characterization for pharmaceuticals and drug delivery systems may be nontrivial.  For academia - </w:t>
      </w:r>
      <w:bookmarkStart w:id="0" w:name="_GoBack"/>
      <w:bookmarkEnd w:id="0"/>
      <w:r>
        <w:rPr>
          <w:rFonts w:ascii="Calibri" w:hAnsi="Calibri" w:eastAsia="Calibri" w:cs="Calibri"/>
          <w:sz w:val="20"/>
          <w:szCs w:val="20"/>
          <w:lang w:val="en-US" w:bidi="ar"/>
        </w:rPr>
        <w:t>w</w:t>
      </w:r>
      <w:r>
        <w:rPr>
          <w:rFonts w:ascii="Calibri" w:hAnsi="Calibri" w:eastAsia="Calibri" w:cs="Calibri"/>
          <w:sz w:val="20"/>
          <w:szCs w:val="20"/>
          <w:lang w:bidi="ar"/>
        </w:rPr>
        <w:t>e offer support in the form of free analytical service based on our characterization methods - XRPD and SAXS. Qualitative or quantitative characterization of pharmaceuticals, bio-pharmaceuticals or drug delivery systems</w:t>
      </w:r>
      <w:r>
        <w:rPr>
          <w:rFonts w:ascii="Calibri" w:hAnsi="Calibri" w:eastAsia="Calibri" w:cs="Calibri"/>
          <w:sz w:val="20"/>
          <w:szCs w:val="20"/>
          <w:lang w:val="en-US" w:bidi="ar"/>
        </w:rPr>
        <w:t xml:space="preserve"> including measurements, analysis and reporting. </w:t>
      </w:r>
    </w:p>
    <w:p>
      <w:pPr>
        <w:spacing w:after="0" w:line="360" w:lineRule="auto"/>
        <w:jc w:val="both"/>
        <w:rPr>
          <w:rFonts w:ascii="Calibri" w:hAnsi="Calibri" w:eastAsia="Calibri" w:cs="Calibri"/>
          <w:sz w:val="20"/>
          <w:szCs w:val="20"/>
          <w:lang w:bidi="ar"/>
        </w:rPr>
      </w:pPr>
      <w:r>
        <w:rPr>
          <w:rFonts w:ascii="Calibri" w:hAnsi="Calibri" w:eastAsia="Calibri" w:cs="Calibri"/>
          <w:sz w:val="20"/>
          <w:szCs w:val="20"/>
          <w:lang w:bidi="ar"/>
        </w:rPr>
        <w:t> </w:t>
      </w:r>
    </w:p>
    <w:p>
      <w:pPr>
        <w:spacing w:after="0" w:line="360" w:lineRule="auto"/>
        <w:rPr>
          <w:rFonts w:ascii="Calibri" w:hAnsi="Calibri" w:eastAsia="Calibri" w:cs="Calibri"/>
          <w:b/>
          <w:bCs/>
          <w:sz w:val="20"/>
          <w:szCs w:val="20"/>
          <w:lang w:bidi="ar"/>
        </w:rPr>
      </w:pPr>
      <w:r>
        <w:rPr>
          <w:rFonts w:ascii="Calibri" w:hAnsi="Calibri" w:eastAsia="Calibri" w:cs="Calibri"/>
          <w:b/>
          <w:bCs/>
          <w:sz w:val="20"/>
          <w:szCs w:val="20"/>
          <w:lang w:bidi="ar"/>
        </w:rPr>
        <w:t>Conditions</w:t>
      </w:r>
    </w:p>
    <w:p>
      <w:pPr>
        <w:spacing w:after="0" w:line="360" w:lineRule="auto"/>
        <w:rPr>
          <w:sz w:val="20"/>
          <w:szCs w:val="20"/>
          <w:lang w:val="en-US"/>
        </w:rPr>
      </w:pPr>
      <w:r>
        <w:rPr>
          <w:rFonts w:ascii="Calibri" w:hAnsi="Calibri" w:eastAsia="Calibri" w:cs="Calibri"/>
          <w:sz w:val="20"/>
          <w:szCs w:val="20"/>
          <w:lang w:bidi="ar"/>
        </w:rPr>
        <w:t>1. You work in the field of pharma, biopharma or drug delivery</w:t>
      </w:r>
      <w:r>
        <w:rPr>
          <w:rFonts w:ascii="Calibri" w:hAnsi="Calibri" w:eastAsia="Calibri" w:cs="Calibri"/>
          <w:sz w:val="20"/>
          <w:szCs w:val="20"/>
          <w:lang w:val="en-US" w:bidi="ar"/>
        </w:rPr>
        <w:t xml:space="preserve"> at noncommercial institution such as university.</w:t>
      </w:r>
    </w:p>
    <w:p>
      <w:pPr>
        <w:spacing w:after="0" w:line="360" w:lineRule="auto"/>
        <w:rPr>
          <w:rFonts w:ascii="Calibri" w:hAnsi="Calibri" w:eastAsia="Calibri" w:cs="Calibri"/>
          <w:sz w:val="20"/>
          <w:szCs w:val="20"/>
          <w:lang w:val="en-US" w:bidi="ar"/>
        </w:rPr>
      </w:pPr>
      <w:r>
        <w:rPr>
          <w:rFonts w:ascii="Calibri" w:hAnsi="Calibri" w:eastAsia="Calibri" w:cs="Calibri"/>
          <w:sz w:val="20"/>
          <w:szCs w:val="20"/>
          <w:lang w:bidi="ar"/>
        </w:rPr>
        <w:t xml:space="preserve">2. You </w:t>
      </w:r>
      <w:r>
        <w:rPr>
          <w:rFonts w:ascii="Calibri" w:hAnsi="Calibri" w:eastAsia="Calibri" w:cs="Calibri"/>
          <w:sz w:val="20"/>
          <w:szCs w:val="20"/>
          <w:lang w:val="en-US" w:bidi="ar"/>
        </w:rPr>
        <w:t>are</w:t>
      </w:r>
      <w:r>
        <w:rPr>
          <w:rFonts w:ascii="Calibri" w:hAnsi="Calibri" w:eastAsia="Calibri" w:cs="Calibri"/>
          <w:sz w:val="20"/>
          <w:szCs w:val="20"/>
          <w:lang w:bidi="ar"/>
        </w:rPr>
        <w:t xml:space="preserve"> going to publish results </w:t>
      </w:r>
      <w:r>
        <w:rPr>
          <w:rFonts w:ascii="Calibri" w:hAnsi="Calibri" w:eastAsia="Calibri" w:cs="Calibri"/>
          <w:sz w:val="20"/>
          <w:szCs w:val="20"/>
          <w:lang w:val="en-US" w:bidi="ar"/>
        </w:rPr>
        <w:t xml:space="preserve">of your study </w:t>
      </w:r>
      <w:r>
        <w:rPr>
          <w:rFonts w:ascii="Calibri" w:hAnsi="Calibri" w:eastAsia="Calibri" w:cs="Calibri"/>
          <w:sz w:val="20"/>
          <w:szCs w:val="20"/>
          <w:lang w:bidi="ar"/>
        </w:rPr>
        <w:t xml:space="preserve">in </w:t>
      </w:r>
      <w:r>
        <w:rPr>
          <w:rFonts w:ascii="Calibri" w:hAnsi="Calibri" w:eastAsia="Calibri" w:cs="Calibri"/>
          <w:sz w:val="20"/>
          <w:szCs w:val="20"/>
          <w:lang w:val="en-US" w:bidi="ar"/>
        </w:rPr>
        <w:t xml:space="preserve">one of the </w:t>
      </w:r>
      <w:r>
        <w:rPr>
          <w:rFonts w:ascii="Calibri" w:hAnsi="Calibri" w:eastAsia="Calibri" w:cs="Calibri"/>
          <w:sz w:val="20"/>
          <w:szCs w:val="20"/>
          <w:lang w:bidi="ar"/>
        </w:rPr>
        <w:t>international magazine</w:t>
      </w:r>
      <w:r>
        <w:rPr>
          <w:rFonts w:ascii="Calibri" w:hAnsi="Calibri" w:eastAsia="Calibri" w:cs="Calibri"/>
          <w:sz w:val="20"/>
          <w:szCs w:val="20"/>
          <w:lang w:val="en-US" w:bidi="ar"/>
        </w:rPr>
        <w:t>s</w:t>
      </w:r>
      <w:r>
        <w:rPr>
          <w:rFonts w:ascii="Calibri" w:hAnsi="Calibri" w:eastAsia="Calibri" w:cs="Calibri"/>
          <w:sz w:val="20"/>
          <w:szCs w:val="20"/>
          <w:lang w:bidi="ar"/>
        </w:rPr>
        <w:t xml:space="preserve"> list</w:t>
      </w:r>
      <w:r>
        <w:rPr>
          <w:rFonts w:ascii="Calibri" w:hAnsi="Calibri" w:eastAsia="Calibri" w:cs="Calibri"/>
          <w:sz w:val="20"/>
          <w:szCs w:val="20"/>
          <w:lang w:val="en-US" w:bidi="ar"/>
        </w:rPr>
        <w:t>ed</w:t>
      </w:r>
      <w:r>
        <w:rPr>
          <w:rFonts w:ascii="Calibri" w:hAnsi="Calibri" w:eastAsia="Calibri" w:cs="Calibri"/>
          <w:sz w:val="20"/>
          <w:szCs w:val="20"/>
          <w:lang w:bidi="ar"/>
        </w:rPr>
        <w:t xml:space="preserve"> below</w:t>
      </w:r>
      <w:r>
        <w:rPr>
          <w:rFonts w:ascii="Calibri" w:hAnsi="Calibri" w:eastAsia="Calibri" w:cs="Calibri"/>
          <w:sz w:val="20"/>
          <w:szCs w:val="20"/>
          <w:lang w:val="en-US" w:bidi="ar"/>
        </w:rPr>
        <w:t>.</w:t>
      </w:r>
    </w:p>
    <w:p>
      <w:pPr>
        <w:spacing w:after="0" w:line="360" w:lineRule="auto"/>
        <w:rPr>
          <w:rFonts w:ascii="Calibri" w:hAnsi="Calibri" w:eastAsia="Calibri" w:cs="Calibri"/>
          <w:sz w:val="20"/>
          <w:szCs w:val="20"/>
          <w:lang w:val="en-US" w:bidi="ar"/>
        </w:rPr>
      </w:pPr>
      <w:r>
        <w:rPr>
          <w:rFonts w:ascii="Calibri" w:hAnsi="Calibri" w:eastAsia="Calibri" w:cs="Calibri"/>
          <w:sz w:val="20"/>
          <w:szCs w:val="20"/>
          <w:lang w:val="en-US" w:bidi="ar"/>
        </w:rPr>
        <w:t>3. You have position of PhD student, Postdoc or above.</w:t>
      </w:r>
    </w:p>
    <w:p>
      <w:pPr>
        <w:spacing w:after="0" w:line="360" w:lineRule="auto"/>
        <w:rPr>
          <w:sz w:val="20"/>
          <w:szCs w:val="20"/>
        </w:rPr>
      </w:pPr>
      <w:r>
        <w:rPr>
          <w:rFonts w:ascii="Calibri" w:hAnsi="Calibri" w:eastAsia="Calibri" w:cs="Calibri"/>
          <w:sz w:val="20"/>
          <w:szCs w:val="20"/>
          <w:lang w:bidi="ar"/>
        </w:rPr>
        <w:t> </w:t>
      </w:r>
    </w:p>
    <w:p>
      <w:pPr>
        <w:spacing w:after="0" w:line="360" w:lineRule="auto"/>
        <w:rPr>
          <w:b/>
          <w:bCs/>
          <w:sz w:val="20"/>
          <w:szCs w:val="20"/>
        </w:rPr>
      </w:pPr>
      <w:r>
        <w:rPr>
          <w:rFonts w:ascii="Calibri" w:hAnsi="Calibri" w:eastAsia="Calibri" w:cs="Calibri"/>
          <w:b/>
          <w:bCs/>
          <w:sz w:val="20"/>
          <w:szCs w:val="20"/>
          <w:lang w:bidi="ar"/>
        </w:rPr>
        <w:t>Restrictions</w:t>
      </w:r>
    </w:p>
    <w:p>
      <w:pPr>
        <w:numPr>
          <w:ilvl w:val="0"/>
          <w:numId w:val="1"/>
        </w:numPr>
        <w:spacing w:after="0" w:line="360" w:lineRule="auto"/>
        <w:rPr>
          <w:sz w:val="20"/>
          <w:szCs w:val="20"/>
        </w:rPr>
      </w:pPr>
      <w:r>
        <w:rPr>
          <w:rFonts w:ascii="Calibri" w:hAnsi="Calibri" w:eastAsia="Calibri" w:cs="Calibri"/>
          <w:sz w:val="20"/>
          <w:szCs w:val="20"/>
          <w:lang w:bidi="ar"/>
        </w:rPr>
        <w:t>Our resources are limited so we keep the right to reject your application without explanations</w:t>
      </w:r>
      <w:r>
        <w:rPr>
          <w:rFonts w:ascii="Calibri" w:hAnsi="Calibri" w:eastAsia="Calibri" w:cs="Calibri"/>
          <w:sz w:val="20"/>
          <w:szCs w:val="20"/>
          <w:lang w:val="en-US" w:bidi="ar"/>
        </w:rPr>
        <w:t xml:space="preserve"> - </w:t>
      </w:r>
      <w:r>
        <w:rPr>
          <w:rFonts w:ascii="Calibri" w:hAnsi="Calibri" w:eastAsia="Calibri" w:cs="Calibri"/>
          <w:sz w:val="20"/>
          <w:szCs w:val="20"/>
          <w:lang w:bidi="ar"/>
        </w:rPr>
        <w:t xml:space="preserve">if your research requires significant </w:t>
      </w:r>
      <w:r>
        <w:rPr>
          <w:rFonts w:ascii="Calibri" w:hAnsi="Calibri" w:eastAsia="Calibri" w:cs="Calibri"/>
          <w:sz w:val="20"/>
          <w:szCs w:val="20"/>
          <w:lang w:val="en-US" w:bidi="ar"/>
        </w:rPr>
        <w:t>efforts</w:t>
      </w:r>
      <w:r>
        <w:rPr>
          <w:rFonts w:ascii="Calibri" w:hAnsi="Calibri" w:eastAsia="Calibri" w:cs="Calibri"/>
          <w:sz w:val="20"/>
          <w:szCs w:val="20"/>
          <w:lang w:bidi="ar"/>
        </w:rPr>
        <w:t xml:space="preserve"> beyond our capabilities or we have too many requests. We will inform you about the outcome of your application anyway</w:t>
      </w:r>
      <w:r>
        <w:rPr>
          <w:rFonts w:ascii="Calibri" w:hAnsi="Calibri" w:eastAsia="Calibri" w:cs="Calibri"/>
          <w:sz w:val="20"/>
          <w:szCs w:val="20"/>
          <w:lang w:val="en-US" w:bidi="ar"/>
        </w:rPr>
        <w:t xml:space="preserve"> within ~week</w:t>
      </w:r>
      <w:r>
        <w:rPr>
          <w:rFonts w:ascii="Calibri" w:hAnsi="Calibri" w:eastAsia="Calibri" w:cs="Calibri"/>
          <w:sz w:val="20"/>
          <w:szCs w:val="20"/>
          <w:lang w:bidi="ar"/>
        </w:rPr>
        <w:t>.</w:t>
      </w:r>
      <w:r>
        <w:rPr>
          <w:rFonts w:ascii="Calibri" w:hAnsi="Calibri" w:eastAsia="Calibri" w:cs="Calibri"/>
          <w:sz w:val="20"/>
          <w:szCs w:val="20"/>
          <w:lang w:val="en-US" w:bidi="ar"/>
        </w:rPr>
        <w:t xml:space="preserve"> In some cases we may accept complex request based on the commercial arrangement. Please give us a call to check.</w:t>
      </w:r>
    </w:p>
    <w:p>
      <w:pPr>
        <w:numPr>
          <w:ilvl w:val="0"/>
          <w:numId w:val="1"/>
        </w:numPr>
        <w:spacing w:after="0" w:line="360" w:lineRule="auto"/>
        <w:rPr>
          <w:rFonts w:ascii="Calibri" w:hAnsi="Calibri" w:eastAsia="Calibri" w:cs="Calibri"/>
          <w:sz w:val="20"/>
          <w:szCs w:val="20"/>
          <w:lang w:bidi="ar"/>
        </w:rPr>
      </w:pPr>
      <w:r>
        <w:rPr>
          <w:rFonts w:ascii="Calibri" w:hAnsi="Calibri" w:eastAsia="Calibri" w:cs="Calibri"/>
          <w:sz w:val="20"/>
          <w:szCs w:val="20"/>
          <w:lang w:bidi="ar"/>
        </w:rPr>
        <w:t>Analytical part with XRPD and SAXS will be done for you but not by you, you are welcome to visit and discuss but you will not personally conduct the study.</w:t>
      </w:r>
    </w:p>
    <w:p>
      <w:pPr>
        <w:numPr>
          <w:ilvl w:val="0"/>
          <w:numId w:val="1"/>
        </w:numPr>
        <w:spacing w:after="0" w:line="360" w:lineRule="auto"/>
        <w:rPr>
          <w:rFonts w:ascii="Calibri" w:hAnsi="Calibri" w:eastAsia="Calibri" w:cs="Calibri"/>
          <w:sz w:val="20"/>
          <w:szCs w:val="20"/>
          <w:lang w:bidi="ar"/>
        </w:rPr>
      </w:pPr>
      <w:r>
        <w:rPr>
          <w:rFonts w:ascii="Calibri" w:hAnsi="Calibri" w:eastAsia="Calibri" w:cs="Calibri"/>
          <w:sz w:val="20"/>
          <w:szCs w:val="20"/>
          <w:lang w:bidi="ar"/>
        </w:rPr>
        <w:t xml:space="preserve">So far </w:t>
      </w:r>
      <w:r>
        <w:rPr>
          <w:rFonts w:ascii="Calibri" w:hAnsi="Calibri" w:eastAsia="Calibri" w:cs="Calibri"/>
          <w:sz w:val="20"/>
          <w:szCs w:val="20"/>
          <w:lang w:val="en-US" w:bidi="ar"/>
        </w:rPr>
        <w:t>this program</w:t>
      </w:r>
      <w:r>
        <w:rPr>
          <w:rFonts w:ascii="Calibri" w:hAnsi="Calibri" w:eastAsia="Calibri" w:cs="Calibri"/>
          <w:sz w:val="20"/>
          <w:szCs w:val="20"/>
          <w:lang w:bidi="ar"/>
        </w:rPr>
        <w:t xml:space="preserve"> is in valuation phase so the applications will be considered when received before the </w:t>
      </w:r>
      <w:r>
        <w:rPr>
          <w:rFonts w:ascii="Calibri" w:hAnsi="Calibri" w:eastAsia="Calibri" w:cs="Calibri"/>
          <w:sz w:val="20"/>
          <w:szCs w:val="20"/>
          <w:lang w:val="en-US" w:bidi="ar"/>
        </w:rPr>
        <w:t>01.01.</w:t>
      </w:r>
      <w:r>
        <w:rPr>
          <w:rFonts w:ascii="Calibri" w:hAnsi="Calibri" w:eastAsia="Calibri" w:cs="Calibri"/>
          <w:sz w:val="20"/>
          <w:szCs w:val="20"/>
          <w:lang w:bidi="ar"/>
        </w:rPr>
        <w:t>2020.</w:t>
      </w:r>
    </w:p>
    <w:p>
      <w:pPr>
        <w:spacing w:after="0" w:line="360" w:lineRule="auto"/>
        <w:rPr>
          <w:rFonts w:ascii="Calibri" w:hAnsi="Calibri" w:eastAsia="Calibri" w:cs="Calibri"/>
          <w:sz w:val="20"/>
          <w:szCs w:val="20"/>
          <w:lang w:bidi="ar"/>
        </w:rPr>
      </w:pPr>
    </w:p>
    <w:p>
      <w:pPr>
        <w:spacing w:after="0" w:line="360" w:lineRule="auto"/>
        <w:rPr>
          <w:rFonts w:ascii="Calibri" w:hAnsi="Calibri" w:eastAsia="Calibri" w:cs="Calibri"/>
          <w:b/>
          <w:bCs/>
          <w:sz w:val="20"/>
          <w:szCs w:val="20"/>
          <w:lang w:val="en-US" w:bidi="ar"/>
        </w:rPr>
      </w:pPr>
      <w:r>
        <w:rPr>
          <w:rFonts w:ascii="Calibri" w:hAnsi="Calibri" w:eastAsia="Calibri" w:cs="Calibri"/>
          <w:b/>
          <w:bCs/>
          <w:sz w:val="20"/>
          <w:szCs w:val="20"/>
          <w:lang w:val="en-US" w:bidi="ar"/>
        </w:rPr>
        <w:t>Reference to DANNALAB</w:t>
      </w:r>
    </w:p>
    <w:p>
      <w:pPr>
        <w:spacing w:after="0" w:line="360" w:lineRule="auto"/>
        <w:rPr>
          <w:sz w:val="20"/>
          <w:szCs w:val="20"/>
        </w:rPr>
      </w:pPr>
      <w:r>
        <w:rPr>
          <w:rFonts w:ascii="Calibri" w:hAnsi="Calibri" w:eastAsia="Calibri" w:cs="Calibri"/>
          <w:sz w:val="20"/>
          <w:szCs w:val="20"/>
          <w:lang w:val="en-US" w:bidi="ar"/>
        </w:rPr>
        <w:t>With any use of our data in</w:t>
      </w:r>
      <w:r>
        <w:rPr>
          <w:rFonts w:ascii="Calibri" w:hAnsi="Calibri" w:eastAsia="Calibri" w:cs="Calibri"/>
          <w:sz w:val="20"/>
          <w:szCs w:val="20"/>
          <w:lang w:bidi="ar"/>
        </w:rPr>
        <w:t xml:space="preserve"> </w:t>
      </w:r>
      <w:r>
        <w:rPr>
          <w:rFonts w:ascii="Calibri" w:hAnsi="Calibri" w:eastAsia="Calibri" w:cs="Calibri"/>
          <w:sz w:val="20"/>
          <w:szCs w:val="20"/>
          <w:lang w:val="en-US" w:bidi="ar"/>
        </w:rPr>
        <w:t xml:space="preserve">any </w:t>
      </w:r>
      <w:r>
        <w:rPr>
          <w:rFonts w:ascii="Calibri" w:hAnsi="Calibri" w:eastAsia="Calibri" w:cs="Calibri"/>
          <w:sz w:val="20"/>
          <w:szCs w:val="20"/>
          <w:lang w:bidi="ar"/>
        </w:rPr>
        <w:t>publications we expect to be in the list of the authors and for patent application be referred in the text of the patent.</w:t>
      </w:r>
    </w:p>
    <w:p>
      <w:pPr>
        <w:spacing w:after="0" w:line="360" w:lineRule="auto"/>
        <w:rPr>
          <w:rFonts w:ascii="Calibri" w:hAnsi="Calibri" w:eastAsia="Calibri" w:cs="Calibri"/>
          <w:sz w:val="20"/>
          <w:szCs w:val="20"/>
          <w:lang w:bidi="ar"/>
        </w:rPr>
      </w:pPr>
    </w:p>
    <w:p>
      <w:pPr>
        <w:spacing w:after="0" w:line="360" w:lineRule="auto"/>
        <w:jc w:val="both"/>
        <w:rPr>
          <w:rFonts w:ascii="Calibri" w:hAnsi="Calibri" w:eastAsia="Calibri" w:cs="Calibri"/>
          <w:b/>
          <w:bCs/>
          <w:sz w:val="20"/>
          <w:szCs w:val="20"/>
          <w:lang w:val="en-US" w:bidi="ar"/>
        </w:rPr>
      </w:pPr>
      <w:r>
        <w:rPr>
          <w:rFonts w:ascii="Calibri" w:hAnsi="Calibri" w:eastAsia="Calibri" w:cs="Calibri"/>
          <w:b/>
          <w:bCs/>
          <w:sz w:val="20"/>
          <w:szCs w:val="20"/>
          <w:lang w:val="en-US" w:bidi="ar"/>
        </w:rPr>
        <w:t xml:space="preserve">How to apply: </w:t>
      </w:r>
    </w:p>
    <w:p>
      <w:pPr>
        <w:spacing w:after="0" w:line="360" w:lineRule="auto"/>
        <w:jc w:val="both"/>
        <w:rPr>
          <w:rFonts w:ascii="Calibri" w:hAnsi="Calibri" w:eastAsia="Calibri" w:cs="Calibri"/>
          <w:sz w:val="20"/>
          <w:szCs w:val="20"/>
          <w:lang w:val="en-US" w:bidi="ar"/>
        </w:rPr>
      </w:pPr>
      <w:r>
        <w:rPr>
          <w:rFonts w:ascii="Calibri" w:hAnsi="Calibri" w:eastAsia="Calibri" w:cs="Calibri"/>
          <w:sz w:val="20"/>
          <w:szCs w:val="20"/>
          <w:lang w:val="en-US" w:bidi="ar"/>
        </w:rPr>
        <w:t xml:space="preserve">Please fill in the form, sign, print and email it to info@dannalab.com with FASYS in subject.  </w:t>
      </w:r>
    </w:p>
    <w:p>
      <w:pPr>
        <w:spacing w:after="0" w:line="360" w:lineRule="auto"/>
        <w:jc w:val="both"/>
        <w:rPr>
          <w:sz w:val="20"/>
          <w:szCs w:val="20"/>
          <w:lang w:val="en-US"/>
        </w:rPr>
      </w:pPr>
      <w:r>
        <w:rPr>
          <w:rFonts w:ascii="Calibri" w:hAnsi="Calibri" w:eastAsia="Calibri" w:cs="Calibri"/>
          <w:sz w:val="20"/>
          <w:szCs w:val="20"/>
          <w:lang w:val="en-US" w:bidi="ar"/>
        </w:rPr>
        <w:t xml:space="preserve">Or give us a call if in doubts.  </w:t>
      </w:r>
    </w:p>
    <w:p>
      <w:pPr>
        <w:spacing w:after="0" w:line="360" w:lineRule="auto"/>
        <w:rPr>
          <w:rFonts w:ascii="Calibri" w:hAnsi="Calibri" w:eastAsia="Calibri" w:cs="Calibri"/>
          <w:sz w:val="20"/>
          <w:szCs w:val="20"/>
          <w:lang w:val="en-US" w:bidi="ar"/>
        </w:rPr>
      </w:pPr>
    </w:p>
    <w:p>
      <w:pPr>
        <w:spacing w:after="0" w:line="360" w:lineRule="auto"/>
        <w:rPr>
          <w:rFonts w:ascii="Calibri" w:hAnsi="Calibri" w:eastAsia="Calibri" w:cs="Calibri"/>
          <w:sz w:val="20"/>
          <w:szCs w:val="20"/>
          <w:lang w:bidi="ar"/>
        </w:rPr>
      </w:pPr>
    </w:p>
    <w:p>
      <w:pPr>
        <w:spacing w:after="0" w:line="360" w:lineRule="auto"/>
        <w:rPr>
          <w:rFonts w:ascii="Calibri" w:hAnsi="Calibri" w:eastAsia="Calibri" w:cs="Calibri"/>
          <w:sz w:val="20"/>
          <w:szCs w:val="20"/>
          <w:lang w:bidi="ar"/>
        </w:rPr>
      </w:pPr>
    </w:p>
    <w:p>
      <w:pPr>
        <w:spacing w:after="0" w:line="360" w:lineRule="auto"/>
        <w:rPr>
          <w:rFonts w:ascii="Calibri" w:hAnsi="Calibri" w:eastAsia="Calibri" w:cs="Calibri"/>
          <w:sz w:val="20"/>
          <w:szCs w:val="20"/>
          <w:lang w:bidi="ar"/>
        </w:rPr>
      </w:pPr>
    </w:p>
    <w:p>
      <w:pPr>
        <w:spacing w:after="0" w:line="360" w:lineRule="auto"/>
        <w:jc w:val="center"/>
        <w:rPr>
          <w:sz w:val="20"/>
          <w:szCs w:val="20"/>
        </w:rPr>
      </w:pPr>
      <w:r>
        <w:rPr>
          <w:rFonts w:ascii="Calibri" w:hAnsi="Calibri" w:eastAsia="Calibri" w:cs="Calibri"/>
          <w:sz w:val="20"/>
          <w:szCs w:val="20"/>
          <w:lang w:bidi="ar"/>
        </w:rPr>
        <w:t xml:space="preserve">APPLICATION FORM </w:t>
      </w:r>
    </w:p>
    <w:p>
      <w:pPr>
        <w:spacing w:after="0" w:line="360" w:lineRule="auto"/>
        <w:jc w:val="center"/>
        <w:rPr>
          <w:sz w:val="20"/>
          <w:szCs w:val="20"/>
        </w:rPr>
      </w:pPr>
    </w:p>
    <w:p>
      <w:pPr>
        <w:spacing w:after="0" w:line="360" w:lineRule="auto"/>
        <w:rPr>
          <w:rFonts w:ascii="Calibri" w:hAnsi="Calibri" w:eastAsia="Calibri" w:cs="Calibri"/>
          <w:sz w:val="20"/>
          <w:szCs w:val="20"/>
          <w:lang w:bidi="ar"/>
        </w:rPr>
      </w:pPr>
      <w:r>
        <w:rPr>
          <w:sz w:val="20"/>
          <w:szCs w:val="20"/>
        </w:rPr>
        <mc:AlternateContent>
          <mc:Choice Requires="wps">
            <w:drawing>
              <wp:anchor distT="0" distB="0" distL="114300" distR="114300" simplePos="0" relativeHeight="251658240" behindDoc="0" locked="0" layoutInCell="1" allowOverlap="1">
                <wp:simplePos x="0" y="0"/>
                <wp:positionH relativeFrom="column">
                  <wp:posOffset>22225</wp:posOffset>
                </wp:positionH>
                <wp:positionV relativeFrom="paragraph">
                  <wp:posOffset>236220</wp:posOffset>
                </wp:positionV>
                <wp:extent cx="5974080" cy="297180"/>
                <wp:effectExtent l="4445" t="4445" r="10795" b="18415"/>
                <wp:wrapNone/>
                <wp:docPr id="1" name="Text Box 1"/>
                <wp:cNvGraphicFramePr/>
                <a:graphic xmlns:a="http://schemas.openxmlformats.org/drawingml/2006/main">
                  <a:graphicData uri="http://schemas.microsoft.com/office/word/2010/wordprocessingShape">
                    <wps:wsp>
                      <wps:cNvSpPr txBox="1"/>
                      <wps:spPr>
                        <a:xfrm>
                          <a:off x="922020" y="1879600"/>
                          <a:ext cx="5974080" cy="297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pt;margin-top:18.6pt;height:23.4pt;width:470.4pt;z-index:251658240;mso-width-relative:page;mso-height-relative:page;" fillcolor="#FFFFFF [3201]" filled="t" stroked="t" coordsize="21600,21600" o:gfxdata="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Ek3fk1QAAAAcBAAAPAAAAAAAAAAEAIAAAACIAAABkcnMvZG93bnJldi54bWxQ&#10;SwECFAAUAAAACACHTuJAuKVdHTMCAABzBAAADgAAAAAAAAABACAAAAAkAQAAZHJzL2Uyb0RvYy54&#10;bWxQSwUGAAAAAAYABgBZAQAAyQUAAAAA&#10;">
                <v:fill on="t" focussize="0,0"/>
                <v:stroke weight="0.5pt" color="#000000 [3204]" joinstyle="round"/>
                <v:imagedata o:title=""/>
                <o:lock v:ext="edit" aspectratio="f"/>
                <v:textbox>
                  <w:txbxContent>
                    <w:p/>
                  </w:txbxContent>
                </v:textbox>
              </v:shape>
            </w:pict>
          </mc:Fallback>
        </mc:AlternateContent>
      </w:r>
      <w:r>
        <w:rPr>
          <w:rFonts w:ascii="Calibri" w:hAnsi="Calibri" w:eastAsia="Calibri" w:cs="Calibri"/>
          <w:sz w:val="20"/>
          <w:szCs w:val="20"/>
          <w:lang w:bidi="ar"/>
        </w:rPr>
        <w:t xml:space="preserve">Your name:  </w:t>
      </w:r>
      <w:sdt>
        <w:sdtPr>
          <w:rPr>
            <w:rFonts w:ascii="Calibri" w:hAnsi="Calibri" w:eastAsia="Calibri" w:cs="Calibri"/>
            <w:sz w:val="20"/>
            <w:szCs w:val="20"/>
            <w:lang w:bidi="ar"/>
          </w:rPr>
          <w:id w:val="1026915836"/>
          <w:placeholder>
            <w:docPart w:val="DefaultPlaceholder_1082065158"/>
          </w:placeholder>
          <w:text w:multiLine="1"/>
        </w:sdtPr>
        <w:sdtEndPr>
          <w:rPr>
            <w:rFonts w:ascii="Calibri" w:hAnsi="Calibri" w:eastAsia="Calibri" w:cs="Calibri"/>
            <w:sz w:val="20"/>
            <w:szCs w:val="20"/>
            <w:lang w:bidi="ar"/>
          </w:rPr>
        </w:sdtEndPr>
        <w:sdtContent>
          <w:r>
            <w:rPr>
              <w:rFonts w:ascii="Calibri" w:hAnsi="Calibri" w:eastAsia="Calibri" w:cs="Calibri"/>
              <w:sz w:val="20"/>
              <w:szCs w:val="20"/>
              <w:lang w:bidi="ar"/>
            </w:rPr>
            <w:t xml:space="preserve">                                                               </w:t>
          </w:r>
        </w:sdtContent>
      </w:sdt>
    </w:p>
    <w:p>
      <w:pPr>
        <w:spacing w:after="0" w:line="360" w:lineRule="auto"/>
        <w:rPr>
          <w:rFonts w:ascii="Calibri" w:hAnsi="Calibri" w:eastAsia="Calibri" w:cs="Calibri"/>
          <w:sz w:val="20"/>
          <w:szCs w:val="20"/>
          <w:lang w:bidi="ar"/>
        </w:rPr>
      </w:pPr>
    </w:p>
    <w:p>
      <w:pPr>
        <w:spacing w:after="0" w:line="360" w:lineRule="auto"/>
        <w:rPr>
          <w:sz w:val="20"/>
          <w:szCs w:val="20"/>
        </w:rPr>
      </w:pPr>
      <w:r>
        <w:rPr>
          <w:rFonts w:ascii="Calibri" w:hAnsi="Calibri" w:eastAsia="Calibri" w:cs="Calibri"/>
          <w:sz w:val="20"/>
          <w:szCs w:val="20"/>
          <w:lang w:bidi="ar"/>
        </w:rPr>
        <w:t> </w:t>
      </w:r>
    </w:p>
    <w:p>
      <w:pPr>
        <w:spacing w:after="0" w:line="360" w:lineRule="auto"/>
        <w:rPr>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184785</wp:posOffset>
                </wp:positionV>
                <wp:extent cx="5974080" cy="297180"/>
                <wp:effectExtent l="4445" t="4445" r="10795" b="18415"/>
                <wp:wrapNone/>
                <wp:docPr id="5" name="Text Box 5"/>
                <wp:cNvGraphicFramePr/>
                <a:graphic xmlns:a="http://schemas.openxmlformats.org/drawingml/2006/main">
                  <a:graphicData uri="http://schemas.microsoft.com/office/word/2010/wordprocessingShape">
                    <wps:wsp>
                      <wps:cNvSpPr txBox="1"/>
                      <wps:spPr>
                        <a:xfrm>
                          <a:off x="0" y="0"/>
                          <a:ext cx="5974080" cy="297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pt;margin-top:14.55pt;height:23.4pt;width:470.4pt;z-index:251662336;mso-width-relative:page;mso-height-relative:page;" fillcolor="#FFFFFF [3201]" filled="t" stroked="t" coordsize="21600,21600" o:gfxdata="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pM9FNQAAAAHAQAADwAAAAAAAAABACAAAAAiAAAAZHJzL2Rvd25yZXYueG1sUEsBAhQAFAAA&#10;AAgAh07iQOKoyyUsAgAAaAQAAA4AAAAAAAAAAQAgAAAAIwEAAGRycy9lMm9Eb2MueG1sUEsFBgAA&#10;AAAGAAYAWQEAAMEFAAAAAA==&#10;">
                <v:fill on="t" focussize="0,0"/>
                <v:stroke weight="0.5pt" color="#000000 [3204]" joinstyle="round"/>
                <v:imagedata o:title=""/>
                <o:lock v:ext="edit" aspectratio="f"/>
                <v:textbox>
                  <w:txbxContent>
                    <w:p/>
                  </w:txbxContent>
                </v:textbox>
              </v:shape>
            </w:pict>
          </mc:Fallback>
        </mc:AlternateContent>
      </w:r>
      <w:r>
        <w:rPr>
          <w:rFonts w:ascii="Calibri" w:hAnsi="Calibri" w:eastAsia="Calibri" w:cs="Calibri"/>
          <w:sz w:val="20"/>
          <w:szCs w:val="20"/>
          <w:lang w:bidi="ar"/>
        </w:rPr>
        <w:t>Institution:</w:t>
      </w:r>
    </w:p>
    <w:p>
      <w:pPr>
        <w:spacing w:after="0" w:line="360" w:lineRule="auto"/>
        <w:rPr>
          <w:sz w:val="20"/>
          <w:szCs w:val="20"/>
        </w:rPr>
      </w:pPr>
      <w:r>
        <w:rPr>
          <w:rFonts w:ascii="Calibri" w:hAnsi="Calibri" w:eastAsia="Calibri" w:cs="Calibri"/>
          <w:sz w:val="20"/>
          <w:szCs w:val="20"/>
          <w:lang w:bidi="ar"/>
        </w:rPr>
        <w:t> </w:t>
      </w:r>
    </w:p>
    <w:p>
      <w:pPr>
        <w:spacing w:after="0" w:line="360" w:lineRule="auto"/>
        <w:rPr>
          <w:rFonts w:ascii="Calibri" w:hAnsi="Calibri" w:eastAsia="Calibri" w:cs="Calibri"/>
          <w:sz w:val="20"/>
          <w:szCs w:val="20"/>
          <w:lang w:bidi="ar"/>
        </w:rPr>
      </w:pPr>
    </w:p>
    <w:p>
      <w:pPr>
        <w:spacing w:after="0" w:line="360" w:lineRule="auto"/>
        <w:rPr>
          <w:sz w:val="20"/>
          <w:szCs w:val="20"/>
        </w:rPr>
      </w:pPr>
      <w:r>
        <w:rPr>
          <w:sz w:val="20"/>
          <w:szCs w:val="20"/>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183515</wp:posOffset>
                </wp:positionV>
                <wp:extent cx="5974080" cy="297180"/>
                <wp:effectExtent l="4445" t="4445" r="10795" b="18415"/>
                <wp:wrapNone/>
                <wp:docPr id="6" name="Text Box 6"/>
                <wp:cNvGraphicFramePr/>
                <a:graphic xmlns:a="http://schemas.openxmlformats.org/drawingml/2006/main">
                  <a:graphicData uri="http://schemas.microsoft.com/office/word/2010/wordprocessingShape">
                    <wps:wsp>
                      <wps:cNvSpPr txBox="1"/>
                      <wps:spPr>
                        <a:xfrm>
                          <a:off x="0" y="0"/>
                          <a:ext cx="5974080" cy="297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5pt;margin-top:14.45pt;height:23.4pt;width:470.4pt;z-index:251663360;mso-width-relative:page;mso-height-relative:page;" fillcolor="#FFFFFF [3201]" filled="t" stroked="t" coordsize="21600,21600" o:gfxdata="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EAWLa1AAAAAcBAAAPAAAAAAAAAAEAIAAAACIAAABkcnMvZG93bnJldi54bWxQSwECFAAUAAAA&#10;CACHTuJAsKKmcSsCAABoBAAADgAAAAAAAAABACAAAAAjAQAAZHJzL2Uyb0RvYy54bWxQSwUGAAAA&#10;AAYABgBZAQAAwAUAAAAA&#10;">
                <v:fill on="t" focussize="0,0"/>
                <v:stroke weight="0.5pt" color="#000000 [3204]" joinstyle="round"/>
                <v:imagedata o:title=""/>
                <o:lock v:ext="edit" aspectratio="f"/>
                <v:textbox>
                  <w:txbxContent>
                    <w:p/>
                  </w:txbxContent>
                </v:textbox>
              </v:shape>
            </w:pict>
          </mc:Fallback>
        </mc:AlternateContent>
      </w:r>
      <w:r>
        <w:rPr>
          <w:rFonts w:ascii="Calibri" w:hAnsi="Calibri" w:eastAsia="Calibri" w:cs="Calibri"/>
          <w:sz w:val="20"/>
          <w:szCs w:val="20"/>
          <w:lang w:bidi="ar"/>
        </w:rPr>
        <w:t>Address:</w:t>
      </w:r>
    </w:p>
    <w:p>
      <w:pPr>
        <w:spacing w:after="0" w:line="360" w:lineRule="auto"/>
        <w:rPr>
          <w:sz w:val="20"/>
          <w:szCs w:val="20"/>
        </w:rPr>
      </w:pPr>
      <w:r>
        <w:rPr>
          <w:rFonts w:ascii="Calibri" w:hAnsi="Calibri" w:eastAsia="Calibri" w:cs="Calibri"/>
          <w:sz w:val="20"/>
          <w:szCs w:val="20"/>
          <w:lang w:bidi="ar"/>
        </w:rPr>
        <w:t> </w:t>
      </w:r>
    </w:p>
    <w:p>
      <w:pPr>
        <w:spacing w:after="0" w:line="360" w:lineRule="auto"/>
        <w:rPr>
          <w:rFonts w:ascii="Calibri" w:hAnsi="Calibri" w:eastAsia="Calibri" w:cs="Calibri"/>
          <w:sz w:val="20"/>
          <w:szCs w:val="20"/>
          <w:lang w:bidi="ar"/>
        </w:rPr>
      </w:pPr>
    </w:p>
    <w:p>
      <w:pPr>
        <w:spacing w:after="0" w:line="360" w:lineRule="auto"/>
        <w:rPr>
          <w:sz w:val="20"/>
          <w:szCs w:val="20"/>
        </w:rPr>
      </w:pPr>
      <w:r>
        <w:rPr>
          <w:sz w:val="20"/>
          <w:szCs w:val="20"/>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190500</wp:posOffset>
                </wp:positionV>
                <wp:extent cx="5974080" cy="297180"/>
                <wp:effectExtent l="4445" t="4445" r="10795" b="18415"/>
                <wp:wrapNone/>
                <wp:docPr id="4" name="Text Box 4"/>
                <wp:cNvGraphicFramePr/>
                <a:graphic xmlns:a="http://schemas.openxmlformats.org/drawingml/2006/main">
                  <a:graphicData uri="http://schemas.microsoft.com/office/word/2010/wordprocessingShape">
                    <wps:wsp>
                      <wps:cNvSpPr txBox="1"/>
                      <wps:spPr>
                        <a:xfrm>
                          <a:off x="0" y="0"/>
                          <a:ext cx="5974080" cy="297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05pt;margin-top:15pt;height:23.4pt;width:470.4pt;z-index:251661312;mso-width-relative:page;mso-height-relative:page;" fillcolor="#FFFFFF [3201]" filled="t" stroked="t" coordsize="21600,21600" o:gfxdata="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3AJTvVAAAABwEAAA8AAAAAAAAAAQAgAAAAIgAAAGRycy9kb3ducmV2LnhtbFBLAQIUABQA&#10;AAAIAIdO4kATU8CgLAIAAGgEAAAOAAAAAAAAAAEAIAAAACQBAABkcnMvZTJvRG9jLnhtbFBLBQYA&#10;AAAABgAGAFkBAADCBQAAAAA=&#10;">
                <v:fill on="t" focussize="0,0"/>
                <v:stroke weight="0.5pt" color="#000000 [3204]" joinstyle="round"/>
                <v:imagedata o:title=""/>
                <o:lock v:ext="edit" aspectratio="f"/>
                <v:textbox>
                  <w:txbxContent>
                    <w:p/>
                  </w:txbxContent>
                </v:textbox>
              </v:shape>
            </w:pict>
          </mc:Fallback>
        </mc:AlternateContent>
      </w:r>
      <w:r>
        <w:rPr>
          <w:rFonts w:ascii="Calibri" w:hAnsi="Calibri" w:eastAsia="Calibri" w:cs="Calibri"/>
          <w:sz w:val="20"/>
          <w:szCs w:val="20"/>
          <w:lang w:bidi="ar"/>
        </w:rPr>
        <w:t>Your Email:</w:t>
      </w:r>
    </w:p>
    <w:p>
      <w:pPr>
        <w:spacing w:after="0" w:line="360" w:lineRule="auto"/>
        <w:rPr>
          <w:sz w:val="20"/>
          <w:szCs w:val="20"/>
        </w:rPr>
      </w:pPr>
      <w:r>
        <w:rPr>
          <w:rFonts w:ascii="Calibri" w:hAnsi="Calibri" w:eastAsia="Calibri" w:cs="Calibri"/>
          <w:sz w:val="20"/>
          <w:szCs w:val="20"/>
          <w:lang w:bidi="ar"/>
        </w:rPr>
        <w:t> </w:t>
      </w:r>
    </w:p>
    <w:p>
      <w:pPr>
        <w:spacing w:after="0" w:line="360" w:lineRule="auto"/>
        <w:rPr>
          <w:rFonts w:ascii="Calibri" w:hAnsi="Calibri" w:eastAsia="Calibri" w:cs="Calibri"/>
          <w:sz w:val="20"/>
          <w:szCs w:val="20"/>
          <w:lang w:bidi="ar"/>
        </w:rPr>
      </w:pPr>
    </w:p>
    <w:p>
      <w:pPr>
        <w:spacing w:after="0" w:line="360" w:lineRule="auto"/>
        <w:rPr>
          <w:sz w:val="20"/>
          <w:szCs w:val="20"/>
        </w:rPr>
      </w:pPr>
      <w:r>
        <w:rPr>
          <w:sz w:val="20"/>
          <w:szCs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189230</wp:posOffset>
                </wp:positionV>
                <wp:extent cx="5974080" cy="297180"/>
                <wp:effectExtent l="4445" t="4445" r="10795" b="18415"/>
                <wp:wrapNone/>
                <wp:docPr id="3" name="Text Box 3"/>
                <wp:cNvGraphicFramePr/>
                <a:graphic xmlns:a="http://schemas.openxmlformats.org/drawingml/2006/main">
                  <a:graphicData uri="http://schemas.microsoft.com/office/word/2010/wordprocessingShape">
                    <wps:wsp>
                      <wps:cNvSpPr txBox="1"/>
                      <wps:spPr>
                        <a:xfrm>
                          <a:off x="0" y="0"/>
                          <a:ext cx="5974080" cy="297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05pt;margin-top:14.9pt;height:23.4pt;width:470.4pt;z-index:251660288;mso-width-relative:page;mso-height-relative:page;" fillcolor="#FFFFFF [3201]" filled="t" stroked="t" coordsize="21600,21600" o:gfxdata="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YgJg7VAAAABwEAAA8AAAAAAAAAAQAgAAAAIgAAAGRycy9kb3ducmV2LnhtbFBLAQIUABQA&#10;AAAIAIdO4kBGvBGNLAIAAGgEAAAOAAAAAAAAAAEAIAAAACQBAABkcnMvZTJvRG9jLnhtbFBLBQYA&#10;AAAABgAGAFkBAADCBQAAAAA=&#10;">
                <v:fill on="t" focussize="0,0"/>
                <v:stroke weight="0.5pt" color="#000000 [3204]" joinstyle="round"/>
                <v:imagedata o:title=""/>
                <o:lock v:ext="edit" aspectratio="f"/>
                <v:textbox>
                  <w:txbxContent>
                    <w:p/>
                  </w:txbxContent>
                </v:textbox>
              </v:shape>
            </w:pict>
          </mc:Fallback>
        </mc:AlternateContent>
      </w:r>
      <w:r>
        <w:rPr>
          <w:rFonts w:ascii="Calibri" w:hAnsi="Calibri" w:eastAsia="Calibri" w:cs="Calibri"/>
          <w:sz w:val="20"/>
          <w:szCs w:val="20"/>
          <w:lang w:bidi="ar"/>
        </w:rPr>
        <w:t>Your phone number:</w:t>
      </w:r>
    </w:p>
    <w:p>
      <w:pPr>
        <w:spacing w:after="0" w:line="360" w:lineRule="auto"/>
        <w:rPr>
          <w:sz w:val="20"/>
          <w:szCs w:val="20"/>
        </w:rPr>
      </w:pPr>
      <w:r>
        <w:rPr>
          <w:rFonts w:ascii="Calibri" w:hAnsi="Calibri" w:eastAsia="Calibri" w:cs="Calibri"/>
          <w:sz w:val="20"/>
          <w:szCs w:val="20"/>
          <w:lang w:bidi="ar"/>
        </w:rPr>
        <w:t> </w:t>
      </w:r>
    </w:p>
    <w:p>
      <w:pPr>
        <w:spacing w:after="0" w:line="360" w:lineRule="auto"/>
        <w:rPr>
          <w:rFonts w:ascii="Calibri" w:hAnsi="Calibri" w:eastAsia="Calibri" w:cs="Calibri"/>
          <w:sz w:val="20"/>
          <w:szCs w:val="20"/>
          <w:lang w:bidi="ar"/>
        </w:rPr>
      </w:pPr>
    </w:p>
    <w:p>
      <w:pPr>
        <w:spacing w:after="0" w:line="360" w:lineRule="auto"/>
        <w:rPr>
          <w:sz w:val="20"/>
          <w:szCs w:val="20"/>
          <w:lang w:val="en-US"/>
        </w:rPr>
      </w:pPr>
      <w:r>
        <w:rPr>
          <w:sz w:val="20"/>
          <w:szCs w:val="20"/>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187960</wp:posOffset>
                </wp:positionV>
                <wp:extent cx="5974080" cy="297180"/>
                <wp:effectExtent l="4445" t="4445" r="10795" b="18415"/>
                <wp:wrapNone/>
                <wp:docPr id="2" name="Text Box 2"/>
                <wp:cNvGraphicFramePr/>
                <a:graphic xmlns:a="http://schemas.openxmlformats.org/drawingml/2006/main">
                  <a:graphicData uri="http://schemas.microsoft.com/office/word/2010/wordprocessingShape">
                    <wps:wsp>
                      <wps:cNvSpPr txBox="1"/>
                      <wps:spPr>
                        <a:xfrm>
                          <a:off x="0" y="0"/>
                          <a:ext cx="5974080" cy="297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65pt;margin-top:14.8pt;height:23.4pt;width:470.4pt;z-index:251659264;mso-width-relative:page;mso-height-relative:page;" fillcolor="#FFFFFF [3201]" filled="t" stroked="t" coordsize="21600,21600" o:gfxdata="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o9JvH1gAAAAgBAAAPAAAAAAAAAAEAIAAAACIAAABkcnMvZG93bnJldi54bWxQSwECFAAU&#10;AAAACACHTuJAt0caCCwCAABoBAAADgAAAAAAAAABACAAAAAlAQAAZHJzL2Uyb0RvYy54bWxQSwUG&#10;AAAAAAYABgBZAQAAwwUAAAAA&#10;">
                <v:fill on="t" focussize="0,0"/>
                <v:stroke weight="0.5pt" color="#000000 [3204]" joinstyle="round"/>
                <v:imagedata o:title=""/>
                <o:lock v:ext="edit" aspectratio="f"/>
                <v:textbox>
                  <w:txbxContent>
                    <w:p/>
                  </w:txbxContent>
                </v:textbox>
              </v:shape>
            </w:pict>
          </mc:Fallback>
        </mc:AlternateContent>
      </w:r>
      <w:r>
        <w:rPr>
          <w:rFonts w:ascii="Calibri" w:hAnsi="Calibri" w:eastAsia="Calibri" w:cs="Calibri"/>
          <w:sz w:val="20"/>
          <w:szCs w:val="20"/>
          <w:lang w:bidi="ar"/>
        </w:rPr>
        <w:t>Link to your profile at institution (or social network)</w:t>
      </w:r>
      <w:r>
        <w:rPr>
          <w:rFonts w:ascii="Calibri" w:hAnsi="Calibri" w:eastAsia="Calibri" w:cs="Calibri"/>
          <w:sz w:val="20"/>
          <w:szCs w:val="20"/>
          <w:lang w:val="en-US" w:bidi="ar"/>
        </w:rPr>
        <w:t>:</w:t>
      </w:r>
    </w:p>
    <w:p>
      <w:pPr>
        <w:spacing w:after="0" w:line="360" w:lineRule="auto"/>
        <w:rPr>
          <w:sz w:val="20"/>
          <w:szCs w:val="20"/>
        </w:rPr>
      </w:pPr>
      <w:r>
        <w:rPr>
          <w:rFonts w:ascii="Calibri" w:hAnsi="Calibri" w:eastAsia="Calibri" w:cs="Calibri"/>
          <w:sz w:val="20"/>
          <w:szCs w:val="20"/>
          <w:lang w:bidi="ar"/>
        </w:rPr>
        <w:t> </w:t>
      </w:r>
    </w:p>
    <w:p>
      <w:pPr>
        <w:spacing w:after="0" w:line="360" w:lineRule="auto"/>
        <w:rPr>
          <w:rFonts w:ascii="Calibri" w:hAnsi="Calibri" w:eastAsia="Calibri" w:cs="Calibri"/>
          <w:sz w:val="20"/>
          <w:szCs w:val="20"/>
          <w:lang w:bidi="ar"/>
        </w:rPr>
      </w:pPr>
    </w:p>
    <w:p>
      <w:pPr>
        <w:spacing w:after="0" w:line="360" w:lineRule="auto"/>
        <w:rPr>
          <w:sz w:val="20"/>
          <w:szCs w:val="20"/>
        </w:rPr>
      </w:pPr>
      <w:r>
        <w:rPr>
          <w:sz w:val="20"/>
          <w:szCs w:val="20"/>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194945</wp:posOffset>
                </wp:positionV>
                <wp:extent cx="5974080" cy="297180"/>
                <wp:effectExtent l="4445" t="4445" r="10795" b="18415"/>
                <wp:wrapNone/>
                <wp:docPr id="7" name="Text Box 7"/>
                <wp:cNvGraphicFramePr/>
                <a:graphic xmlns:a="http://schemas.openxmlformats.org/drawingml/2006/main">
                  <a:graphicData uri="http://schemas.microsoft.com/office/word/2010/wordprocessingShape">
                    <wps:wsp>
                      <wps:cNvSpPr txBox="1"/>
                      <wps:spPr>
                        <a:xfrm>
                          <a:off x="0" y="0"/>
                          <a:ext cx="5974080" cy="297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05pt;margin-top:15.35pt;height:23.4pt;width:470.4pt;z-index:251665408;mso-width-relative:page;mso-height-relative:page;" fillcolor="#FFFFFF [3201]" filled="t" stroked="t" coordsize="21600,21600" o:gfxdata="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jZNdQAAAAHAQAADwAAAAAAAAABACAAAAAiAAAAZHJzL2Rvd25yZXYueG1sUEsBAhQAFAAA&#10;AAgAh07iQEFZrfQsAgAAaAQAAA4AAAAAAAAAAQAgAAAAIwEAAGRycy9lMm9Eb2MueG1sUEsFBgAA&#10;AAAGAAYAWQEAAMEFAAAAAA==&#10;">
                <v:fill on="t" focussize="0,0"/>
                <v:stroke weight="0.5pt" color="#000000 [3204]" joinstyle="round"/>
                <v:imagedata o:title=""/>
                <o:lock v:ext="edit" aspectratio="f"/>
                <v:textbox>
                  <w:txbxContent>
                    <w:p/>
                  </w:txbxContent>
                </v:textbox>
              </v:shape>
            </w:pict>
          </mc:Fallback>
        </mc:AlternateContent>
      </w:r>
      <w:r>
        <w:rPr>
          <w:rFonts w:ascii="Calibri" w:hAnsi="Calibri" w:eastAsia="Calibri" w:cs="Calibri"/>
          <w:sz w:val="20"/>
          <w:szCs w:val="20"/>
          <w:lang w:bidi="ar"/>
        </w:rPr>
        <w:t>Name of your supervisor:</w:t>
      </w:r>
    </w:p>
    <w:p>
      <w:pPr>
        <w:spacing w:after="0" w:line="360" w:lineRule="auto"/>
        <w:rPr>
          <w:sz w:val="20"/>
          <w:szCs w:val="20"/>
        </w:rPr>
      </w:pPr>
      <w:r>
        <w:rPr>
          <w:rFonts w:ascii="Calibri" w:hAnsi="Calibri" w:eastAsia="Calibri" w:cs="Calibri"/>
          <w:sz w:val="20"/>
          <w:szCs w:val="20"/>
          <w:lang w:bidi="ar"/>
        </w:rPr>
        <w:t> </w:t>
      </w:r>
    </w:p>
    <w:p>
      <w:pPr>
        <w:spacing w:after="0" w:line="360" w:lineRule="auto"/>
        <w:rPr>
          <w:rFonts w:ascii="Calibri" w:hAnsi="Calibri" w:eastAsia="Calibri" w:cs="Calibri"/>
          <w:sz w:val="20"/>
          <w:szCs w:val="20"/>
          <w:lang w:bidi="ar"/>
        </w:rPr>
      </w:pPr>
    </w:p>
    <w:p>
      <w:pPr>
        <w:spacing w:after="0" w:line="360" w:lineRule="auto"/>
        <w:rPr>
          <w:sz w:val="20"/>
          <w:szCs w:val="20"/>
          <w:lang w:val="en-US"/>
        </w:rPr>
      </w:pPr>
      <w:r>
        <w:rPr>
          <w:sz w:val="20"/>
          <w:szCs w:val="20"/>
        </w:rPr>
        <mc:AlternateContent>
          <mc:Choice Requires="wps">
            <w:drawing>
              <wp:anchor distT="0" distB="0" distL="114300" distR="114300" simplePos="0" relativeHeight="251673600" behindDoc="0" locked="0" layoutInCell="1" allowOverlap="1">
                <wp:simplePos x="0" y="0"/>
                <wp:positionH relativeFrom="column">
                  <wp:posOffset>-635</wp:posOffset>
                </wp:positionH>
                <wp:positionV relativeFrom="paragraph">
                  <wp:posOffset>226695</wp:posOffset>
                </wp:positionV>
                <wp:extent cx="5974080" cy="1524635"/>
                <wp:effectExtent l="4445" t="4445" r="10795" b="10160"/>
                <wp:wrapNone/>
                <wp:docPr id="11" name="Text Box 11"/>
                <wp:cNvGraphicFramePr/>
                <a:graphic xmlns:a="http://schemas.openxmlformats.org/drawingml/2006/main">
                  <a:graphicData uri="http://schemas.microsoft.com/office/word/2010/wordprocessingShape">
                    <wps:wsp>
                      <wps:cNvSpPr txBox="1"/>
                      <wps:spPr>
                        <a:xfrm>
                          <a:off x="0" y="0"/>
                          <a:ext cx="5974080" cy="15246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05pt;margin-top:17.85pt;height:120.05pt;width:470.4pt;z-index:251673600;mso-width-relative:page;mso-height-relative:page;" fillcolor="#FFFFFF [3201]" filled="t" stroked="t" coordsize="21600,21600" o:gfxdata="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dPdk/WAAAACAEAAA8AAAAAAAAAAQAgAAAAIgAAAGRycy9kb3ducmV2LnhtbFBLAQIUABQA&#10;AAAIAIdO4kByzUcsKwIAAGsEAAAOAAAAAAAAAAEAIAAAACUBAABkcnMvZTJvRG9jLnhtbFBLBQYA&#10;AAAABgAGAFkBAADCBQAAAAA=&#10;">
                <v:fill on="t" focussize="0,0"/>
                <v:stroke weight="0.5pt" color="#000000 [3204]" joinstyle="round"/>
                <v:imagedata o:title=""/>
                <o:lock v:ext="edit" aspectratio="f"/>
                <v:textbox>
                  <w:txbxContent>
                    <w:p/>
                  </w:txbxContent>
                </v:textbox>
              </v:shape>
            </w:pict>
          </mc:Fallback>
        </mc:AlternateContent>
      </w:r>
      <w:r>
        <w:rPr>
          <w:sz w:val="20"/>
          <w:szCs w:val="20"/>
          <w:lang w:val="en-US"/>
        </w:rPr>
        <w:t>B</w:t>
      </w:r>
      <w:r>
        <w:rPr>
          <w:rFonts w:ascii="Calibri" w:hAnsi="Calibri" w:eastAsia="Calibri" w:cs="Calibri"/>
          <w:sz w:val="20"/>
          <w:szCs w:val="20"/>
          <w:lang w:bidi="ar"/>
        </w:rPr>
        <w:t>rief explanation of your request</w:t>
      </w:r>
      <w:r>
        <w:rPr>
          <w:rFonts w:ascii="Calibri" w:hAnsi="Calibri" w:eastAsia="Calibri" w:cs="Calibri"/>
          <w:sz w:val="20"/>
          <w:szCs w:val="20"/>
          <w:lang w:val="en-US" w:bidi="ar"/>
        </w:rPr>
        <w:t xml:space="preserve"> or need</w:t>
      </w:r>
      <w:r>
        <w:rPr>
          <w:rFonts w:ascii="Calibri" w:hAnsi="Calibri" w:eastAsia="Calibri" w:cs="Calibri"/>
          <w:sz w:val="20"/>
          <w:szCs w:val="20"/>
          <w:lang w:bidi="ar"/>
        </w:rPr>
        <w:t>.   Add links to prior publications if any</w:t>
      </w:r>
      <w:r>
        <w:rPr>
          <w:rFonts w:ascii="Calibri" w:hAnsi="Calibri" w:eastAsia="Calibri" w:cs="Calibri"/>
          <w:sz w:val="20"/>
          <w:szCs w:val="20"/>
          <w:lang w:val="en-US" w:bidi="ar"/>
        </w:rPr>
        <w:t xml:space="preserve"> and other useful info:</w:t>
      </w:r>
    </w:p>
    <w:p>
      <w:pPr>
        <w:spacing w:after="0" w:line="360" w:lineRule="auto"/>
        <w:rPr>
          <w:sz w:val="20"/>
          <w:szCs w:val="20"/>
        </w:rPr>
      </w:pPr>
      <w:r>
        <w:rPr>
          <w:rFonts w:ascii="Calibri" w:hAnsi="Calibri" w:eastAsia="Calibri" w:cs="Calibri"/>
          <w:sz w:val="20"/>
          <w:szCs w:val="20"/>
          <w:lang w:bidi="ar"/>
        </w:rPr>
        <w:t> </w:t>
      </w:r>
    </w:p>
    <w:p>
      <w:pPr>
        <w:spacing w:after="0" w:line="360" w:lineRule="auto"/>
        <w:rPr>
          <w:rFonts w:ascii="Calibri" w:hAnsi="Calibri" w:eastAsia="Calibri" w:cs="Calibri"/>
          <w:sz w:val="20"/>
          <w:szCs w:val="20"/>
          <w:lang w:bidi="ar"/>
        </w:rPr>
      </w:pPr>
    </w:p>
    <w:p>
      <w:pPr>
        <w:spacing w:after="0" w:line="360" w:lineRule="auto"/>
        <w:rPr>
          <w:rFonts w:ascii="Calibri" w:hAnsi="Calibri" w:eastAsia="Calibri" w:cs="Calibri"/>
          <w:sz w:val="20"/>
          <w:szCs w:val="20"/>
          <w:lang w:bidi="ar"/>
        </w:rPr>
      </w:pPr>
    </w:p>
    <w:p>
      <w:pPr>
        <w:spacing w:after="0" w:line="360" w:lineRule="auto"/>
        <w:rPr>
          <w:rFonts w:ascii="Calibri" w:hAnsi="Calibri" w:eastAsia="Calibri" w:cs="Calibri"/>
          <w:sz w:val="20"/>
          <w:szCs w:val="20"/>
          <w:lang w:bidi="ar"/>
        </w:rPr>
      </w:pPr>
    </w:p>
    <w:p>
      <w:pPr>
        <w:spacing w:after="0" w:line="360" w:lineRule="auto"/>
        <w:rPr>
          <w:rFonts w:ascii="Calibri" w:hAnsi="Calibri" w:eastAsia="Calibri" w:cs="Calibri"/>
          <w:sz w:val="20"/>
          <w:szCs w:val="20"/>
          <w:lang w:bidi="ar"/>
        </w:rPr>
      </w:pPr>
    </w:p>
    <w:p>
      <w:pPr>
        <w:spacing w:after="0" w:line="360" w:lineRule="auto"/>
        <w:rPr>
          <w:rFonts w:ascii="Calibri" w:hAnsi="Calibri" w:eastAsia="Calibri" w:cs="Calibri"/>
          <w:sz w:val="20"/>
          <w:szCs w:val="20"/>
          <w:lang w:bidi="ar"/>
        </w:rPr>
      </w:pPr>
    </w:p>
    <w:p>
      <w:pPr>
        <w:spacing w:after="0" w:line="360" w:lineRule="auto"/>
        <w:rPr>
          <w:rFonts w:ascii="Calibri" w:hAnsi="Calibri" w:eastAsia="Calibri" w:cs="Calibri"/>
          <w:sz w:val="20"/>
          <w:szCs w:val="20"/>
          <w:lang w:bidi="ar"/>
        </w:rPr>
      </w:pPr>
    </w:p>
    <w:p>
      <w:pPr>
        <w:spacing w:after="0" w:line="360" w:lineRule="auto"/>
        <w:rPr>
          <w:sz w:val="20"/>
          <w:szCs w:val="20"/>
        </w:rPr>
      </w:pPr>
      <w:r>
        <w:rPr>
          <w:sz w:val="20"/>
          <w:szCs w:val="20"/>
        </w:rPr>
        <mc:AlternateContent>
          <mc:Choice Requires="wps">
            <w:drawing>
              <wp:anchor distT="0" distB="0" distL="114300" distR="114300" simplePos="0" relativeHeight="251681792" behindDoc="0" locked="0" layoutInCell="1" allowOverlap="1">
                <wp:simplePos x="0" y="0"/>
                <wp:positionH relativeFrom="column">
                  <wp:posOffset>6985</wp:posOffset>
                </wp:positionH>
                <wp:positionV relativeFrom="paragraph">
                  <wp:posOffset>177800</wp:posOffset>
                </wp:positionV>
                <wp:extent cx="5974080" cy="297180"/>
                <wp:effectExtent l="4445" t="4445" r="10795" b="18415"/>
                <wp:wrapNone/>
                <wp:docPr id="12" name="Text Box 12"/>
                <wp:cNvGraphicFramePr/>
                <a:graphic xmlns:a="http://schemas.openxmlformats.org/drawingml/2006/main">
                  <a:graphicData uri="http://schemas.microsoft.com/office/word/2010/wordprocessingShape">
                    <wps:wsp>
                      <wps:cNvSpPr txBox="1"/>
                      <wps:spPr>
                        <a:xfrm>
                          <a:off x="0" y="0"/>
                          <a:ext cx="5974080" cy="297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5pt;margin-top:14pt;height:23.4pt;width:470.4pt;z-index:251681792;mso-width-relative:page;mso-height-relative:page;" fillcolor="#FFFFFF [3201]" filled="t" stroked="t" coordsize="21600,21600" o:gfxdata="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8lKGdQAAAAHAQAADwAAAAAAAAABACAAAAAiAAAAZHJzL2Rvd25yZXYueG1sUEsBAhQAFAAA&#10;AAgAh07iQCjYfDQsAgAAagQAAA4AAAAAAAAAAQAgAAAAIwEAAGRycy9lMm9Eb2MueG1sUEsFBgAA&#10;AAAGAAYAWQEAAMEFAAAAAA==&#10;">
                <v:fill on="t" focussize="0,0"/>
                <v:stroke weight="0.5pt" color="#000000 [3204]" joinstyle="round"/>
                <v:imagedata o:title=""/>
                <o:lock v:ext="edit" aspectratio="f"/>
                <v:textbox>
                  <w:txbxContent>
                    <w:p/>
                  </w:txbxContent>
                </v:textbox>
              </v:shape>
            </w:pict>
          </mc:Fallback>
        </mc:AlternateContent>
      </w:r>
      <w:r>
        <w:rPr>
          <w:rFonts w:ascii="Calibri" w:hAnsi="Calibri" w:eastAsia="Calibri" w:cs="Calibri"/>
          <w:sz w:val="20"/>
          <w:szCs w:val="20"/>
          <w:lang w:bidi="ar"/>
        </w:rPr>
        <w:t>Where you are going to publish it and when?</w:t>
      </w:r>
    </w:p>
    <w:p>
      <w:pPr>
        <w:spacing w:after="0" w:line="360" w:lineRule="auto"/>
        <w:rPr>
          <w:sz w:val="20"/>
          <w:szCs w:val="20"/>
        </w:rPr>
      </w:pPr>
      <w:r>
        <w:rPr>
          <w:rFonts w:ascii="Calibri" w:hAnsi="Calibri" w:eastAsia="Calibri" w:cs="Calibri"/>
          <w:sz w:val="20"/>
          <w:szCs w:val="20"/>
          <w:lang w:bidi="ar"/>
        </w:rPr>
        <w:t> </w:t>
      </w:r>
    </w:p>
    <w:p>
      <w:pPr>
        <w:spacing w:after="0" w:line="360" w:lineRule="auto"/>
        <w:rPr>
          <w:rFonts w:ascii="Calibri" w:hAnsi="Calibri" w:eastAsia="Calibri" w:cs="Calibri"/>
          <w:sz w:val="20"/>
          <w:szCs w:val="20"/>
          <w:lang w:bidi="ar"/>
        </w:rPr>
      </w:pPr>
    </w:p>
    <w:p>
      <w:pPr>
        <w:spacing w:after="0" w:line="360" w:lineRule="auto"/>
        <w:rPr>
          <w:rFonts w:ascii="Calibri" w:hAnsi="Calibri" w:eastAsia="Calibri" w:cs="Calibri"/>
          <w:sz w:val="20"/>
          <w:szCs w:val="20"/>
          <w:lang w:bidi="ar"/>
        </w:rPr>
      </w:pPr>
    </w:p>
    <w:p>
      <w:pPr>
        <w:spacing w:after="0" w:line="360" w:lineRule="auto"/>
        <w:rPr>
          <w:rFonts w:ascii="Calibri" w:hAnsi="Calibri" w:eastAsia="Calibri" w:cs="Calibri"/>
          <w:sz w:val="20"/>
          <w:szCs w:val="20"/>
          <w:lang w:bidi="ar"/>
        </w:rPr>
      </w:pPr>
    </w:p>
    <w:p>
      <w:pPr>
        <w:spacing w:after="0" w:line="360" w:lineRule="auto"/>
        <w:rPr>
          <w:rFonts w:ascii="Calibri" w:hAnsi="Calibri" w:eastAsia="Calibri" w:cs="Calibri"/>
          <w:sz w:val="20"/>
          <w:szCs w:val="20"/>
          <w:lang w:val="en-US" w:bidi="ar"/>
        </w:rPr>
      </w:pPr>
      <w:r>
        <w:rPr>
          <w:rFonts w:ascii="Calibri" w:hAnsi="Calibri" w:eastAsia="Calibri" w:cs="Calibri"/>
          <w:sz w:val="20"/>
          <w:szCs w:val="20"/>
          <w:lang w:bidi="ar"/>
        </w:rPr>
        <w:t>Your signature</w:t>
      </w:r>
      <w:r>
        <w:rPr>
          <w:rFonts w:ascii="Calibri" w:hAnsi="Calibri" w:eastAsia="Calibri" w:cs="Calibri"/>
          <w:sz w:val="20"/>
          <w:szCs w:val="20"/>
          <w:lang w:val="en-US" w:bidi="ar"/>
        </w:rPr>
        <w:t xml:space="preserve">:                                                 </w:t>
      </w:r>
    </w:p>
    <w:p>
      <w:pPr>
        <w:spacing w:after="0" w:line="360" w:lineRule="auto"/>
        <w:rPr>
          <w:rFonts w:ascii="Calibri" w:hAnsi="Calibri" w:eastAsia="Calibri" w:cs="Calibri"/>
          <w:sz w:val="20"/>
          <w:szCs w:val="20"/>
          <w:lang w:val="en-US" w:bidi="ar"/>
        </w:rPr>
      </w:pPr>
    </w:p>
    <w:p>
      <w:pPr>
        <w:spacing w:after="0" w:line="360" w:lineRule="auto"/>
        <w:rPr>
          <w:rFonts w:ascii="Calibri" w:hAnsi="Calibri" w:eastAsia="Calibri" w:cs="Calibri"/>
          <w:sz w:val="20"/>
          <w:szCs w:val="20"/>
          <w:lang w:val="en-US" w:bidi="ar"/>
        </w:rPr>
      </w:pPr>
    </w:p>
    <w:p>
      <w:pPr>
        <w:spacing w:after="0" w:line="360" w:lineRule="auto"/>
        <w:rPr>
          <w:sz w:val="20"/>
          <w:szCs w:val="20"/>
          <w:lang w:val="en-US"/>
        </w:rPr>
      </w:pPr>
      <w:r>
        <w:rPr>
          <w:rFonts w:ascii="Calibri" w:hAnsi="Calibri" w:eastAsia="Calibri" w:cs="Calibri"/>
          <w:sz w:val="20"/>
          <w:szCs w:val="20"/>
          <w:lang w:val="en-US" w:bidi="ar"/>
        </w:rPr>
        <w:t>S</w:t>
      </w:r>
      <w:r>
        <w:rPr>
          <w:rFonts w:ascii="Calibri" w:hAnsi="Calibri" w:eastAsia="Calibri" w:cs="Calibri"/>
          <w:sz w:val="20"/>
          <w:szCs w:val="20"/>
          <w:lang w:bidi="ar"/>
        </w:rPr>
        <w:t>ignature of your supervisor</w:t>
      </w:r>
      <w:r>
        <w:rPr>
          <w:rFonts w:ascii="Calibri" w:hAnsi="Calibri" w:eastAsia="Calibri" w:cs="Calibri"/>
          <w:sz w:val="20"/>
          <w:szCs w:val="20"/>
          <w:lang w:val="en-US" w:bidi="ar"/>
        </w:rPr>
        <w:t>:</w:t>
      </w:r>
    </w:p>
    <w:p>
      <w:pPr>
        <w:spacing w:after="0" w:line="360" w:lineRule="auto"/>
        <w:rPr>
          <w:rFonts w:ascii="Calibri" w:hAnsi="Calibri" w:eastAsia="Calibri" w:cs="Calibri"/>
          <w:sz w:val="20"/>
          <w:szCs w:val="20"/>
          <w:lang w:bidi="ar"/>
        </w:rPr>
      </w:pPr>
    </w:p>
    <w:p>
      <w:pPr>
        <w:spacing w:after="0" w:line="360" w:lineRule="auto"/>
        <w:rPr>
          <w:rFonts w:ascii="Calibri" w:hAnsi="Calibri" w:eastAsia="Calibri" w:cs="Calibri"/>
          <w:sz w:val="20"/>
          <w:szCs w:val="20"/>
          <w:lang w:val="en-US" w:bidi="ar"/>
        </w:rPr>
      </w:pPr>
    </w:p>
    <w:p>
      <w:pPr>
        <w:spacing w:after="0" w:line="360" w:lineRule="auto"/>
        <w:rPr>
          <w:rFonts w:ascii="Calibri" w:hAnsi="Calibri" w:eastAsia="Calibri" w:cs="Calibri"/>
          <w:sz w:val="20"/>
          <w:szCs w:val="20"/>
          <w:lang w:val="en-US" w:bidi="ar"/>
        </w:rPr>
      </w:pPr>
      <w:r>
        <w:rPr>
          <w:rFonts w:ascii="Calibri" w:hAnsi="Calibri" w:eastAsia="Calibri" w:cs="Calibri"/>
          <w:sz w:val="20"/>
          <w:szCs w:val="20"/>
          <w:lang w:val="en-US" w:bidi="ar"/>
        </w:rPr>
        <w:t>Date:</w:t>
      </w: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bidi="ar"/>
        </w:rPr>
      </w:pPr>
    </w:p>
    <w:p>
      <w:pPr>
        <w:spacing w:after="0" w:line="360" w:lineRule="auto"/>
        <w:rPr>
          <w:rFonts w:ascii="Calibri" w:hAnsi="Calibri" w:eastAsia="Calibri" w:cs="Calibri"/>
          <w:b/>
          <w:bCs/>
          <w:sz w:val="20"/>
          <w:szCs w:val="20"/>
          <w:lang w:val="en-US" w:bidi="ar"/>
        </w:rPr>
      </w:pPr>
      <w:r>
        <w:rPr>
          <w:rFonts w:ascii="Calibri" w:hAnsi="Calibri" w:eastAsia="Calibri" w:cs="Calibri"/>
          <w:b/>
          <w:bCs/>
          <w:sz w:val="20"/>
          <w:szCs w:val="20"/>
          <w:lang w:bidi="ar"/>
        </w:rPr>
        <w:t>List of journals</w:t>
      </w:r>
      <w:r>
        <w:rPr>
          <w:rFonts w:ascii="Calibri" w:hAnsi="Calibri" w:eastAsia="Calibri" w:cs="Calibri"/>
          <w:b/>
          <w:bCs/>
          <w:sz w:val="20"/>
          <w:szCs w:val="20"/>
          <w:lang w:val="en-US" w:bidi="ar"/>
        </w:rPr>
        <w:t xml:space="preserve"> relevant to FASYS application </w:t>
      </w:r>
    </w:p>
    <w:p>
      <w:pPr>
        <w:spacing w:after="0" w:line="360" w:lineRule="auto"/>
        <w:rPr>
          <w:rFonts w:ascii="Calibri" w:hAnsi="Calibri" w:eastAsia="Calibri" w:cs="Calibri"/>
          <w:sz w:val="20"/>
          <w:szCs w:val="20"/>
          <w:lang w:bidi="ar"/>
        </w:rPr>
      </w:pP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Journal of Pharmaceutics &amp; Drug delivery Research</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Journal of Pharmaceutical Sciences &amp; Emerging Drugs</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Journal of Drug Delivery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Journal of Drug Delivery Science and Technology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Advanced Drug Delivery Reviews</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Drug Delivery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International Journal of Drug Delivery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Journal of Nanopharmaceutics and Drug Delivery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Drug Delivery and Translational Research</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Journal of Drug Delivery Science and Technology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American Journal of Drug Delivery and Therapeutics</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American Journal of Drug Delivery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Journal of Advanced Drug Delivery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International Journal of Drug Delivery Technology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Journal of Drug Delivery Research</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Journal of Aerosol Medicine and Pulmonary Drug Delivery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Research and Reports in Transdermal Drug Delivery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Journal of Chronotherapy and Drug Delivery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Journal of modern drug discovery and drug delivery research</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Journal of Drug Delivery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Journal of Drug Discovery, Development and Delivery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Intrathecal Drug Delivery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The Open Drug Delivery Journal</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Drug Development &amp; Delivery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International Journal of Advances Drug Delivery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American Journal of Advanced Drug Delivery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Journal of Controlled Release</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International Journal of Research in Drug Delivery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International Journal of Drug Delivery Science</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Drug Delivery to the Brain</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American journal of drug delivery and therapeutics</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Current Drug Delivery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 xml:space="preserve">Nanotechnology in drug delivery </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Drug Development Journals</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Drug Delivery System</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Drug Discovery Today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Drug Discovery Today: Technologies</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Drug Discovery Today: TARGETS</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Drug Invention Today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Journal of Drug Delivery Science and Technology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Controlled Release Veterinary Drug Delivery</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Journal of Controlled Release</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Journal of Developing Drugs</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Drug Designing</w:t>
      </w:r>
    </w:p>
    <w:p>
      <w:pPr>
        <w:spacing w:after="0" w:line="360" w:lineRule="auto"/>
        <w:rPr>
          <w:rFonts w:ascii="Calibri" w:hAnsi="Calibri" w:eastAsia="Calibri" w:cs="Calibri"/>
          <w:sz w:val="20"/>
          <w:szCs w:val="20"/>
          <w:lang w:bidi="ar"/>
        </w:rPr>
      </w:pP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International Journal of Drug Development &amp; Research</w:t>
      </w:r>
      <w:r>
        <w:rPr>
          <w:rFonts w:ascii="Calibri" w:hAnsi="Calibri" w:eastAsia="Calibri" w:cs="Calibri"/>
          <w:sz w:val="20"/>
          <w:szCs w:val="20"/>
          <w:lang w:bidi="ar"/>
        </w:rPr>
        <w:tab/>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Research &amp; Reviews in Pharmacy and Pharmaceutical Sciences</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Journal of Molecular Pharmaceutics &amp; Organic Process Research</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Journal of Pharmaceutics &amp; Drug Delivery Research</w:t>
      </w:r>
      <w:r>
        <w:rPr>
          <w:rFonts w:ascii="Calibri" w:hAnsi="Calibri" w:eastAsia="Calibri" w:cs="Calibri"/>
          <w:sz w:val="20"/>
          <w:szCs w:val="20"/>
          <w:lang w:bidi="ar"/>
        </w:rPr>
        <w:tab/>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American Journal of Drug Delivery and Therapeutics</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Journal of Pharmaceutical Sciences &amp; Emerging Drugs</w:t>
      </w:r>
    </w:p>
    <w:p>
      <w:pPr>
        <w:spacing w:after="0" w:line="360" w:lineRule="auto"/>
        <w:rPr>
          <w:rFonts w:ascii="Calibri" w:hAnsi="Calibri" w:eastAsia="Calibri" w:cs="Calibri"/>
          <w:sz w:val="20"/>
          <w:szCs w:val="20"/>
          <w:lang w:bidi="ar"/>
        </w:rPr>
      </w:pPr>
      <w:r>
        <w:rPr>
          <w:rFonts w:ascii="Calibri" w:hAnsi="Calibri" w:eastAsia="Calibri" w:cs="Calibri"/>
          <w:sz w:val="20"/>
          <w:szCs w:val="20"/>
          <w:lang w:bidi="ar"/>
        </w:rPr>
        <w:t>International Journal of Research and Development in Pharmacy &amp; Life Sciences</w:t>
      </w:r>
    </w:p>
    <w:p>
      <w:pPr>
        <w:spacing w:after="0" w:line="360" w:lineRule="auto"/>
        <w:rPr>
          <w:rFonts w:ascii="Calibri" w:hAnsi="Calibri" w:eastAsia="Calibri" w:cs="Calibri"/>
          <w:sz w:val="20"/>
          <w:szCs w:val="20"/>
          <w:lang w:bidi="ar"/>
        </w:rPr>
      </w:pPr>
    </w:p>
    <w:p>
      <w:pPr>
        <w:rPr>
          <w:sz w:val="20"/>
          <w:szCs w:val="20"/>
          <w:lang w:val="en-US"/>
        </w:rPr>
      </w:pPr>
      <w:r>
        <w:rPr>
          <w:sz w:val="20"/>
          <w:szCs w:val="20"/>
          <w:lang w:val="en-US"/>
        </w:rPr>
        <w:t>AND SIMILAR….</w:t>
      </w:r>
    </w:p>
    <w:sectPr>
      <w:headerReference r:id="rId3" w:type="default"/>
      <w:footerReference r:id="rId4" w:type="default"/>
      <w:pgSz w:w="12240" w:h="15840"/>
      <w:pgMar w:top="1417" w:right="1417" w:bottom="1417" w:left="141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Arial" w:hAnsi="Arial" w:cs="Arial"/>
        <w:b w:val="0"/>
        <w:bCs w:val="0"/>
        <w:sz w:val="18"/>
        <w:szCs w:val="18"/>
        <w:lang w:val="nl-NL"/>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Abf4btBAIAABQEAAAOAAAAAAAAAAEAIAAAAB8BAABkcnMvZTJv&#10;RG9jLnhtbFBLBQYAAAAABgAGAFkBAACVBQAAAAA=&#10;">
              <v:fill on="f" focussize="0,0"/>
              <v:stroke on="f" weight="0.5pt"/>
              <v:imagedata o:title=""/>
              <o:lock v:ext="edit" aspectratio="f"/>
              <v:textbox inset="0mm,0mm,0mm,0mm" style="mso-fit-shape-to-text:t;">
                <w:txbxContent>
                  <w:p>
                    <w:pPr>
                      <w:pStyle w:val="4"/>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r>
      <w:rPr>
        <w:rFonts w:ascii="Arial" w:hAnsi="Arial" w:cs="Arial"/>
        <w:b w:val="0"/>
        <w:bCs w:val="0"/>
        <w:sz w:val="18"/>
        <w:szCs w:val="18"/>
        <w:lang w:val="nl-NL"/>
      </w:rPr>
      <w:t>Wethouder Beversstraat 185, 7543 BK, Enschede, The Netherlands</w:t>
    </w:r>
  </w:p>
  <w:p>
    <w:pPr>
      <w:jc w:val="center"/>
      <w:rPr>
        <w:rFonts w:ascii="Arial" w:hAnsi="Arial" w:cs="Arial"/>
        <w:b w:val="0"/>
        <w:bCs w:val="0"/>
        <w:sz w:val="18"/>
        <w:szCs w:val="18"/>
        <w:lang w:val="en-US"/>
      </w:rPr>
    </w:pPr>
    <w:r>
      <w:rPr>
        <w:rFonts w:ascii="Arial" w:hAnsi="Arial" w:cs="Arial"/>
        <w:b w:val="0"/>
        <w:bCs w:val="0"/>
        <w:sz w:val="18"/>
        <w:szCs w:val="18"/>
        <w:lang w:val="en-US"/>
      </w:rPr>
      <w:t>tel: +31641434983, info@dannalab.com, web: www.dannalab.com</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default" w:ascii="Arial" w:hAnsi="Arial" w:cs="Arial"/>
        <w:b w:val="0"/>
        <w:bCs w:val="0"/>
        <w:i w:val="0"/>
        <w:iCs w:val="0"/>
        <w:color w:val="3399FF"/>
        <w:sz w:val="28"/>
        <w:szCs w:val="28"/>
        <w:lang w:val="en-US"/>
      </w:rPr>
    </w:pPr>
    <w:r>
      <w:rPr>
        <w:rFonts w:hint="default" w:ascii="Arial" w:hAnsi="Arial" w:cs="Arial"/>
        <w:b w:val="0"/>
        <w:bCs w:val="0"/>
        <w:i w:val="0"/>
        <w:iCs w:val="0"/>
        <w:color w:val="3399FF"/>
        <w:sz w:val="28"/>
        <w:szCs w:val="28"/>
        <w:lang w:val="en-US"/>
      </w:rPr>
      <w:t>DANNALAB B.V.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67B34"/>
    <w:multiLevelType w:val="singleLevel"/>
    <w:tmpl w:val="80D67B3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91054"/>
    <w:rsid w:val="004D22FE"/>
    <w:rsid w:val="00BE1460"/>
    <w:rsid w:val="09D5744E"/>
    <w:rsid w:val="0C0053EB"/>
    <w:rsid w:val="0CE271B5"/>
    <w:rsid w:val="15724648"/>
    <w:rsid w:val="24071167"/>
    <w:rsid w:val="2B123A92"/>
    <w:rsid w:val="2D8B2E92"/>
    <w:rsid w:val="2E41320A"/>
    <w:rsid w:val="331018CD"/>
    <w:rsid w:val="37786164"/>
    <w:rsid w:val="38A91054"/>
    <w:rsid w:val="3E3A55A6"/>
    <w:rsid w:val="42C414FA"/>
    <w:rsid w:val="42FC0145"/>
    <w:rsid w:val="47161D93"/>
    <w:rsid w:val="49570C9A"/>
    <w:rsid w:val="4A875641"/>
    <w:rsid w:val="4FC446FE"/>
    <w:rsid w:val="50826CB3"/>
    <w:rsid w:val="50FB22F6"/>
    <w:rsid w:val="542B4957"/>
    <w:rsid w:val="576B76ED"/>
    <w:rsid w:val="593342E0"/>
    <w:rsid w:val="59774EAC"/>
    <w:rsid w:val="5B067469"/>
    <w:rsid w:val="66671A2F"/>
    <w:rsid w:val="7C0F0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lang w:val="en-US" w:eastAsia="zh-CN" w:bidi="ar-SA"/>
    </w:rPr>
  </w:style>
  <w:style w:type="paragraph" w:styleId="2">
    <w:name w:val="heading 4"/>
    <w:basedOn w:val="1"/>
    <w:next w:val="1"/>
    <w:qFormat/>
    <w:uiPriority w:val="0"/>
    <w:pPr>
      <w:keepNext/>
      <w:jc w:val="center"/>
      <w:outlineLvl w:val="3"/>
    </w:pPr>
    <w:rPr>
      <w:sz w:val="24"/>
      <w:szCs w:val="24"/>
    </w:rPr>
  </w:style>
  <w:style w:type="character" w:default="1" w:styleId="6">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9"/>
    <w:uiPriority w:val="0"/>
    <w:pPr>
      <w:spacing w:after="0" w:line="240" w:lineRule="auto"/>
    </w:pPr>
    <w:rPr>
      <w:rFonts w:ascii="Tahoma" w:hAnsi="Tahoma" w:cs="Tahoma"/>
      <w:sz w:val="16"/>
      <w:szCs w:val="16"/>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8">
    <w:name w:val="Placeholder Text"/>
    <w:basedOn w:val="6"/>
    <w:unhideWhenUsed/>
    <w:uiPriority w:val="99"/>
    <w:rPr>
      <w:color w:val="808080"/>
    </w:rPr>
  </w:style>
  <w:style w:type="character" w:customStyle="1" w:styleId="9">
    <w:name w:val="Balloon Text Char"/>
    <w:basedOn w:val="6"/>
    <w:link w:val="3"/>
    <w:uiPriority w:val="0"/>
    <w:rPr>
      <w:rFonts w:ascii="Tahoma" w:hAnsi="Tahoma" w:cs="Tahoma" w:eastAsiaTheme="minorEastAsia"/>
      <w:sz w:val="16"/>
      <w:szCs w:val="16"/>
      <w:lang w:eastAsia="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2065158"/>
        <w:style w:val=""/>
        <w:category>
          <w:name w:val="General"/>
          <w:gallery w:val="placeholder"/>
        </w:category>
        <w:types>
          <w:type w:val="bbPlcHdr"/>
        </w:types>
        <w:behaviors>
          <w:behavior w:val="content"/>
        </w:behaviors>
        <w:description w:val=""/>
        <w:guid w:val="{44A9083F-C018-41FA-9DE7-842B1CA778D8}"/>
      </w:docPartPr>
      <w:docPartBody>
        <w:p>
          <w:r>
            <w:rPr>
              <w:rStyle w:val="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39"/>
    <w:rsid w:val="004B468D"/>
    <w:rsid w:val="00992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iPriority="99" w:semiHidden="0" w:name="Placeholder Text"/>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unhideWhenUsed/>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613</Words>
  <Characters>3495</Characters>
  <Lines>29</Lines>
  <Paragraphs>8</Paragraphs>
  <TotalTime>25</TotalTime>
  <ScaleCrop>false</ScaleCrop>
  <LinksUpToDate>false</LinksUpToDate>
  <CharactersWithSpaces>4100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2019-08-04T10:50:00Z</dcterms:created>
  <dc:creator>VK</dc:creator>
  <cp:lastModifiedBy>VK</cp:lastModifiedBy>
  <dcterms:modified xsi:type="dcterms:W3CDTF">2019-08-05T08:56:37Z</dcterms:modified>
  <dc:title>FASYS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