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E632E" w14:textId="480C03DF" w:rsidR="003C025B" w:rsidRPr="00EA4D0A" w:rsidRDefault="00EA4D0A" w:rsidP="00EA4D0A">
      <w:pPr>
        <w:jc w:val="center"/>
        <w:rPr>
          <w:rFonts w:ascii="Century Gothic" w:hAnsi="Century Gothic"/>
          <w:sz w:val="72"/>
          <w:szCs w:val="72"/>
        </w:rPr>
      </w:pPr>
      <w:r w:rsidRPr="006B0182">
        <w:rPr>
          <w:rFonts w:ascii="Century Gothic" w:hAnsi="Century Gothic"/>
          <w:noProof/>
          <w:sz w:val="72"/>
          <w:szCs w:val="72"/>
        </w:rPr>
        <w:drawing>
          <wp:anchor distT="0" distB="0" distL="114300" distR="114300" simplePos="0" relativeHeight="251661312" behindDoc="0" locked="0" layoutInCell="1" allowOverlap="1" wp14:anchorId="7455F7BB" wp14:editId="582A27B6">
            <wp:simplePos x="0" y="0"/>
            <wp:positionH relativeFrom="margin">
              <wp:align>center</wp:align>
            </wp:positionH>
            <wp:positionV relativeFrom="paragraph">
              <wp:posOffset>609600</wp:posOffset>
            </wp:positionV>
            <wp:extent cx="2705100" cy="38569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00" cy="3856990"/>
                    </a:xfrm>
                    <a:prstGeom prst="rect">
                      <a:avLst/>
                    </a:prstGeom>
                  </pic:spPr>
                </pic:pic>
              </a:graphicData>
            </a:graphic>
            <wp14:sizeRelH relativeFrom="margin">
              <wp14:pctWidth>0</wp14:pctWidth>
            </wp14:sizeRelH>
            <wp14:sizeRelV relativeFrom="margin">
              <wp14:pctHeight>0</wp14:pctHeight>
            </wp14:sizeRelV>
          </wp:anchor>
        </w:drawing>
      </w:r>
      <w:r w:rsidR="00966656" w:rsidRPr="006B0182">
        <w:rPr>
          <w:rFonts w:ascii="Century Gothic" w:hAnsi="Century Gothic"/>
          <w:sz w:val="72"/>
          <w:szCs w:val="72"/>
        </w:rPr>
        <w:t>The Wilderness Grov</w:t>
      </w:r>
      <w:r w:rsidR="00E90B70">
        <w:rPr>
          <w:rFonts w:ascii="Century Gothic" w:hAnsi="Century Gothic"/>
          <w:sz w:val="72"/>
          <w:szCs w:val="72"/>
        </w:rPr>
        <w:t>e</w:t>
      </w:r>
    </w:p>
    <w:p w14:paraId="1E03A20F" w14:textId="77DE9A32" w:rsidR="00545823" w:rsidRPr="003C025B" w:rsidRDefault="00966656" w:rsidP="00545823">
      <w:pPr>
        <w:jc w:val="center"/>
        <w:rPr>
          <w:rFonts w:ascii="Century Gothic" w:hAnsi="Century Gothic"/>
          <w:sz w:val="72"/>
          <w:szCs w:val="72"/>
        </w:rPr>
      </w:pPr>
      <w:r w:rsidRPr="003C025B">
        <w:rPr>
          <w:rFonts w:ascii="Century Gothic" w:hAnsi="Century Gothic"/>
          <w:sz w:val="72"/>
          <w:szCs w:val="72"/>
        </w:rPr>
        <w:t>Forest School</w:t>
      </w:r>
    </w:p>
    <w:p w14:paraId="237E94D4" w14:textId="627A3E67" w:rsidR="00966656" w:rsidRPr="000C0A04" w:rsidRDefault="00966656" w:rsidP="003C025B">
      <w:pPr>
        <w:jc w:val="center"/>
        <w:rPr>
          <w:rFonts w:ascii="Century Gothic" w:hAnsi="Century Gothic"/>
          <w:sz w:val="72"/>
          <w:szCs w:val="72"/>
        </w:rPr>
      </w:pPr>
      <w:r w:rsidRPr="000C0A04">
        <w:rPr>
          <w:rFonts w:ascii="Century Gothic" w:hAnsi="Century Gothic"/>
          <w:sz w:val="72"/>
          <w:szCs w:val="72"/>
        </w:rPr>
        <w:t>Twig Handbook</w:t>
      </w:r>
    </w:p>
    <w:p w14:paraId="731DF52A" w14:textId="77777777" w:rsidR="00EA4D0A" w:rsidRPr="00EA4D0A" w:rsidRDefault="00EA4D0A" w:rsidP="000C0A04">
      <w:pPr>
        <w:jc w:val="center"/>
        <w:rPr>
          <w:rFonts w:ascii="Century Gothic" w:hAnsi="Century Gothic"/>
          <w:b/>
          <w:bCs/>
          <w:sz w:val="28"/>
          <w:szCs w:val="28"/>
        </w:rPr>
      </w:pPr>
      <w:r w:rsidRPr="00EA4D0A">
        <w:rPr>
          <w:rFonts w:ascii="Century Gothic" w:hAnsi="Century Gothic"/>
          <w:b/>
          <w:bCs/>
          <w:sz w:val="28"/>
          <w:szCs w:val="28"/>
        </w:rPr>
        <w:t xml:space="preserve">Welcome! </w:t>
      </w:r>
    </w:p>
    <w:p w14:paraId="2B5A9A6E" w14:textId="77777777" w:rsidR="00EA4D0A" w:rsidRPr="00EA4D0A" w:rsidRDefault="00EA4D0A" w:rsidP="000C0A04">
      <w:pPr>
        <w:jc w:val="center"/>
        <w:rPr>
          <w:rFonts w:ascii="Century Gothic" w:hAnsi="Century Gothic"/>
          <w:sz w:val="28"/>
          <w:szCs w:val="28"/>
        </w:rPr>
      </w:pPr>
      <w:r w:rsidRPr="00EA4D0A">
        <w:rPr>
          <w:rFonts w:ascii="Century Gothic" w:hAnsi="Century Gothic"/>
          <w:sz w:val="28"/>
          <w:szCs w:val="28"/>
        </w:rPr>
        <w:t>Thank you for your interest in The Wilderness Grove Forest School.</w:t>
      </w:r>
    </w:p>
    <w:p w14:paraId="4E033BB6" w14:textId="475F1FEB" w:rsidR="00125C75" w:rsidRPr="00EA4D0A" w:rsidRDefault="00EA4D0A" w:rsidP="000C0A04">
      <w:pPr>
        <w:jc w:val="center"/>
        <w:rPr>
          <w:rFonts w:ascii="Century Gothic" w:hAnsi="Century Gothic"/>
          <w:b/>
          <w:bCs/>
          <w:sz w:val="28"/>
          <w:szCs w:val="28"/>
        </w:rPr>
      </w:pPr>
      <w:r w:rsidRPr="00EA4D0A">
        <w:rPr>
          <w:rFonts w:ascii="Century Gothic" w:hAnsi="Century Gothic"/>
          <w:sz w:val="28"/>
          <w:szCs w:val="28"/>
        </w:rPr>
        <w:t xml:space="preserve">This handbook outlines what we do and why we do it. Whether you are a parent or student, referrer or teacher, carer or visitor, staff member or volunteer, this handbook is for you. It will give you an insight into the </w:t>
      </w:r>
      <w:proofErr w:type="spellStart"/>
      <w:r w:rsidRPr="00EA4D0A">
        <w:rPr>
          <w:rFonts w:ascii="Century Gothic" w:hAnsi="Century Gothic"/>
          <w:sz w:val="28"/>
          <w:szCs w:val="28"/>
        </w:rPr>
        <w:t>TWiG</w:t>
      </w:r>
      <w:proofErr w:type="spellEnd"/>
      <w:r w:rsidRPr="00EA4D0A">
        <w:rPr>
          <w:rFonts w:ascii="Century Gothic" w:hAnsi="Century Gothic"/>
          <w:sz w:val="28"/>
          <w:szCs w:val="28"/>
        </w:rPr>
        <w:t xml:space="preserve"> vision and values and it will help you play a meaningful role in the Forest School.</w:t>
      </w:r>
    </w:p>
    <w:p w14:paraId="702EF772" w14:textId="77777777" w:rsidR="00EA4D0A" w:rsidRDefault="00EA4D0A" w:rsidP="00EA4D0A">
      <w:pPr>
        <w:rPr>
          <w:rFonts w:ascii="Century Gothic" w:hAnsi="Century Gothic"/>
          <w:b/>
          <w:bCs/>
          <w:sz w:val="48"/>
          <w:szCs w:val="48"/>
        </w:rPr>
      </w:pPr>
    </w:p>
    <w:p w14:paraId="4A20579E" w14:textId="11C858CC" w:rsidR="00966656" w:rsidRPr="00C06565" w:rsidRDefault="00966656" w:rsidP="000C0A04">
      <w:pPr>
        <w:jc w:val="center"/>
        <w:rPr>
          <w:rFonts w:ascii="Century Gothic" w:hAnsi="Century Gothic"/>
          <w:b/>
          <w:bCs/>
          <w:sz w:val="48"/>
          <w:szCs w:val="48"/>
        </w:rPr>
      </w:pPr>
      <w:r w:rsidRPr="00C06565">
        <w:rPr>
          <w:rFonts w:ascii="Century Gothic" w:hAnsi="Century Gothic"/>
          <w:b/>
          <w:bCs/>
          <w:sz w:val="48"/>
          <w:szCs w:val="48"/>
        </w:rPr>
        <w:lastRenderedPageBreak/>
        <w:t xml:space="preserve">Contents </w:t>
      </w:r>
    </w:p>
    <w:p w14:paraId="64216966" w14:textId="0387C551" w:rsidR="00C06565" w:rsidRDefault="00C06565" w:rsidP="0022011B">
      <w:pPr>
        <w:spacing w:line="240" w:lineRule="auto"/>
        <w:rPr>
          <w:rFonts w:ascii="Century Gothic" w:hAnsi="Century Gothic"/>
          <w:sz w:val="24"/>
          <w:szCs w:val="24"/>
        </w:rPr>
        <w:sectPr w:rsidR="00C06565" w:rsidSect="00C06565">
          <w:headerReference w:type="default" r:id="rId9"/>
          <w:pgSz w:w="12240" w:h="15840"/>
          <w:pgMar w:top="426" w:right="1440" w:bottom="426" w:left="1440" w:header="708" w:footer="708" w:gutter="0"/>
          <w:cols w:space="708"/>
          <w:docGrid w:linePitch="360"/>
        </w:sectPr>
      </w:pPr>
    </w:p>
    <w:p w14:paraId="55CE1C21" w14:textId="0FB66A87"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The Wilderness Grove Ethos Statement</w:t>
      </w:r>
    </w:p>
    <w:p w14:paraId="5F1A0A55" w14:textId="71D63C54"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 xml:space="preserve">What </w:t>
      </w:r>
      <w:r w:rsidR="00C06565" w:rsidRPr="0022011B">
        <w:rPr>
          <w:rFonts w:ascii="Century Gothic" w:hAnsi="Century Gothic"/>
          <w:sz w:val="24"/>
          <w:szCs w:val="24"/>
        </w:rPr>
        <w:t>is Forest School</w:t>
      </w:r>
    </w:p>
    <w:p w14:paraId="42D558AD" w14:textId="4FFCA953"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6 Core Principles of Forest School</w:t>
      </w:r>
    </w:p>
    <w:p w14:paraId="2AF8B6B6" w14:textId="5BD89478"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Aims of The Wilderness Grove Forest School</w:t>
      </w:r>
    </w:p>
    <w:p w14:paraId="050B51BF" w14:textId="7E6A99EF"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Environmental Impact</w:t>
      </w:r>
      <w:r w:rsidR="00C06565" w:rsidRPr="0022011B">
        <w:rPr>
          <w:rFonts w:ascii="Century Gothic" w:hAnsi="Century Gothic"/>
          <w:sz w:val="24"/>
          <w:szCs w:val="24"/>
        </w:rPr>
        <w:t xml:space="preserve"> and Sustainability</w:t>
      </w:r>
    </w:p>
    <w:p w14:paraId="54494561" w14:textId="7F86AFCF" w:rsidR="00C06565"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Example of Forest School Activities</w:t>
      </w:r>
    </w:p>
    <w:p w14:paraId="24C76DC9" w14:textId="31552B74" w:rsidR="00C06565" w:rsidRPr="0022011B" w:rsidRDefault="00E31F0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The Team</w:t>
      </w:r>
    </w:p>
    <w:p w14:paraId="60EDBAEB" w14:textId="7DA98574"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Roles of Adults</w:t>
      </w:r>
    </w:p>
    <w:p w14:paraId="1B28A22A" w14:textId="0A15CF0E"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Policies and Procedures</w:t>
      </w:r>
    </w:p>
    <w:p w14:paraId="36AA56D4" w14:textId="3345D3BD"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Health and Safety</w:t>
      </w:r>
    </w:p>
    <w:p w14:paraId="74326501" w14:textId="5D787EA7"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Managing Risk</w:t>
      </w:r>
    </w:p>
    <w:p w14:paraId="5DE6B7FC" w14:textId="7CEB0EA7"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Dynamic Risk Assessment</w:t>
      </w:r>
    </w:p>
    <w:p w14:paraId="2FF3921B" w14:textId="57049CAB"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Behaviour</w:t>
      </w:r>
    </w:p>
    <w:p w14:paraId="32797E84" w14:textId="34D4F2A2"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Bullying</w:t>
      </w:r>
    </w:p>
    <w:p w14:paraId="393D0B82" w14:textId="3A5A3D1E"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Emergency Procedure</w:t>
      </w:r>
    </w:p>
    <w:p w14:paraId="58B434AB" w14:textId="6E161474"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Safeguarding Children</w:t>
      </w:r>
    </w:p>
    <w:p w14:paraId="4C9BC6BB" w14:textId="47B1EEB1"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Lost/Missing Children</w:t>
      </w:r>
    </w:p>
    <w:p w14:paraId="56015DCA" w14:textId="1E385241"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Food Hygiene</w:t>
      </w:r>
    </w:p>
    <w:p w14:paraId="4912C0F1" w14:textId="7DA1DDF5"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First Aid</w:t>
      </w:r>
    </w:p>
    <w:p w14:paraId="515D355C" w14:textId="3F04261A"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Equal Opportunities</w:t>
      </w:r>
    </w:p>
    <w:p w14:paraId="00E1E21B" w14:textId="25164382"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Tool Use</w:t>
      </w:r>
    </w:p>
    <w:p w14:paraId="7CD038D0" w14:textId="77FDC96A" w:rsidR="00966656" w:rsidRPr="00ED07C7" w:rsidRDefault="00966656" w:rsidP="00366FFA">
      <w:pPr>
        <w:pStyle w:val="ListParagraph"/>
        <w:numPr>
          <w:ilvl w:val="0"/>
          <w:numId w:val="30"/>
        </w:numPr>
        <w:spacing w:line="360" w:lineRule="auto"/>
        <w:rPr>
          <w:rFonts w:ascii="Century Gothic" w:hAnsi="Century Gothic"/>
          <w:sz w:val="24"/>
          <w:szCs w:val="24"/>
        </w:rPr>
      </w:pPr>
      <w:r w:rsidRPr="00ED07C7">
        <w:rPr>
          <w:rFonts w:ascii="Century Gothic" w:hAnsi="Century Gothic"/>
          <w:sz w:val="24"/>
          <w:szCs w:val="24"/>
        </w:rPr>
        <w:t>Fire Safety</w:t>
      </w:r>
    </w:p>
    <w:p w14:paraId="27CFD215" w14:textId="38CCF99C" w:rsidR="00C06565"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Confidentiality</w:t>
      </w:r>
    </w:p>
    <w:p w14:paraId="5B208C28" w14:textId="34824745"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Cancellation</w:t>
      </w:r>
    </w:p>
    <w:p w14:paraId="2E23B096" w14:textId="0957A5F5" w:rsidR="00C06565" w:rsidRPr="0022011B" w:rsidRDefault="00C06565"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Complaints</w:t>
      </w:r>
    </w:p>
    <w:p w14:paraId="0AADB978" w14:textId="53D4E964" w:rsidR="00966656" w:rsidRPr="0022011B" w:rsidRDefault="00966656" w:rsidP="00C06565">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 xml:space="preserve">Essential Equipment </w:t>
      </w:r>
      <w:r w:rsidR="00C06565" w:rsidRPr="0022011B">
        <w:rPr>
          <w:rFonts w:ascii="Century Gothic" w:hAnsi="Century Gothic"/>
          <w:sz w:val="24"/>
          <w:szCs w:val="24"/>
        </w:rPr>
        <w:tab/>
      </w:r>
    </w:p>
    <w:p w14:paraId="78CF352B" w14:textId="02CA72BF" w:rsidR="005D73BA" w:rsidRPr="0022011B" w:rsidRDefault="00966656" w:rsidP="00EE3AEE">
      <w:pPr>
        <w:pStyle w:val="ListParagraph"/>
        <w:numPr>
          <w:ilvl w:val="0"/>
          <w:numId w:val="30"/>
        </w:numPr>
        <w:spacing w:line="360" w:lineRule="auto"/>
        <w:rPr>
          <w:rFonts w:ascii="Century Gothic" w:hAnsi="Century Gothic"/>
          <w:sz w:val="24"/>
          <w:szCs w:val="24"/>
        </w:rPr>
      </w:pPr>
      <w:r w:rsidRPr="0022011B">
        <w:rPr>
          <w:rFonts w:ascii="Century Gothic" w:hAnsi="Century Gothic"/>
          <w:sz w:val="24"/>
          <w:szCs w:val="24"/>
        </w:rPr>
        <w:t>Daily Operating Procedure</w:t>
      </w:r>
    </w:p>
    <w:p w14:paraId="36CACB0C" w14:textId="77777777" w:rsidR="00ED07C7" w:rsidRDefault="00ED07C7">
      <w:pPr>
        <w:rPr>
          <w:rFonts w:ascii="Century Gothic" w:hAnsi="Century Gothic"/>
          <w:b/>
          <w:bCs/>
          <w:sz w:val="28"/>
          <w:szCs w:val="28"/>
        </w:rPr>
      </w:pPr>
    </w:p>
    <w:p w14:paraId="65AC8C50" w14:textId="6BA512B0" w:rsidR="00FE5AA1" w:rsidRPr="001C4C3E" w:rsidRDefault="00FE5AA1">
      <w:pPr>
        <w:rPr>
          <w:rFonts w:ascii="Century Gothic" w:hAnsi="Century Gothic"/>
          <w:b/>
          <w:bCs/>
          <w:sz w:val="28"/>
          <w:szCs w:val="28"/>
        </w:rPr>
      </w:pPr>
      <w:r w:rsidRPr="001C4C3E">
        <w:rPr>
          <w:rFonts w:ascii="Century Gothic" w:hAnsi="Century Gothic"/>
          <w:b/>
          <w:bCs/>
          <w:sz w:val="28"/>
          <w:szCs w:val="28"/>
        </w:rPr>
        <w:lastRenderedPageBreak/>
        <w:t xml:space="preserve">Welcome to the </w:t>
      </w:r>
      <w:proofErr w:type="spellStart"/>
      <w:r w:rsidRPr="001C4C3E">
        <w:rPr>
          <w:rFonts w:ascii="Century Gothic" w:hAnsi="Century Gothic"/>
          <w:b/>
          <w:bCs/>
          <w:sz w:val="28"/>
          <w:szCs w:val="28"/>
        </w:rPr>
        <w:t>TWiG</w:t>
      </w:r>
      <w:proofErr w:type="spellEnd"/>
      <w:r w:rsidRPr="001C4C3E">
        <w:rPr>
          <w:rFonts w:ascii="Century Gothic" w:hAnsi="Century Gothic"/>
          <w:b/>
          <w:bCs/>
          <w:sz w:val="28"/>
          <w:szCs w:val="28"/>
        </w:rPr>
        <w:t xml:space="preserve"> Community! </w:t>
      </w:r>
    </w:p>
    <w:p w14:paraId="6A7818A2" w14:textId="388DF68F" w:rsidR="00EC5963" w:rsidRDefault="00FE5AA1">
      <w:pPr>
        <w:rPr>
          <w:rFonts w:ascii="Century Gothic" w:hAnsi="Century Gothic"/>
          <w:sz w:val="24"/>
          <w:szCs w:val="24"/>
        </w:rPr>
      </w:pPr>
      <w:r w:rsidRPr="00FE5AA1">
        <w:rPr>
          <w:rFonts w:ascii="Century Gothic" w:hAnsi="Century Gothic"/>
          <w:sz w:val="24"/>
          <w:szCs w:val="24"/>
        </w:rPr>
        <w:t xml:space="preserve">The handbook summarises our most significant policies. All staff and volunteers must also read the full policies, which are all available on our website, you can read them as an appendix to this Handbook, or you can ask to read paper copies. </w:t>
      </w:r>
    </w:p>
    <w:p w14:paraId="28C7DD8A" w14:textId="77777777" w:rsidR="00EC5963" w:rsidRDefault="00FE5AA1">
      <w:pPr>
        <w:rPr>
          <w:rFonts w:ascii="Century Gothic" w:hAnsi="Century Gothic"/>
          <w:sz w:val="24"/>
          <w:szCs w:val="24"/>
        </w:rPr>
      </w:pPr>
      <w:r w:rsidRPr="00FE5AA1">
        <w:rPr>
          <w:rFonts w:ascii="Century Gothic" w:hAnsi="Century Gothic"/>
          <w:sz w:val="24"/>
          <w:szCs w:val="24"/>
        </w:rPr>
        <w:t xml:space="preserve">Please consider whether printing this is necessary - we always encourage people to save paper. </w:t>
      </w:r>
    </w:p>
    <w:p w14:paraId="17F72D23" w14:textId="46B5E2EF" w:rsidR="00CE7C64" w:rsidRDefault="00FE5AA1">
      <w:pPr>
        <w:rPr>
          <w:rFonts w:ascii="Century Gothic" w:hAnsi="Century Gothic"/>
          <w:sz w:val="24"/>
          <w:szCs w:val="24"/>
        </w:rPr>
      </w:pPr>
      <w:r w:rsidRPr="00FE5AA1">
        <w:rPr>
          <w:rFonts w:ascii="Century Gothic" w:hAnsi="Century Gothic"/>
          <w:sz w:val="24"/>
          <w:szCs w:val="24"/>
        </w:rPr>
        <w:t xml:space="preserve">If you are unsure of anything that you read here or come across while at the Forest School, please speak to an experienced member of staff who will be happy to support you and answer any questions. </w:t>
      </w:r>
    </w:p>
    <w:p w14:paraId="779BFCD9" w14:textId="77777777" w:rsidR="001C4C3E" w:rsidRPr="001C4C3E" w:rsidRDefault="00FE5AA1">
      <w:pPr>
        <w:rPr>
          <w:rFonts w:ascii="Century Gothic" w:hAnsi="Century Gothic"/>
          <w:b/>
          <w:bCs/>
          <w:sz w:val="28"/>
          <w:szCs w:val="28"/>
        </w:rPr>
      </w:pPr>
      <w:r w:rsidRPr="001C4C3E">
        <w:rPr>
          <w:rFonts w:ascii="Century Gothic" w:hAnsi="Century Gothic"/>
          <w:b/>
          <w:bCs/>
          <w:sz w:val="28"/>
          <w:szCs w:val="28"/>
        </w:rPr>
        <w:t>Contact Details &amp; Essential Information:</w:t>
      </w:r>
    </w:p>
    <w:p w14:paraId="4F10F0DF" w14:textId="7A851C93" w:rsidR="001C4C3E" w:rsidRDefault="001C4C3E">
      <w:pPr>
        <w:rPr>
          <w:rFonts w:ascii="Century Gothic" w:hAnsi="Century Gothic"/>
          <w:sz w:val="24"/>
          <w:szCs w:val="24"/>
        </w:rPr>
      </w:pPr>
      <w:r>
        <w:rPr>
          <w:rFonts w:ascii="Century Gothic" w:hAnsi="Century Gothic"/>
          <w:sz w:val="24"/>
          <w:szCs w:val="24"/>
        </w:rPr>
        <w:t>The Wilderness Grove Forest School</w:t>
      </w:r>
      <w:r w:rsidR="00FE5AA1" w:rsidRPr="00FE5AA1">
        <w:rPr>
          <w:rFonts w:ascii="Century Gothic" w:hAnsi="Century Gothic"/>
          <w:sz w:val="24"/>
          <w:szCs w:val="24"/>
        </w:rPr>
        <w:t xml:space="preserve"> Woodland address: </w:t>
      </w:r>
      <w:proofErr w:type="spellStart"/>
      <w:r w:rsidR="00D14513">
        <w:rPr>
          <w:rFonts w:ascii="Century Gothic" w:hAnsi="Century Gothic"/>
          <w:sz w:val="24"/>
          <w:szCs w:val="24"/>
        </w:rPr>
        <w:t>TWiG</w:t>
      </w:r>
      <w:proofErr w:type="spellEnd"/>
      <w:r w:rsidR="00D14513">
        <w:rPr>
          <w:rFonts w:ascii="Century Gothic" w:hAnsi="Century Gothic"/>
          <w:sz w:val="24"/>
          <w:szCs w:val="24"/>
        </w:rPr>
        <w:t xml:space="preserve">, </w:t>
      </w:r>
      <w:proofErr w:type="spellStart"/>
      <w:r w:rsidR="00D14513">
        <w:rPr>
          <w:rFonts w:ascii="Century Gothic" w:hAnsi="Century Gothic"/>
          <w:sz w:val="24"/>
          <w:szCs w:val="24"/>
        </w:rPr>
        <w:t>Intwood</w:t>
      </w:r>
      <w:proofErr w:type="spellEnd"/>
      <w:r w:rsidR="00D14513">
        <w:rPr>
          <w:rFonts w:ascii="Century Gothic" w:hAnsi="Century Gothic"/>
          <w:sz w:val="24"/>
          <w:szCs w:val="24"/>
        </w:rPr>
        <w:t xml:space="preserve"> Road, </w:t>
      </w:r>
      <w:proofErr w:type="spellStart"/>
      <w:r w:rsidR="00D14513">
        <w:rPr>
          <w:rFonts w:ascii="Century Gothic" w:hAnsi="Century Gothic"/>
          <w:sz w:val="24"/>
          <w:szCs w:val="24"/>
        </w:rPr>
        <w:t>Cringleford</w:t>
      </w:r>
      <w:proofErr w:type="spellEnd"/>
      <w:r w:rsidR="00DA3B5D">
        <w:rPr>
          <w:rFonts w:ascii="Century Gothic" w:hAnsi="Century Gothic"/>
          <w:sz w:val="24"/>
          <w:szCs w:val="24"/>
        </w:rPr>
        <w:t>, Norfolk NR4 6TG</w:t>
      </w:r>
    </w:p>
    <w:p w14:paraId="00CA695D" w14:textId="6810C7ED" w:rsidR="001C4C3E" w:rsidRDefault="00FE5AA1">
      <w:pPr>
        <w:rPr>
          <w:rFonts w:ascii="Century Gothic" w:hAnsi="Century Gothic"/>
          <w:sz w:val="24"/>
          <w:szCs w:val="24"/>
        </w:rPr>
      </w:pPr>
      <w:r w:rsidRPr="00FE5AA1">
        <w:rPr>
          <w:rFonts w:ascii="Century Gothic" w:hAnsi="Century Gothic"/>
          <w:sz w:val="24"/>
          <w:szCs w:val="24"/>
        </w:rPr>
        <w:t xml:space="preserve">Postal address: </w:t>
      </w:r>
      <w:r w:rsidR="00DA3B5D">
        <w:rPr>
          <w:rFonts w:ascii="Century Gothic" w:hAnsi="Century Gothic"/>
          <w:sz w:val="24"/>
          <w:szCs w:val="24"/>
        </w:rPr>
        <w:t>Aylesbury Cottage, Beccles Road, Fritton, Norfolk, NR31 9AB</w:t>
      </w:r>
      <w:r w:rsidRPr="00FE5AA1">
        <w:rPr>
          <w:rFonts w:ascii="Century Gothic" w:hAnsi="Century Gothic"/>
          <w:sz w:val="24"/>
          <w:szCs w:val="24"/>
        </w:rPr>
        <w:t xml:space="preserve"> </w:t>
      </w:r>
    </w:p>
    <w:p w14:paraId="40171244" w14:textId="4356849A" w:rsidR="00DA3B5D" w:rsidRDefault="00FE5AA1">
      <w:pPr>
        <w:rPr>
          <w:rFonts w:ascii="Century Gothic" w:hAnsi="Century Gothic"/>
          <w:sz w:val="24"/>
          <w:szCs w:val="24"/>
        </w:rPr>
      </w:pPr>
      <w:r w:rsidRPr="00FE5AA1">
        <w:rPr>
          <w:rFonts w:ascii="Century Gothic" w:hAnsi="Century Gothic"/>
          <w:sz w:val="24"/>
          <w:szCs w:val="24"/>
        </w:rPr>
        <w:t xml:space="preserve">Telephone: </w:t>
      </w:r>
      <w:r w:rsidR="001004BC">
        <w:rPr>
          <w:rFonts w:ascii="Century Gothic" w:hAnsi="Century Gothic"/>
          <w:sz w:val="24"/>
          <w:szCs w:val="24"/>
        </w:rPr>
        <w:t>07841 448506</w:t>
      </w:r>
      <w:r w:rsidRPr="00FE5AA1">
        <w:rPr>
          <w:rFonts w:ascii="Century Gothic" w:hAnsi="Century Gothic"/>
          <w:sz w:val="24"/>
          <w:szCs w:val="24"/>
        </w:rPr>
        <w:t xml:space="preserve"> </w:t>
      </w:r>
    </w:p>
    <w:p w14:paraId="265DAA6E" w14:textId="439E2EDB" w:rsidR="00DA3B5D" w:rsidRDefault="00FE5AA1">
      <w:pPr>
        <w:rPr>
          <w:rFonts w:ascii="Century Gothic" w:hAnsi="Century Gothic"/>
          <w:sz w:val="24"/>
          <w:szCs w:val="24"/>
        </w:rPr>
      </w:pPr>
      <w:r w:rsidRPr="00FE5AA1">
        <w:rPr>
          <w:rFonts w:ascii="Century Gothic" w:hAnsi="Century Gothic"/>
          <w:sz w:val="24"/>
          <w:szCs w:val="24"/>
        </w:rPr>
        <w:t xml:space="preserve">Email: </w:t>
      </w:r>
      <w:hyperlink r:id="rId10" w:history="1">
        <w:r w:rsidR="005E585A" w:rsidRPr="005E35EB">
          <w:rPr>
            <w:rStyle w:val="Hyperlink"/>
            <w:rFonts w:ascii="Century Gothic" w:hAnsi="Century Gothic"/>
            <w:sz w:val="24"/>
            <w:szCs w:val="24"/>
          </w:rPr>
          <w:t>thewildernessgrove@gmail.com</w:t>
        </w:r>
      </w:hyperlink>
      <w:r w:rsidRPr="00FE5AA1">
        <w:rPr>
          <w:rFonts w:ascii="Century Gothic" w:hAnsi="Century Gothic"/>
          <w:sz w:val="24"/>
          <w:szCs w:val="24"/>
        </w:rPr>
        <w:t xml:space="preserve"> </w:t>
      </w:r>
    </w:p>
    <w:p w14:paraId="7ABEF3BB" w14:textId="0C15A1E5" w:rsidR="001004BC" w:rsidRDefault="00FE5AA1">
      <w:pPr>
        <w:rPr>
          <w:rFonts w:ascii="Century Gothic" w:hAnsi="Century Gothic"/>
          <w:sz w:val="24"/>
          <w:szCs w:val="24"/>
        </w:rPr>
      </w:pPr>
      <w:r w:rsidRPr="00FE5AA1">
        <w:rPr>
          <w:rFonts w:ascii="Century Gothic" w:hAnsi="Century Gothic"/>
          <w:sz w:val="24"/>
          <w:szCs w:val="24"/>
        </w:rPr>
        <w:t>Website:</w:t>
      </w:r>
      <w:r w:rsidRPr="00052798">
        <w:rPr>
          <w:rFonts w:ascii="Century Gothic" w:hAnsi="Century Gothic"/>
          <w:sz w:val="24"/>
          <w:szCs w:val="24"/>
        </w:rPr>
        <w:t xml:space="preserve"> </w:t>
      </w:r>
      <w:hyperlink r:id="rId11" w:history="1">
        <w:r w:rsidR="00052798">
          <w:rPr>
            <w:rStyle w:val="Hyperlink"/>
            <w:rFonts w:ascii="Century Gothic" w:hAnsi="Century Gothic"/>
            <w:sz w:val="24"/>
            <w:szCs w:val="24"/>
          </w:rPr>
          <w:t>thewildernessgrove.co.uk</w:t>
        </w:r>
      </w:hyperlink>
    </w:p>
    <w:p w14:paraId="3C2DF3C6" w14:textId="485D3C89" w:rsidR="001004BC" w:rsidRDefault="00FE5AA1">
      <w:pPr>
        <w:rPr>
          <w:rFonts w:ascii="Century Gothic" w:hAnsi="Century Gothic"/>
          <w:sz w:val="24"/>
          <w:szCs w:val="24"/>
        </w:rPr>
      </w:pPr>
      <w:r w:rsidRPr="00FE5AA1">
        <w:rPr>
          <w:rFonts w:ascii="Century Gothic" w:hAnsi="Century Gothic"/>
          <w:sz w:val="24"/>
          <w:szCs w:val="24"/>
        </w:rPr>
        <w:t xml:space="preserve">Facebook: </w:t>
      </w:r>
      <w:hyperlink r:id="rId12" w:history="1">
        <w:r w:rsidR="00044AF9" w:rsidRPr="005E35EB">
          <w:rPr>
            <w:rStyle w:val="Hyperlink"/>
            <w:rFonts w:ascii="Century Gothic" w:hAnsi="Century Gothic"/>
            <w:sz w:val="24"/>
            <w:szCs w:val="24"/>
          </w:rPr>
          <w:t>https://www.facebook.com/thewildernessgrove/</w:t>
        </w:r>
      </w:hyperlink>
      <w:r w:rsidRPr="00FE5AA1">
        <w:rPr>
          <w:rFonts w:ascii="Century Gothic" w:hAnsi="Century Gothic"/>
          <w:sz w:val="24"/>
          <w:szCs w:val="24"/>
        </w:rPr>
        <w:t xml:space="preserve"> </w:t>
      </w:r>
    </w:p>
    <w:p w14:paraId="0B1E993F" w14:textId="2F1A6C59" w:rsidR="001004BC" w:rsidRDefault="00FE5AA1">
      <w:pPr>
        <w:rPr>
          <w:rFonts w:ascii="Century Gothic" w:hAnsi="Century Gothic"/>
          <w:sz w:val="24"/>
          <w:szCs w:val="24"/>
        </w:rPr>
      </w:pPr>
      <w:r w:rsidRPr="00FE5AA1">
        <w:rPr>
          <w:rFonts w:ascii="Century Gothic" w:hAnsi="Century Gothic"/>
          <w:sz w:val="24"/>
          <w:szCs w:val="24"/>
        </w:rPr>
        <w:t xml:space="preserve">Liability Insurance: Policy </w:t>
      </w:r>
      <w:r w:rsidRPr="004242EA">
        <w:rPr>
          <w:rFonts w:ascii="Century Gothic" w:hAnsi="Century Gothic"/>
          <w:sz w:val="24"/>
          <w:szCs w:val="24"/>
        </w:rPr>
        <w:t xml:space="preserve">Number </w:t>
      </w:r>
      <w:r w:rsidR="004242EA" w:rsidRPr="004242EA">
        <w:rPr>
          <w:rFonts w:ascii="Century Gothic" w:hAnsi="Century Gothic"/>
        </w:rPr>
        <w:t>SALSACC/J236415/0332/22</w:t>
      </w:r>
    </w:p>
    <w:p w14:paraId="2A1FB275" w14:textId="23BB60EF" w:rsidR="006D276B" w:rsidRPr="00CE7C64" w:rsidRDefault="004E44CD" w:rsidP="00CE7C64">
      <w:pPr>
        <w:rPr>
          <w:rFonts w:ascii="Century Gothic" w:hAnsi="Century Gothic"/>
          <w:sz w:val="24"/>
          <w:szCs w:val="24"/>
        </w:rPr>
      </w:pPr>
      <w:r>
        <w:rPr>
          <w:rFonts w:ascii="Century Gothic" w:hAnsi="Century Gothic"/>
          <w:b/>
          <w:bCs/>
          <w:noProof/>
          <w:sz w:val="28"/>
          <w:szCs w:val="28"/>
        </w:rPr>
        <w:drawing>
          <wp:anchor distT="0" distB="0" distL="114300" distR="114300" simplePos="0" relativeHeight="251667456" behindDoc="0" locked="0" layoutInCell="1" allowOverlap="1" wp14:anchorId="08261B8A" wp14:editId="0C95893F">
            <wp:simplePos x="0" y="0"/>
            <wp:positionH relativeFrom="margin">
              <wp:align>center</wp:align>
            </wp:positionH>
            <wp:positionV relativeFrom="paragraph">
              <wp:posOffset>763270</wp:posOffset>
            </wp:positionV>
            <wp:extent cx="2371725" cy="2379980"/>
            <wp:effectExtent l="0" t="0" r="9525"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2379980"/>
                    </a:xfrm>
                    <a:prstGeom prst="rect">
                      <a:avLst/>
                    </a:prstGeom>
                  </pic:spPr>
                </pic:pic>
              </a:graphicData>
            </a:graphic>
            <wp14:sizeRelH relativeFrom="page">
              <wp14:pctWidth>0</wp14:pctWidth>
            </wp14:sizeRelH>
            <wp14:sizeRelV relativeFrom="page">
              <wp14:pctHeight>0</wp14:pctHeight>
            </wp14:sizeRelV>
          </wp:anchor>
        </w:drawing>
      </w:r>
      <w:r w:rsidR="00FE5AA1" w:rsidRPr="00FE5AA1">
        <w:rPr>
          <w:rFonts w:ascii="Century Gothic" w:hAnsi="Century Gothic"/>
          <w:sz w:val="24"/>
          <w:szCs w:val="24"/>
        </w:rPr>
        <w:t xml:space="preserve">Professional Indemnity Insurance supplied by </w:t>
      </w:r>
      <w:proofErr w:type="spellStart"/>
      <w:r w:rsidR="00FE5AA1" w:rsidRPr="00FE5AA1">
        <w:rPr>
          <w:rFonts w:ascii="Century Gothic" w:hAnsi="Century Gothic"/>
          <w:sz w:val="24"/>
          <w:szCs w:val="24"/>
        </w:rPr>
        <w:t>Birnbeck</w:t>
      </w:r>
      <w:proofErr w:type="spellEnd"/>
      <w:r w:rsidR="00FE5AA1" w:rsidRPr="00FE5AA1">
        <w:rPr>
          <w:rFonts w:ascii="Century Gothic" w:hAnsi="Century Gothic"/>
          <w:sz w:val="24"/>
          <w:szCs w:val="24"/>
        </w:rPr>
        <w:t xml:space="preserve"> Insurance Services/QBE</w:t>
      </w:r>
      <w:r w:rsidR="00FE5AA1">
        <w:rPr>
          <w:rFonts w:ascii="Century Gothic" w:hAnsi="Century Gothic"/>
          <w:b/>
          <w:bCs/>
          <w:sz w:val="28"/>
          <w:szCs w:val="28"/>
        </w:rPr>
        <w:br w:type="page"/>
      </w:r>
    </w:p>
    <w:p w14:paraId="435D7A98" w14:textId="46CB1437" w:rsidR="00966656" w:rsidRPr="001E7B99" w:rsidRDefault="005D73BA" w:rsidP="004E44CD">
      <w:pPr>
        <w:spacing w:after="0" w:line="480" w:lineRule="auto"/>
        <w:rPr>
          <w:rFonts w:ascii="Century Gothic" w:hAnsi="Century Gothic"/>
          <w:sz w:val="28"/>
          <w:szCs w:val="28"/>
        </w:rPr>
      </w:pPr>
      <w:r>
        <w:rPr>
          <w:rFonts w:ascii="Century Gothic" w:hAnsi="Century Gothic"/>
          <w:b/>
          <w:bCs/>
          <w:sz w:val="28"/>
          <w:szCs w:val="28"/>
        </w:rPr>
        <w:lastRenderedPageBreak/>
        <w:t xml:space="preserve">1. </w:t>
      </w:r>
      <w:r w:rsidR="00966656" w:rsidRPr="001E7B99">
        <w:rPr>
          <w:rFonts w:ascii="Century Gothic" w:hAnsi="Century Gothic"/>
          <w:b/>
          <w:bCs/>
          <w:sz w:val="28"/>
          <w:szCs w:val="28"/>
        </w:rPr>
        <w:t>The Wilderness Grove Ethos</w:t>
      </w:r>
    </w:p>
    <w:p w14:paraId="1D0A2D46" w14:textId="49B5DEF9" w:rsidR="00B06D31" w:rsidRDefault="00966656" w:rsidP="004E44CD">
      <w:pPr>
        <w:spacing w:after="0"/>
        <w:rPr>
          <w:rFonts w:ascii="Century Gothic" w:hAnsi="Century Gothic"/>
          <w:sz w:val="24"/>
          <w:szCs w:val="24"/>
        </w:rPr>
      </w:pPr>
      <w:r w:rsidRPr="00861DDA">
        <w:rPr>
          <w:rFonts w:ascii="Century Gothic" w:hAnsi="Century Gothic"/>
          <w:sz w:val="24"/>
          <w:szCs w:val="24"/>
        </w:rPr>
        <w:t>At The Wilderness Grove we value a holistic approach to education. At Forest School we know that it is important</w:t>
      </w:r>
      <w:r w:rsidR="00165360" w:rsidRPr="00861DDA">
        <w:rPr>
          <w:rFonts w:ascii="Century Gothic" w:hAnsi="Century Gothic"/>
          <w:sz w:val="24"/>
          <w:szCs w:val="24"/>
        </w:rPr>
        <w:t xml:space="preserve"> to address the fundamental links between emotional intelligence, self-esteem, positive </w:t>
      </w:r>
      <w:r w:rsidR="00D75851" w:rsidRPr="00861DDA">
        <w:rPr>
          <w:rFonts w:ascii="Century Gothic" w:hAnsi="Century Gothic"/>
          <w:sz w:val="24"/>
          <w:szCs w:val="24"/>
        </w:rPr>
        <w:t>behaviour,</w:t>
      </w:r>
      <w:r w:rsidR="00165360" w:rsidRPr="00861DDA">
        <w:rPr>
          <w:rFonts w:ascii="Century Gothic" w:hAnsi="Century Gothic"/>
          <w:sz w:val="24"/>
          <w:szCs w:val="24"/>
        </w:rPr>
        <w:t xml:space="preserve"> and motivated learning. Forest School supports the well-being of individuals that become inspired to fulfil their potential and be better placed to realise the difference their skills and knowledge can have. We </w:t>
      </w:r>
      <w:r w:rsidR="00A014C9" w:rsidRPr="00861DDA">
        <w:rPr>
          <w:rFonts w:ascii="Century Gothic" w:hAnsi="Century Gothic"/>
          <w:sz w:val="24"/>
          <w:szCs w:val="24"/>
        </w:rPr>
        <w:t>nurture</w:t>
      </w:r>
      <w:r w:rsidR="00165360" w:rsidRPr="00861DDA">
        <w:rPr>
          <w:rFonts w:ascii="Century Gothic" w:hAnsi="Century Gothic"/>
          <w:sz w:val="24"/>
          <w:szCs w:val="24"/>
        </w:rPr>
        <w:t xml:space="preserve"> a sense of belonging, </w:t>
      </w:r>
      <w:r w:rsidR="00D75851" w:rsidRPr="00861DDA">
        <w:rPr>
          <w:rFonts w:ascii="Century Gothic" w:hAnsi="Century Gothic"/>
          <w:sz w:val="24"/>
          <w:szCs w:val="24"/>
        </w:rPr>
        <w:t>self-worth,</w:t>
      </w:r>
      <w:r w:rsidR="00165360" w:rsidRPr="00861DDA">
        <w:rPr>
          <w:rFonts w:ascii="Century Gothic" w:hAnsi="Century Gothic"/>
          <w:sz w:val="24"/>
          <w:szCs w:val="24"/>
        </w:rPr>
        <w:t xml:space="preserve"> and a love for learning which students take forward into all areas of their lives.</w:t>
      </w:r>
    </w:p>
    <w:p w14:paraId="799DAA6B" w14:textId="77777777" w:rsidR="004E44CD" w:rsidRDefault="004E44CD" w:rsidP="004E44CD">
      <w:pPr>
        <w:spacing w:after="0"/>
        <w:rPr>
          <w:rFonts w:ascii="Century Gothic" w:hAnsi="Century Gothic"/>
          <w:sz w:val="24"/>
          <w:szCs w:val="24"/>
        </w:rPr>
      </w:pPr>
    </w:p>
    <w:p w14:paraId="3166E402" w14:textId="52A2D838" w:rsidR="0035690A" w:rsidRPr="00B6227B" w:rsidRDefault="00E54233" w:rsidP="004E44CD">
      <w:pPr>
        <w:spacing w:after="0"/>
        <w:rPr>
          <w:rFonts w:ascii="Century Gothic" w:hAnsi="Century Gothic"/>
          <w:b/>
          <w:bCs/>
          <w:sz w:val="24"/>
          <w:szCs w:val="24"/>
        </w:rPr>
      </w:pPr>
      <w:r w:rsidRPr="00B6227B">
        <w:rPr>
          <w:rFonts w:ascii="Century Gothic" w:hAnsi="Century Gothic"/>
          <w:b/>
          <w:bCs/>
          <w:sz w:val="24"/>
          <w:szCs w:val="24"/>
        </w:rPr>
        <w:t>Values</w:t>
      </w:r>
    </w:p>
    <w:p w14:paraId="4A185028" w14:textId="77FF451F" w:rsidR="00E54233" w:rsidRPr="00E54233" w:rsidRDefault="00E54233" w:rsidP="004E44CD">
      <w:pPr>
        <w:spacing w:after="0"/>
        <w:rPr>
          <w:rFonts w:ascii="Century Gothic" w:hAnsi="Century Gothic"/>
          <w:sz w:val="24"/>
          <w:szCs w:val="24"/>
        </w:rPr>
      </w:pPr>
      <w:r w:rsidRPr="00E54233">
        <w:rPr>
          <w:rFonts w:ascii="Century Gothic" w:hAnsi="Century Gothic"/>
          <w:sz w:val="24"/>
          <w:szCs w:val="24"/>
        </w:rPr>
        <w:t>At The Wilderness Grove Forest School, we strive to put kindness and respect for others</w:t>
      </w:r>
      <w:r w:rsidR="00F95379">
        <w:rPr>
          <w:rFonts w:ascii="Century Gothic" w:hAnsi="Century Gothic"/>
          <w:sz w:val="24"/>
          <w:szCs w:val="24"/>
        </w:rPr>
        <w:t xml:space="preserve"> first</w:t>
      </w:r>
      <w:r w:rsidRPr="00E54233">
        <w:rPr>
          <w:rFonts w:ascii="Century Gothic" w:hAnsi="Century Gothic"/>
          <w:sz w:val="24"/>
          <w:szCs w:val="24"/>
        </w:rPr>
        <w:t xml:space="preserve"> by conducting every aspect of our business with honesty, integrity, and openness, respecting human rights and the interests of our employees, volunteers, customers and third parties. </w:t>
      </w:r>
    </w:p>
    <w:p w14:paraId="060774EA" w14:textId="77777777" w:rsidR="0044768A" w:rsidRDefault="00E54233" w:rsidP="004E44CD">
      <w:pPr>
        <w:spacing w:after="0"/>
        <w:rPr>
          <w:rFonts w:ascii="Century Gothic" w:hAnsi="Century Gothic"/>
          <w:sz w:val="24"/>
          <w:szCs w:val="24"/>
        </w:rPr>
      </w:pPr>
      <w:r w:rsidRPr="00E54233">
        <w:rPr>
          <w:rFonts w:ascii="Century Gothic" w:hAnsi="Century Gothic"/>
          <w:sz w:val="24"/>
          <w:szCs w:val="24"/>
        </w:rPr>
        <w:t>We nurture a team in which there is mutual trust and respect</w:t>
      </w:r>
      <w:r w:rsidR="00D75851">
        <w:rPr>
          <w:rFonts w:ascii="Century Gothic" w:hAnsi="Century Gothic"/>
          <w:sz w:val="24"/>
          <w:szCs w:val="24"/>
        </w:rPr>
        <w:t xml:space="preserve">. </w:t>
      </w:r>
      <w:r w:rsidRPr="00E54233">
        <w:rPr>
          <w:rFonts w:ascii="Century Gothic" w:hAnsi="Century Gothic"/>
          <w:sz w:val="24"/>
          <w:szCs w:val="24"/>
        </w:rPr>
        <w:t>We foster good relationships with local communities and build partnerships that deliver positive</w:t>
      </w:r>
      <w:r w:rsidR="0044768A">
        <w:rPr>
          <w:rFonts w:ascii="Century Gothic" w:hAnsi="Century Gothic"/>
          <w:sz w:val="24"/>
          <w:szCs w:val="24"/>
        </w:rPr>
        <w:t xml:space="preserve"> </w:t>
      </w:r>
      <w:r w:rsidRPr="00E54233">
        <w:rPr>
          <w:rFonts w:ascii="Century Gothic" w:hAnsi="Century Gothic"/>
          <w:sz w:val="24"/>
          <w:szCs w:val="24"/>
        </w:rPr>
        <w:t>change.</w:t>
      </w:r>
    </w:p>
    <w:p w14:paraId="6C014CC8" w14:textId="77777777" w:rsidR="004E44CD" w:rsidRDefault="004E44CD" w:rsidP="004E44CD">
      <w:pPr>
        <w:spacing w:after="0"/>
        <w:rPr>
          <w:rFonts w:ascii="Century Gothic" w:hAnsi="Century Gothic"/>
          <w:sz w:val="24"/>
          <w:szCs w:val="24"/>
        </w:rPr>
      </w:pPr>
    </w:p>
    <w:p w14:paraId="3B9C8186" w14:textId="50B2E32C" w:rsidR="0035690A" w:rsidRPr="00B6227B" w:rsidRDefault="000757A3" w:rsidP="004E44CD">
      <w:pPr>
        <w:spacing w:after="0"/>
        <w:rPr>
          <w:rFonts w:ascii="Century Gothic" w:hAnsi="Century Gothic"/>
          <w:b/>
          <w:bCs/>
          <w:sz w:val="24"/>
          <w:szCs w:val="24"/>
        </w:rPr>
      </w:pPr>
      <w:proofErr w:type="spellStart"/>
      <w:r w:rsidRPr="00B6227B">
        <w:rPr>
          <w:rFonts w:ascii="Century Gothic" w:hAnsi="Century Gothic"/>
          <w:b/>
          <w:bCs/>
          <w:sz w:val="24"/>
          <w:szCs w:val="24"/>
        </w:rPr>
        <w:t>TWiG</w:t>
      </w:r>
      <w:proofErr w:type="spellEnd"/>
      <w:r w:rsidRPr="00B6227B">
        <w:rPr>
          <w:rFonts w:ascii="Century Gothic" w:hAnsi="Century Gothic"/>
          <w:b/>
          <w:bCs/>
          <w:sz w:val="24"/>
          <w:szCs w:val="24"/>
        </w:rPr>
        <w:t xml:space="preserve"> Agreement</w:t>
      </w:r>
      <w:r w:rsidR="0044768A" w:rsidRPr="00B6227B">
        <w:rPr>
          <w:rFonts w:ascii="Century Gothic" w:hAnsi="Century Gothic"/>
          <w:b/>
          <w:bCs/>
          <w:sz w:val="24"/>
          <w:szCs w:val="24"/>
        </w:rPr>
        <w:t>s</w:t>
      </w:r>
    </w:p>
    <w:p w14:paraId="5057E3C9" w14:textId="77777777" w:rsidR="0044768A" w:rsidRDefault="0044768A" w:rsidP="004E44CD">
      <w:pPr>
        <w:spacing w:after="0"/>
        <w:rPr>
          <w:rFonts w:ascii="Century Gothic" w:hAnsi="Century Gothic"/>
          <w:sz w:val="24"/>
          <w:szCs w:val="24"/>
        </w:rPr>
      </w:pPr>
      <w:r w:rsidRPr="00463663">
        <w:rPr>
          <w:rFonts w:ascii="Century Gothic" w:hAnsi="Century Gothic"/>
          <w:sz w:val="24"/>
          <w:szCs w:val="24"/>
        </w:rPr>
        <w:t xml:space="preserve">Children are active in determining the values that govern behaviour and activities at Forest School. </w:t>
      </w:r>
    </w:p>
    <w:p w14:paraId="56CA87FC" w14:textId="77777777" w:rsidR="0044768A" w:rsidRDefault="0044768A" w:rsidP="004E44CD">
      <w:pPr>
        <w:spacing w:after="0"/>
        <w:rPr>
          <w:rFonts w:ascii="Century Gothic" w:hAnsi="Century Gothic"/>
          <w:sz w:val="24"/>
          <w:szCs w:val="24"/>
        </w:rPr>
      </w:pPr>
      <w:r w:rsidRPr="00463663">
        <w:rPr>
          <w:rFonts w:ascii="Century Gothic" w:hAnsi="Century Gothic"/>
          <w:sz w:val="24"/>
          <w:szCs w:val="24"/>
        </w:rPr>
        <w:t xml:space="preserve">The </w:t>
      </w:r>
      <w:proofErr w:type="spellStart"/>
      <w:r>
        <w:rPr>
          <w:rFonts w:ascii="Century Gothic" w:hAnsi="Century Gothic"/>
          <w:sz w:val="24"/>
          <w:szCs w:val="24"/>
        </w:rPr>
        <w:t>TWiG</w:t>
      </w:r>
      <w:proofErr w:type="spellEnd"/>
      <w:r w:rsidRPr="00463663">
        <w:rPr>
          <w:rFonts w:ascii="Century Gothic" w:hAnsi="Century Gothic"/>
          <w:sz w:val="24"/>
          <w:szCs w:val="24"/>
        </w:rPr>
        <w:t xml:space="preserve"> values have been written by the </w:t>
      </w:r>
      <w:proofErr w:type="spellStart"/>
      <w:r>
        <w:rPr>
          <w:rFonts w:ascii="Century Gothic" w:hAnsi="Century Gothic"/>
          <w:sz w:val="24"/>
          <w:szCs w:val="24"/>
        </w:rPr>
        <w:t>TWiG</w:t>
      </w:r>
      <w:proofErr w:type="spellEnd"/>
      <w:r>
        <w:rPr>
          <w:rFonts w:ascii="Century Gothic" w:hAnsi="Century Gothic"/>
          <w:sz w:val="24"/>
          <w:szCs w:val="24"/>
        </w:rPr>
        <w:t xml:space="preserve"> Community</w:t>
      </w:r>
      <w:r w:rsidRPr="00463663">
        <w:rPr>
          <w:rFonts w:ascii="Century Gothic" w:hAnsi="Century Gothic"/>
          <w:sz w:val="24"/>
          <w:szCs w:val="24"/>
        </w:rPr>
        <w:t xml:space="preserve">, led by the children. The values, displayed next to the fire circle, can be added to at any time by child or adult and are returned to if the </w:t>
      </w:r>
      <w:r>
        <w:rPr>
          <w:rFonts w:ascii="Century Gothic" w:hAnsi="Century Gothic"/>
          <w:sz w:val="24"/>
          <w:szCs w:val="24"/>
        </w:rPr>
        <w:t>community</w:t>
      </w:r>
      <w:r w:rsidRPr="00463663">
        <w:rPr>
          <w:rFonts w:ascii="Century Gothic" w:hAnsi="Century Gothic"/>
          <w:sz w:val="24"/>
          <w:szCs w:val="24"/>
        </w:rPr>
        <w:t xml:space="preserve"> feels the values are not being met. </w:t>
      </w:r>
    </w:p>
    <w:p w14:paraId="60B2F0D5" w14:textId="77777777" w:rsidR="00652C2C" w:rsidRDefault="00652C2C" w:rsidP="004E44CD">
      <w:pPr>
        <w:spacing w:after="0"/>
        <w:rPr>
          <w:rFonts w:ascii="Century Gothic" w:hAnsi="Century Gothic"/>
          <w:sz w:val="24"/>
          <w:szCs w:val="24"/>
        </w:rPr>
      </w:pPr>
    </w:p>
    <w:p w14:paraId="32CFB2F4" w14:textId="77777777" w:rsidR="0044768A" w:rsidRDefault="0044768A" w:rsidP="004E44CD">
      <w:pPr>
        <w:spacing w:after="0"/>
        <w:rPr>
          <w:rFonts w:ascii="Century Gothic" w:hAnsi="Century Gothic"/>
          <w:sz w:val="24"/>
          <w:szCs w:val="24"/>
        </w:rPr>
      </w:pPr>
      <w:r w:rsidRPr="00463663">
        <w:rPr>
          <w:rFonts w:ascii="Century Gothic" w:hAnsi="Century Gothic"/>
          <w:sz w:val="24"/>
          <w:szCs w:val="24"/>
        </w:rPr>
        <w:t xml:space="preserve">Those attending </w:t>
      </w:r>
      <w:proofErr w:type="spellStart"/>
      <w:r>
        <w:rPr>
          <w:rFonts w:ascii="Century Gothic" w:hAnsi="Century Gothic"/>
          <w:sz w:val="24"/>
          <w:szCs w:val="24"/>
        </w:rPr>
        <w:t>TWiG</w:t>
      </w:r>
      <w:proofErr w:type="spellEnd"/>
      <w:r>
        <w:rPr>
          <w:rFonts w:ascii="Century Gothic" w:hAnsi="Century Gothic"/>
          <w:sz w:val="24"/>
          <w:szCs w:val="24"/>
        </w:rPr>
        <w:t xml:space="preserve"> </w:t>
      </w:r>
      <w:r w:rsidRPr="00463663">
        <w:rPr>
          <w:rFonts w:ascii="Century Gothic" w:hAnsi="Century Gothic"/>
          <w:sz w:val="24"/>
          <w:szCs w:val="24"/>
        </w:rPr>
        <w:t xml:space="preserve">Forest School agree to: </w:t>
      </w:r>
    </w:p>
    <w:p w14:paraId="6510FD66" w14:textId="77777777" w:rsidR="0044768A" w:rsidRPr="00673A45" w:rsidRDefault="0044768A" w:rsidP="004E44CD">
      <w:pPr>
        <w:pStyle w:val="ListParagraph"/>
        <w:numPr>
          <w:ilvl w:val="0"/>
          <w:numId w:val="42"/>
        </w:numPr>
        <w:spacing w:after="0"/>
        <w:rPr>
          <w:rFonts w:ascii="Century Gothic" w:hAnsi="Century Gothic"/>
          <w:sz w:val="24"/>
          <w:szCs w:val="24"/>
        </w:rPr>
      </w:pPr>
      <w:r w:rsidRPr="00673A45">
        <w:rPr>
          <w:rFonts w:ascii="Century Gothic" w:hAnsi="Century Gothic"/>
          <w:sz w:val="24"/>
          <w:szCs w:val="24"/>
        </w:rPr>
        <w:t xml:space="preserve">Show kindness, care, and respect for others, including other children, Forest School facilitators and any visitors. </w:t>
      </w:r>
    </w:p>
    <w:p w14:paraId="57D62C30" w14:textId="77777777" w:rsidR="0044768A" w:rsidRPr="00673A45" w:rsidRDefault="0044768A" w:rsidP="004E44CD">
      <w:pPr>
        <w:pStyle w:val="ListParagraph"/>
        <w:numPr>
          <w:ilvl w:val="0"/>
          <w:numId w:val="42"/>
        </w:numPr>
        <w:spacing w:after="0"/>
        <w:rPr>
          <w:rFonts w:ascii="Century Gothic" w:hAnsi="Century Gothic"/>
          <w:sz w:val="24"/>
          <w:szCs w:val="24"/>
        </w:rPr>
      </w:pPr>
      <w:r w:rsidRPr="00673A45">
        <w:rPr>
          <w:rFonts w:ascii="Century Gothic" w:hAnsi="Century Gothic"/>
          <w:sz w:val="24"/>
          <w:szCs w:val="24"/>
        </w:rPr>
        <w:t xml:space="preserve">Show kindness care and respect to ourselves. </w:t>
      </w:r>
    </w:p>
    <w:p w14:paraId="4E6A0A20" w14:textId="77777777" w:rsidR="0044768A" w:rsidRPr="00673A45" w:rsidRDefault="0044768A" w:rsidP="004E44CD">
      <w:pPr>
        <w:pStyle w:val="ListParagraph"/>
        <w:numPr>
          <w:ilvl w:val="0"/>
          <w:numId w:val="42"/>
        </w:numPr>
        <w:spacing w:after="0"/>
        <w:rPr>
          <w:rFonts w:ascii="Century Gothic" w:hAnsi="Century Gothic"/>
          <w:sz w:val="24"/>
          <w:szCs w:val="24"/>
        </w:rPr>
      </w:pPr>
      <w:r w:rsidRPr="00673A45">
        <w:rPr>
          <w:rFonts w:ascii="Century Gothic" w:hAnsi="Century Gothic"/>
          <w:sz w:val="24"/>
          <w:szCs w:val="24"/>
        </w:rPr>
        <w:t>Show kindness, care, and respect to the community as a whole</w:t>
      </w:r>
      <w:r>
        <w:rPr>
          <w:rFonts w:ascii="Century Gothic" w:hAnsi="Century Gothic"/>
          <w:sz w:val="24"/>
          <w:szCs w:val="24"/>
        </w:rPr>
        <w:t>,</w:t>
      </w:r>
      <w:r w:rsidRPr="00673A45">
        <w:rPr>
          <w:rFonts w:ascii="Century Gothic" w:hAnsi="Century Gothic"/>
          <w:sz w:val="24"/>
          <w:szCs w:val="24"/>
        </w:rPr>
        <w:t xml:space="preserve"> </w:t>
      </w:r>
    </w:p>
    <w:p w14:paraId="55133B8D" w14:textId="77777777" w:rsidR="0044768A" w:rsidRPr="00673A45" w:rsidRDefault="0044768A" w:rsidP="004E44CD">
      <w:pPr>
        <w:pStyle w:val="ListParagraph"/>
        <w:numPr>
          <w:ilvl w:val="0"/>
          <w:numId w:val="42"/>
        </w:numPr>
        <w:spacing w:after="0"/>
        <w:rPr>
          <w:rFonts w:ascii="Century Gothic" w:hAnsi="Century Gothic"/>
          <w:sz w:val="24"/>
          <w:szCs w:val="24"/>
        </w:rPr>
      </w:pPr>
      <w:r w:rsidRPr="00673A45">
        <w:rPr>
          <w:rFonts w:ascii="Century Gothic" w:hAnsi="Century Gothic"/>
          <w:sz w:val="24"/>
          <w:szCs w:val="24"/>
        </w:rPr>
        <w:t>Show kindness, care, and respect to the natural environment</w:t>
      </w:r>
      <w:r>
        <w:rPr>
          <w:rFonts w:ascii="Century Gothic" w:hAnsi="Century Gothic"/>
          <w:sz w:val="24"/>
          <w:szCs w:val="24"/>
        </w:rPr>
        <w:t>.</w:t>
      </w:r>
    </w:p>
    <w:p w14:paraId="307B7A56" w14:textId="36C23566" w:rsidR="0044768A" w:rsidRPr="004E44CD" w:rsidRDefault="0044768A" w:rsidP="004E44CD">
      <w:pPr>
        <w:pStyle w:val="ListParagraph"/>
        <w:numPr>
          <w:ilvl w:val="0"/>
          <w:numId w:val="42"/>
        </w:numPr>
        <w:spacing w:after="0"/>
        <w:rPr>
          <w:rFonts w:ascii="Century Gothic" w:hAnsi="Century Gothic"/>
          <w:sz w:val="24"/>
          <w:szCs w:val="24"/>
        </w:rPr>
      </w:pPr>
      <w:r w:rsidRPr="00673A45">
        <w:rPr>
          <w:rFonts w:ascii="Century Gothic" w:hAnsi="Century Gothic"/>
          <w:sz w:val="24"/>
          <w:szCs w:val="24"/>
        </w:rPr>
        <w:t>Show care and respect for each other’s property or belongings and property or facilities shared by</w:t>
      </w:r>
      <w:r>
        <w:rPr>
          <w:rFonts w:ascii="Century Gothic" w:hAnsi="Century Gothic"/>
          <w:sz w:val="24"/>
          <w:szCs w:val="24"/>
        </w:rPr>
        <w:t xml:space="preserve"> the</w:t>
      </w:r>
      <w:r w:rsidRPr="00673A45">
        <w:rPr>
          <w:rFonts w:ascii="Century Gothic" w:hAnsi="Century Gothic"/>
          <w:sz w:val="24"/>
          <w:szCs w:val="24"/>
        </w:rPr>
        <w:t xml:space="preserve"> whole group</w:t>
      </w:r>
      <w:r>
        <w:rPr>
          <w:rFonts w:ascii="Century Gothic" w:hAnsi="Century Gothic"/>
          <w:sz w:val="24"/>
          <w:szCs w:val="24"/>
        </w:rPr>
        <w:t>.</w:t>
      </w:r>
    </w:p>
    <w:p w14:paraId="4971D55A" w14:textId="77777777" w:rsidR="0035690A" w:rsidRDefault="0035690A" w:rsidP="001C2682">
      <w:pPr>
        <w:rPr>
          <w:rFonts w:ascii="Century Gothic" w:hAnsi="Century Gothic"/>
          <w:sz w:val="24"/>
          <w:szCs w:val="24"/>
        </w:rPr>
      </w:pPr>
    </w:p>
    <w:p w14:paraId="7AA7E4FE" w14:textId="77777777" w:rsidR="0035690A" w:rsidRDefault="0035690A" w:rsidP="001C2682">
      <w:pPr>
        <w:rPr>
          <w:rFonts w:ascii="Century Gothic" w:hAnsi="Century Gothic"/>
          <w:sz w:val="24"/>
          <w:szCs w:val="24"/>
        </w:rPr>
      </w:pPr>
    </w:p>
    <w:p w14:paraId="6CB0BF65" w14:textId="77777777" w:rsidR="0035690A" w:rsidRDefault="0035690A" w:rsidP="001C2682">
      <w:pPr>
        <w:rPr>
          <w:rFonts w:ascii="Century Gothic" w:hAnsi="Century Gothic"/>
          <w:sz w:val="24"/>
          <w:szCs w:val="24"/>
        </w:rPr>
      </w:pPr>
    </w:p>
    <w:p w14:paraId="73BB70B3" w14:textId="77777777" w:rsidR="0035690A" w:rsidRDefault="0035690A" w:rsidP="001C2682">
      <w:pPr>
        <w:rPr>
          <w:rFonts w:ascii="Century Gothic" w:hAnsi="Century Gothic"/>
          <w:sz w:val="24"/>
          <w:szCs w:val="24"/>
        </w:rPr>
      </w:pPr>
    </w:p>
    <w:p w14:paraId="5491F8D8" w14:textId="53AB752F" w:rsidR="00A62A70" w:rsidRPr="000757A3" w:rsidRDefault="00371325" w:rsidP="00B6227B">
      <w:pPr>
        <w:spacing w:after="0"/>
        <w:rPr>
          <w:rFonts w:ascii="Century Gothic" w:hAnsi="Century Gothic"/>
          <w:sz w:val="24"/>
          <w:szCs w:val="24"/>
        </w:rPr>
      </w:pPr>
      <w:r w:rsidRPr="00371325">
        <w:rPr>
          <w:rFonts w:ascii="Century Gothic" w:hAnsi="Century Gothic"/>
          <w:sz w:val="24"/>
          <w:szCs w:val="24"/>
        </w:rPr>
        <w:lastRenderedPageBreak/>
        <w:t xml:space="preserve">In any first session, </w:t>
      </w:r>
      <w:proofErr w:type="spellStart"/>
      <w:r w:rsidRPr="00371325">
        <w:rPr>
          <w:rFonts w:ascii="Century Gothic" w:hAnsi="Century Gothic"/>
          <w:sz w:val="24"/>
          <w:szCs w:val="24"/>
        </w:rPr>
        <w:t>TWiG</w:t>
      </w:r>
      <w:proofErr w:type="spellEnd"/>
      <w:r w:rsidRPr="00371325">
        <w:rPr>
          <w:rFonts w:ascii="Century Gothic" w:hAnsi="Century Gothic"/>
          <w:sz w:val="24"/>
          <w:szCs w:val="24"/>
        </w:rPr>
        <w:t xml:space="preserve"> staff introduce the agreements. They ensure our safety.</w:t>
      </w:r>
      <w:r>
        <w:t xml:space="preserve"> </w:t>
      </w:r>
      <w:r w:rsidR="00A62A70" w:rsidRPr="000757A3">
        <w:rPr>
          <w:rFonts w:ascii="Century Gothic" w:hAnsi="Century Gothic"/>
          <w:sz w:val="24"/>
          <w:szCs w:val="24"/>
        </w:rPr>
        <w:t xml:space="preserve">We have guidelines and boundaries that all </w:t>
      </w:r>
      <w:r w:rsidR="001C67EA">
        <w:rPr>
          <w:rFonts w:ascii="Century Gothic" w:hAnsi="Century Gothic"/>
          <w:sz w:val="24"/>
          <w:szCs w:val="24"/>
        </w:rPr>
        <w:t>participants</w:t>
      </w:r>
      <w:r w:rsidR="00A62A70" w:rsidRPr="000757A3">
        <w:rPr>
          <w:rFonts w:ascii="Century Gothic" w:hAnsi="Century Gothic"/>
          <w:sz w:val="24"/>
          <w:szCs w:val="24"/>
        </w:rPr>
        <w:t xml:space="preserve"> are made aware of in addition to the </w:t>
      </w:r>
      <w:proofErr w:type="spellStart"/>
      <w:r w:rsidR="00A62A70" w:rsidRPr="000757A3">
        <w:rPr>
          <w:rFonts w:ascii="Century Gothic" w:hAnsi="Century Gothic"/>
          <w:sz w:val="24"/>
          <w:szCs w:val="24"/>
        </w:rPr>
        <w:t>TWiG</w:t>
      </w:r>
      <w:proofErr w:type="spellEnd"/>
      <w:r w:rsidR="00A62A70" w:rsidRPr="000757A3">
        <w:rPr>
          <w:rFonts w:ascii="Century Gothic" w:hAnsi="Century Gothic"/>
          <w:sz w:val="24"/>
          <w:szCs w:val="24"/>
        </w:rPr>
        <w:t xml:space="preserve"> Agreements.</w:t>
      </w:r>
    </w:p>
    <w:p w14:paraId="236E919B" w14:textId="7DF90A72" w:rsidR="00446D5F" w:rsidRPr="000757A3" w:rsidRDefault="00A62A70" w:rsidP="00B6227B">
      <w:pPr>
        <w:spacing w:after="0"/>
        <w:rPr>
          <w:rFonts w:ascii="Century Gothic" w:hAnsi="Century Gothic"/>
          <w:sz w:val="24"/>
          <w:szCs w:val="24"/>
        </w:rPr>
      </w:pPr>
      <w:r w:rsidRPr="00371325">
        <w:rPr>
          <w:rFonts w:ascii="Century Gothic" w:hAnsi="Century Gothic"/>
          <w:b/>
          <w:bCs/>
          <w:sz w:val="24"/>
          <w:szCs w:val="24"/>
        </w:rPr>
        <w:t>Boundaries:</w:t>
      </w:r>
      <w:r w:rsidRPr="000757A3">
        <w:rPr>
          <w:rFonts w:ascii="Century Gothic" w:hAnsi="Century Gothic"/>
          <w:sz w:val="24"/>
          <w:szCs w:val="24"/>
        </w:rPr>
        <w:t xml:space="preserve"> All </w:t>
      </w:r>
      <w:r w:rsidR="001C67EA">
        <w:rPr>
          <w:rFonts w:ascii="Century Gothic" w:hAnsi="Century Gothic"/>
          <w:sz w:val="24"/>
          <w:szCs w:val="24"/>
        </w:rPr>
        <w:t>participants</w:t>
      </w:r>
      <w:r w:rsidRPr="000757A3">
        <w:rPr>
          <w:rFonts w:ascii="Century Gothic" w:hAnsi="Century Gothic"/>
          <w:sz w:val="24"/>
          <w:szCs w:val="24"/>
        </w:rPr>
        <w:t xml:space="preserve"> to stay within the</w:t>
      </w:r>
      <w:r w:rsidR="00371325">
        <w:rPr>
          <w:rFonts w:ascii="Century Gothic" w:hAnsi="Century Gothic"/>
          <w:sz w:val="24"/>
          <w:szCs w:val="24"/>
        </w:rPr>
        <w:t xml:space="preserve"> </w:t>
      </w:r>
      <w:r w:rsidRPr="000757A3">
        <w:rPr>
          <w:rFonts w:ascii="Century Gothic" w:hAnsi="Century Gothic"/>
          <w:sz w:val="24"/>
          <w:szCs w:val="24"/>
        </w:rPr>
        <w:t xml:space="preserve">Forest School boundary - marked </w:t>
      </w:r>
      <w:r w:rsidR="00371325">
        <w:rPr>
          <w:rFonts w:ascii="Century Gothic" w:hAnsi="Century Gothic"/>
          <w:sz w:val="24"/>
          <w:szCs w:val="24"/>
        </w:rPr>
        <w:t>by fencing.</w:t>
      </w:r>
    </w:p>
    <w:p w14:paraId="4CE68D17" w14:textId="3DD21242" w:rsidR="00446D5F" w:rsidRPr="000757A3" w:rsidRDefault="00A62A70" w:rsidP="00B6227B">
      <w:pPr>
        <w:spacing w:after="0"/>
        <w:rPr>
          <w:rFonts w:ascii="Century Gothic" w:hAnsi="Century Gothic"/>
          <w:sz w:val="24"/>
          <w:szCs w:val="24"/>
        </w:rPr>
      </w:pPr>
      <w:r w:rsidRPr="00371325">
        <w:rPr>
          <w:rFonts w:ascii="Century Gothic" w:hAnsi="Century Gothic"/>
          <w:b/>
          <w:bCs/>
          <w:sz w:val="24"/>
          <w:szCs w:val="24"/>
        </w:rPr>
        <w:t>Fire:</w:t>
      </w:r>
      <w:r w:rsidRPr="000757A3">
        <w:rPr>
          <w:rFonts w:ascii="Century Gothic" w:hAnsi="Century Gothic"/>
          <w:sz w:val="24"/>
          <w:szCs w:val="24"/>
        </w:rPr>
        <w:t xml:space="preserve"> All </w:t>
      </w:r>
      <w:r w:rsidR="001C67EA">
        <w:rPr>
          <w:rFonts w:ascii="Century Gothic" w:hAnsi="Century Gothic"/>
          <w:sz w:val="24"/>
          <w:szCs w:val="24"/>
        </w:rPr>
        <w:t>participants</w:t>
      </w:r>
      <w:r w:rsidRPr="000757A3">
        <w:rPr>
          <w:rFonts w:ascii="Century Gothic" w:hAnsi="Century Gothic"/>
          <w:sz w:val="24"/>
          <w:szCs w:val="24"/>
        </w:rPr>
        <w:t xml:space="preserve"> can approach the fire when invited by a member of staff. Kneel near the fire, walk when moving within the fire circle. </w:t>
      </w:r>
    </w:p>
    <w:p w14:paraId="2987E6B8" w14:textId="77777777" w:rsidR="000507CD" w:rsidRDefault="00A62A70" w:rsidP="00B6227B">
      <w:pPr>
        <w:spacing w:after="0"/>
        <w:rPr>
          <w:rFonts w:ascii="Century Gothic" w:hAnsi="Century Gothic"/>
          <w:sz w:val="24"/>
          <w:szCs w:val="24"/>
        </w:rPr>
      </w:pPr>
      <w:r w:rsidRPr="000507CD">
        <w:rPr>
          <w:rFonts w:ascii="Century Gothic" w:hAnsi="Century Gothic"/>
          <w:b/>
          <w:bCs/>
          <w:sz w:val="24"/>
          <w:szCs w:val="24"/>
        </w:rPr>
        <w:t>Tools:</w:t>
      </w:r>
      <w:r w:rsidRPr="000757A3">
        <w:rPr>
          <w:rFonts w:ascii="Century Gothic" w:hAnsi="Century Gothic"/>
          <w:sz w:val="24"/>
          <w:szCs w:val="24"/>
        </w:rPr>
        <w:t xml:space="preserve"> All </w:t>
      </w:r>
      <w:r w:rsidR="000507CD">
        <w:rPr>
          <w:rFonts w:ascii="Century Gothic" w:hAnsi="Century Gothic"/>
          <w:sz w:val="24"/>
          <w:szCs w:val="24"/>
        </w:rPr>
        <w:t>participants</w:t>
      </w:r>
      <w:r w:rsidRPr="000757A3">
        <w:rPr>
          <w:rFonts w:ascii="Century Gothic" w:hAnsi="Century Gothic"/>
          <w:sz w:val="24"/>
          <w:szCs w:val="24"/>
        </w:rPr>
        <w:t xml:space="preserve"> ask a</w:t>
      </w:r>
      <w:r w:rsidR="000507CD">
        <w:rPr>
          <w:rFonts w:ascii="Century Gothic" w:hAnsi="Century Gothic"/>
          <w:sz w:val="24"/>
          <w:szCs w:val="24"/>
        </w:rPr>
        <w:t xml:space="preserve"> FSL</w:t>
      </w:r>
      <w:r w:rsidRPr="000757A3">
        <w:rPr>
          <w:rFonts w:ascii="Century Gothic" w:hAnsi="Century Gothic"/>
          <w:sz w:val="24"/>
          <w:szCs w:val="24"/>
        </w:rPr>
        <w:t xml:space="preserve"> before using a tool. All staff must be trained in the use of tools before assisting a child/young person. Once trained, the staff members must remind child/ren to re-cap on the correct use of the tools before taking them to the tool area. </w:t>
      </w:r>
    </w:p>
    <w:p w14:paraId="295889FA" w14:textId="3856F070" w:rsidR="000757A3" w:rsidRPr="000757A3" w:rsidRDefault="00A62A70" w:rsidP="00B6227B">
      <w:pPr>
        <w:spacing w:after="0"/>
        <w:rPr>
          <w:rFonts w:ascii="Century Gothic" w:hAnsi="Century Gothic"/>
          <w:sz w:val="24"/>
          <w:szCs w:val="24"/>
        </w:rPr>
      </w:pPr>
      <w:r w:rsidRPr="000507CD">
        <w:rPr>
          <w:rFonts w:ascii="Century Gothic" w:hAnsi="Century Gothic"/>
          <w:b/>
          <w:bCs/>
          <w:sz w:val="24"/>
          <w:szCs w:val="24"/>
        </w:rPr>
        <w:t>Washing:</w:t>
      </w:r>
      <w:r w:rsidRPr="000757A3">
        <w:rPr>
          <w:rFonts w:ascii="Century Gothic" w:hAnsi="Century Gothic"/>
          <w:sz w:val="24"/>
          <w:szCs w:val="24"/>
        </w:rPr>
        <w:t xml:space="preserve"> All </w:t>
      </w:r>
      <w:r w:rsidR="000507CD">
        <w:rPr>
          <w:rFonts w:ascii="Century Gothic" w:hAnsi="Century Gothic"/>
          <w:sz w:val="24"/>
          <w:szCs w:val="24"/>
        </w:rPr>
        <w:t>participants</w:t>
      </w:r>
      <w:r w:rsidRPr="000757A3">
        <w:rPr>
          <w:rFonts w:ascii="Century Gothic" w:hAnsi="Century Gothic"/>
          <w:sz w:val="24"/>
          <w:szCs w:val="24"/>
        </w:rPr>
        <w:t xml:space="preserve"> to wash hands before eating or drinking and before leaving </w:t>
      </w:r>
    </w:p>
    <w:p w14:paraId="45233697" w14:textId="5FA18544" w:rsidR="009756D6" w:rsidRDefault="00A62A70" w:rsidP="00B6227B">
      <w:pPr>
        <w:spacing w:after="0"/>
        <w:rPr>
          <w:rFonts w:ascii="Century Gothic" w:hAnsi="Century Gothic"/>
          <w:sz w:val="24"/>
          <w:szCs w:val="24"/>
        </w:rPr>
      </w:pPr>
      <w:r w:rsidRPr="00E40F20">
        <w:rPr>
          <w:rFonts w:ascii="Century Gothic" w:hAnsi="Century Gothic"/>
          <w:b/>
          <w:bCs/>
          <w:sz w:val="24"/>
          <w:szCs w:val="24"/>
        </w:rPr>
        <w:t>Questions:</w:t>
      </w:r>
      <w:r w:rsidRPr="000757A3">
        <w:rPr>
          <w:rFonts w:ascii="Century Gothic" w:hAnsi="Century Gothic"/>
          <w:sz w:val="24"/>
          <w:szCs w:val="24"/>
        </w:rPr>
        <w:t xml:space="preserve"> When in doubt, ask</w:t>
      </w:r>
    </w:p>
    <w:p w14:paraId="296C87D2" w14:textId="77777777" w:rsidR="0035690A" w:rsidRPr="001C2682" w:rsidRDefault="0035690A" w:rsidP="0035690A">
      <w:pPr>
        <w:spacing w:after="0"/>
        <w:rPr>
          <w:rFonts w:ascii="Century Gothic" w:hAnsi="Century Gothic"/>
          <w:sz w:val="24"/>
          <w:szCs w:val="24"/>
        </w:rPr>
      </w:pPr>
    </w:p>
    <w:p w14:paraId="61350DDF" w14:textId="4B26478F" w:rsidR="00165360" w:rsidRPr="00B06D31" w:rsidRDefault="005D73BA">
      <w:pPr>
        <w:rPr>
          <w:rFonts w:ascii="Century Gothic" w:hAnsi="Century Gothic"/>
          <w:b/>
          <w:bCs/>
          <w:sz w:val="28"/>
          <w:szCs w:val="28"/>
        </w:rPr>
      </w:pPr>
      <w:r>
        <w:rPr>
          <w:rFonts w:ascii="Century Gothic" w:hAnsi="Century Gothic"/>
          <w:b/>
          <w:bCs/>
          <w:sz w:val="28"/>
          <w:szCs w:val="28"/>
        </w:rPr>
        <w:t xml:space="preserve">2. </w:t>
      </w:r>
      <w:r w:rsidR="00165360" w:rsidRPr="00B06D31">
        <w:rPr>
          <w:rFonts w:ascii="Century Gothic" w:hAnsi="Century Gothic"/>
          <w:b/>
          <w:bCs/>
          <w:sz w:val="28"/>
          <w:szCs w:val="28"/>
        </w:rPr>
        <w:t>What is Forest School?</w:t>
      </w:r>
    </w:p>
    <w:p w14:paraId="7B3F48B9" w14:textId="7A0CB060" w:rsidR="00165360" w:rsidRPr="00427638" w:rsidRDefault="00165360" w:rsidP="0035690A">
      <w:pPr>
        <w:spacing w:after="0"/>
        <w:rPr>
          <w:rFonts w:ascii="Century Gothic" w:hAnsi="Century Gothic"/>
          <w:sz w:val="24"/>
          <w:szCs w:val="24"/>
        </w:rPr>
      </w:pPr>
      <w:r w:rsidRPr="00427638">
        <w:rPr>
          <w:rFonts w:ascii="Century Gothic" w:hAnsi="Century Gothic"/>
          <w:sz w:val="24"/>
          <w:szCs w:val="24"/>
        </w:rPr>
        <w:t xml:space="preserve">Forest School is a long term, ongoing educational process that supports holistic </w:t>
      </w:r>
      <w:r w:rsidR="00A014C9" w:rsidRPr="00427638">
        <w:rPr>
          <w:rFonts w:ascii="Century Gothic" w:hAnsi="Century Gothic"/>
          <w:sz w:val="24"/>
          <w:szCs w:val="24"/>
        </w:rPr>
        <w:t>development</w:t>
      </w:r>
      <w:r w:rsidRPr="00427638">
        <w:rPr>
          <w:rFonts w:ascii="Century Gothic" w:hAnsi="Century Gothic"/>
          <w:sz w:val="24"/>
          <w:szCs w:val="24"/>
        </w:rPr>
        <w:t xml:space="preserve"> of children through a mix of </w:t>
      </w:r>
      <w:r w:rsidR="001C1FBC" w:rsidRPr="00427638">
        <w:rPr>
          <w:rFonts w:ascii="Century Gothic" w:hAnsi="Century Gothic"/>
          <w:sz w:val="24"/>
          <w:szCs w:val="24"/>
        </w:rPr>
        <w:t>child-initiated</w:t>
      </w:r>
      <w:r w:rsidRPr="00427638">
        <w:rPr>
          <w:rFonts w:ascii="Century Gothic" w:hAnsi="Century Gothic"/>
          <w:sz w:val="24"/>
          <w:szCs w:val="24"/>
        </w:rPr>
        <w:t xml:space="preserve"> play, </w:t>
      </w:r>
      <w:r w:rsidR="00C05982" w:rsidRPr="00427638">
        <w:rPr>
          <w:rFonts w:ascii="Century Gothic" w:hAnsi="Century Gothic"/>
          <w:sz w:val="24"/>
          <w:szCs w:val="24"/>
        </w:rPr>
        <w:t>exploration,</w:t>
      </w:r>
      <w:r w:rsidRPr="00427638">
        <w:rPr>
          <w:rFonts w:ascii="Century Gothic" w:hAnsi="Century Gothic"/>
          <w:sz w:val="24"/>
          <w:szCs w:val="24"/>
        </w:rPr>
        <w:t xml:space="preserve"> and learning.</w:t>
      </w:r>
    </w:p>
    <w:p w14:paraId="01053AE8" w14:textId="763B8B1E" w:rsidR="00B6227B" w:rsidRDefault="00165360" w:rsidP="00B6227B">
      <w:pPr>
        <w:spacing w:after="0"/>
        <w:rPr>
          <w:rFonts w:ascii="Century Gothic" w:hAnsi="Century Gothic"/>
          <w:sz w:val="24"/>
          <w:szCs w:val="24"/>
        </w:rPr>
      </w:pPr>
      <w:r w:rsidRPr="00427638">
        <w:rPr>
          <w:rFonts w:ascii="Century Gothic" w:hAnsi="Century Gothic"/>
          <w:sz w:val="24"/>
          <w:szCs w:val="24"/>
        </w:rPr>
        <w:t xml:space="preserve">Through careful observation and positive encouragement, Forest School builds on the skills shown by the children. The Forest School leader matches activities with </w:t>
      </w:r>
      <w:r w:rsidR="00A014C9" w:rsidRPr="00427638">
        <w:rPr>
          <w:rFonts w:ascii="Century Gothic" w:hAnsi="Century Gothic"/>
          <w:sz w:val="24"/>
          <w:szCs w:val="24"/>
        </w:rPr>
        <w:t>preferred</w:t>
      </w:r>
      <w:r w:rsidRPr="00427638">
        <w:rPr>
          <w:rFonts w:ascii="Century Gothic" w:hAnsi="Century Gothic"/>
          <w:sz w:val="24"/>
          <w:szCs w:val="24"/>
        </w:rPr>
        <w:t xml:space="preserve"> styles of learning which sets children up to succeed. This accelerates learning, developing confidence and promotes self-esteem.</w:t>
      </w:r>
    </w:p>
    <w:p w14:paraId="5061CC1F" w14:textId="77777777" w:rsidR="00B6227B" w:rsidRPr="00B6227B" w:rsidRDefault="00B6227B" w:rsidP="00B6227B">
      <w:pPr>
        <w:spacing w:after="0"/>
        <w:rPr>
          <w:rFonts w:ascii="Century Gothic" w:hAnsi="Century Gothic"/>
          <w:sz w:val="24"/>
          <w:szCs w:val="24"/>
        </w:rPr>
      </w:pPr>
    </w:p>
    <w:p w14:paraId="6AE460E1" w14:textId="77777777" w:rsidR="00B6227B" w:rsidRDefault="0044762E" w:rsidP="00B6227B">
      <w:pPr>
        <w:spacing w:after="0"/>
        <w:rPr>
          <w:rFonts w:ascii="Century Gothic" w:hAnsi="Century Gothic"/>
          <w:b/>
          <w:bCs/>
          <w:sz w:val="24"/>
          <w:szCs w:val="24"/>
        </w:rPr>
      </w:pPr>
      <w:r w:rsidRPr="00B6227B">
        <w:rPr>
          <w:rFonts w:ascii="Century Gothic" w:hAnsi="Century Gothic"/>
          <w:b/>
          <w:bCs/>
          <w:sz w:val="24"/>
          <w:szCs w:val="24"/>
        </w:rPr>
        <w:t xml:space="preserve">Child-led Facilitation </w:t>
      </w:r>
    </w:p>
    <w:p w14:paraId="23B9D317" w14:textId="45E7DBB4" w:rsidR="006F3DEC" w:rsidRPr="00B6227B" w:rsidRDefault="0044762E" w:rsidP="00B6227B">
      <w:pPr>
        <w:spacing w:after="0"/>
        <w:rPr>
          <w:rFonts w:ascii="Century Gothic" w:hAnsi="Century Gothic"/>
          <w:b/>
          <w:bCs/>
          <w:sz w:val="24"/>
          <w:szCs w:val="24"/>
        </w:rPr>
      </w:pPr>
      <w:r w:rsidRPr="0044762E">
        <w:rPr>
          <w:rFonts w:ascii="Century Gothic" w:hAnsi="Century Gothic"/>
          <w:sz w:val="24"/>
          <w:szCs w:val="24"/>
        </w:rPr>
        <w:t>In a child-led learning environment, the child chooses the activity, location, and length of time he or she spends it. Left to their own devices, children are wonderfully imaginative and resourceful when it comes to play. To limit their imagination or to divert their attention towards something you think could be more ‘educational’ may be counterproductive. There are several advantages to child-led education. As the children choose the activity, they are more likely to perceive the activity as play rather than as school. They are likely to be open to learning, and skills learnt may be retained for longer. Being more relaxed, they may retain more information after the event, improving their memory skills. In a Forest School, the wood provides a wonderfully stimulating environment, rich with learning possibilities through observing their natural systems. Forest School facilitators may set up in advance activities in the woods that will entice children with different interests. The role of the facilitator is to observe, engaging but not interfering with the children’s learning. The challenge for the facilitator is to know when to intervene and how, and this is where Forest School training, experience and reflective practice becomes central. Safety is paramount, but managed risks are an essential part of a child’s learning.</w:t>
      </w:r>
    </w:p>
    <w:p w14:paraId="08E943A9" w14:textId="77777777" w:rsidR="00B6227B" w:rsidRDefault="00B6227B">
      <w:pPr>
        <w:rPr>
          <w:rFonts w:ascii="Century Gothic" w:hAnsi="Century Gothic"/>
          <w:b/>
          <w:bCs/>
          <w:sz w:val="28"/>
          <w:szCs w:val="28"/>
        </w:rPr>
      </w:pPr>
    </w:p>
    <w:p w14:paraId="07955773" w14:textId="7ECC9125" w:rsidR="004C4B07" w:rsidRPr="005D73BA" w:rsidRDefault="005D73BA">
      <w:pPr>
        <w:rPr>
          <w:rFonts w:ascii="Century Gothic" w:hAnsi="Century Gothic"/>
          <w:b/>
          <w:bCs/>
          <w:sz w:val="28"/>
          <w:szCs w:val="28"/>
        </w:rPr>
      </w:pPr>
      <w:r w:rsidRPr="005D73BA">
        <w:rPr>
          <w:rFonts w:ascii="Century Gothic" w:hAnsi="Century Gothic"/>
          <w:b/>
          <w:bCs/>
          <w:sz w:val="28"/>
          <w:szCs w:val="28"/>
        </w:rPr>
        <w:t xml:space="preserve">3. </w:t>
      </w:r>
      <w:r w:rsidR="004C4B07" w:rsidRPr="005D73BA">
        <w:rPr>
          <w:rFonts w:ascii="Century Gothic" w:hAnsi="Century Gothic"/>
          <w:b/>
          <w:bCs/>
          <w:sz w:val="28"/>
          <w:szCs w:val="28"/>
        </w:rPr>
        <w:t>6 Core Principles of Forest School</w:t>
      </w:r>
    </w:p>
    <w:p w14:paraId="44425B68" w14:textId="399DE36E" w:rsidR="004C4B07" w:rsidRDefault="004C4B07" w:rsidP="004C4B07">
      <w:pPr>
        <w:pStyle w:val="ListParagraph"/>
        <w:numPr>
          <w:ilvl w:val="0"/>
          <w:numId w:val="8"/>
        </w:numPr>
        <w:rPr>
          <w:rFonts w:ascii="Century Gothic" w:hAnsi="Century Gothic"/>
          <w:sz w:val="24"/>
          <w:szCs w:val="24"/>
        </w:rPr>
      </w:pPr>
      <w:r w:rsidRPr="004C4B07">
        <w:rPr>
          <w:rFonts w:ascii="Century Gothic" w:hAnsi="Century Gothic"/>
          <w:sz w:val="24"/>
          <w:szCs w:val="24"/>
        </w:rPr>
        <w:t xml:space="preserve">Forest School is a long-term process with regular sessions of 2 hours over a period ideally of 24 weeks spanning </w:t>
      </w:r>
      <w:r>
        <w:rPr>
          <w:rFonts w:ascii="Century Gothic" w:hAnsi="Century Gothic"/>
          <w:sz w:val="24"/>
          <w:szCs w:val="24"/>
        </w:rPr>
        <w:t>at least</w:t>
      </w:r>
      <w:r w:rsidRPr="004C4B07">
        <w:rPr>
          <w:rFonts w:ascii="Century Gothic" w:hAnsi="Century Gothic"/>
          <w:sz w:val="24"/>
          <w:szCs w:val="24"/>
        </w:rPr>
        <w:t xml:space="preserve"> 2 seasons. This allows learners to build self-reflection </w:t>
      </w:r>
      <w:r>
        <w:rPr>
          <w:rFonts w:ascii="Century Gothic" w:hAnsi="Century Gothic"/>
          <w:sz w:val="24"/>
          <w:szCs w:val="24"/>
        </w:rPr>
        <w:t xml:space="preserve">skills </w:t>
      </w:r>
      <w:r w:rsidRPr="004C4B07">
        <w:rPr>
          <w:rFonts w:ascii="Century Gothic" w:hAnsi="Century Gothic"/>
          <w:sz w:val="24"/>
          <w:szCs w:val="24"/>
        </w:rPr>
        <w:t>and apply learnt knowledge to real life problems</w:t>
      </w:r>
      <w:r>
        <w:rPr>
          <w:rFonts w:ascii="Century Gothic" w:hAnsi="Century Gothic"/>
          <w:sz w:val="24"/>
          <w:szCs w:val="24"/>
        </w:rPr>
        <w:t xml:space="preserve"> allowing new skills to become transferable.</w:t>
      </w:r>
    </w:p>
    <w:p w14:paraId="6A5367F5" w14:textId="2113451A" w:rsidR="004C4B07" w:rsidRDefault="004C4B07" w:rsidP="004C4B07">
      <w:pPr>
        <w:pStyle w:val="ListParagraph"/>
        <w:numPr>
          <w:ilvl w:val="0"/>
          <w:numId w:val="8"/>
        </w:numPr>
        <w:rPr>
          <w:rFonts w:ascii="Century Gothic" w:hAnsi="Century Gothic"/>
          <w:sz w:val="24"/>
          <w:szCs w:val="24"/>
        </w:rPr>
      </w:pPr>
      <w:r>
        <w:rPr>
          <w:rFonts w:ascii="Century Gothic" w:hAnsi="Century Gothic"/>
          <w:sz w:val="24"/>
          <w:szCs w:val="24"/>
        </w:rPr>
        <w:t>Forest School offers opportunities for learners to experience supported risks. We believe in the importance of balancing risk and benefit for each activity</w:t>
      </w:r>
      <w:r w:rsidR="00DC1B9B">
        <w:rPr>
          <w:rFonts w:ascii="Century Gothic" w:hAnsi="Century Gothic"/>
          <w:sz w:val="24"/>
          <w:szCs w:val="24"/>
        </w:rPr>
        <w:t xml:space="preserve"> as overcoming risk through play builds confidence and resilience. </w:t>
      </w:r>
    </w:p>
    <w:p w14:paraId="7B4EAD84" w14:textId="06BBB47D" w:rsidR="00DC1B9B" w:rsidRDefault="00DC1B9B" w:rsidP="004C4B07">
      <w:pPr>
        <w:pStyle w:val="ListParagraph"/>
        <w:numPr>
          <w:ilvl w:val="0"/>
          <w:numId w:val="8"/>
        </w:numPr>
        <w:rPr>
          <w:rFonts w:ascii="Century Gothic" w:hAnsi="Century Gothic"/>
          <w:sz w:val="24"/>
          <w:szCs w:val="24"/>
        </w:rPr>
      </w:pPr>
      <w:r>
        <w:rPr>
          <w:rFonts w:ascii="Century Gothic" w:hAnsi="Century Gothic"/>
          <w:sz w:val="24"/>
          <w:szCs w:val="24"/>
        </w:rPr>
        <w:t xml:space="preserve">Forest School is a holistic developmental process inspiring development on different levels </w:t>
      </w:r>
      <w:r w:rsidR="001812C9">
        <w:rPr>
          <w:rFonts w:ascii="Century Gothic" w:hAnsi="Century Gothic"/>
          <w:sz w:val="24"/>
          <w:szCs w:val="24"/>
        </w:rPr>
        <w:t>including</w:t>
      </w:r>
      <w:r>
        <w:rPr>
          <w:rFonts w:ascii="Century Gothic" w:hAnsi="Century Gothic"/>
          <w:sz w:val="24"/>
          <w:szCs w:val="24"/>
        </w:rPr>
        <w:t xml:space="preserve"> physical, emotional</w:t>
      </w:r>
      <w:r w:rsidR="001812C9">
        <w:rPr>
          <w:rFonts w:ascii="Century Gothic" w:hAnsi="Century Gothic"/>
          <w:sz w:val="24"/>
          <w:szCs w:val="24"/>
        </w:rPr>
        <w:t>, spiritual, social and intellectual development.</w:t>
      </w:r>
    </w:p>
    <w:p w14:paraId="76827091" w14:textId="7175A2A7" w:rsidR="001812C9" w:rsidRDefault="001812C9" w:rsidP="004C4B07">
      <w:pPr>
        <w:pStyle w:val="ListParagraph"/>
        <w:numPr>
          <w:ilvl w:val="0"/>
          <w:numId w:val="8"/>
        </w:numPr>
        <w:rPr>
          <w:rFonts w:ascii="Century Gothic" w:hAnsi="Century Gothic"/>
          <w:sz w:val="24"/>
          <w:szCs w:val="24"/>
        </w:rPr>
      </w:pPr>
      <w:r>
        <w:rPr>
          <w:rFonts w:ascii="Century Gothic" w:hAnsi="Century Gothic"/>
          <w:sz w:val="24"/>
          <w:szCs w:val="24"/>
        </w:rPr>
        <w:t>Forest School takes place in a natural environment with trees. This encourages exploration of the environment and develops connection between the external and internal emotional worlds for learners. Exploring feelings and thoughts in a nurturing environment.</w:t>
      </w:r>
    </w:p>
    <w:p w14:paraId="7D8318DC" w14:textId="3F200DD1" w:rsidR="001812C9" w:rsidRDefault="001812C9" w:rsidP="004C4B07">
      <w:pPr>
        <w:pStyle w:val="ListParagraph"/>
        <w:numPr>
          <w:ilvl w:val="0"/>
          <w:numId w:val="8"/>
        </w:numPr>
        <w:rPr>
          <w:rFonts w:ascii="Century Gothic" w:hAnsi="Century Gothic"/>
          <w:sz w:val="24"/>
          <w:szCs w:val="24"/>
        </w:rPr>
      </w:pPr>
      <w:r>
        <w:rPr>
          <w:rFonts w:ascii="Century Gothic" w:hAnsi="Century Gothic"/>
          <w:sz w:val="24"/>
          <w:szCs w:val="24"/>
        </w:rPr>
        <w:t>Forest School is a learner centred approach. Rather than a curriculum driven approach Forest School inspires the learner to learn at a pace and time that works for them, so it is in context for the individual.</w:t>
      </w:r>
    </w:p>
    <w:p w14:paraId="6CFE48D6" w14:textId="62A638B1" w:rsidR="00A36425" w:rsidRPr="00B73F54" w:rsidRDefault="001812C9" w:rsidP="00B73F54">
      <w:pPr>
        <w:pStyle w:val="ListParagraph"/>
        <w:numPr>
          <w:ilvl w:val="0"/>
          <w:numId w:val="8"/>
        </w:numPr>
        <w:rPr>
          <w:rFonts w:ascii="Century Gothic" w:hAnsi="Century Gothic"/>
          <w:sz w:val="24"/>
          <w:szCs w:val="24"/>
        </w:rPr>
      </w:pPr>
      <w:r>
        <w:rPr>
          <w:rFonts w:ascii="Century Gothic" w:hAnsi="Century Gothic"/>
          <w:sz w:val="24"/>
          <w:szCs w:val="24"/>
        </w:rPr>
        <w:t xml:space="preserve">Forest School is </w:t>
      </w:r>
      <w:r w:rsidR="001C1FBC">
        <w:rPr>
          <w:rFonts w:ascii="Century Gothic" w:hAnsi="Century Gothic"/>
          <w:sz w:val="24"/>
          <w:szCs w:val="24"/>
        </w:rPr>
        <w:t>led</w:t>
      </w:r>
      <w:r>
        <w:rPr>
          <w:rFonts w:ascii="Century Gothic" w:hAnsi="Century Gothic"/>
          <w:sz w:val="24"/>
          <w:szCs w:val="24"/>
        </w:rPr>
        <w:t xml:space="preserve"> by qualified and reflective leaders that balances the needs of the learner through reflection of process and own their practice.</w:t>
      </w:r>
    </w:p>
    <w:p w14:paraId="184154D8" w14:textId="2D09D35C" w:rsidR="00BA3701" w:rsidRDefault="00BA3701" w:rsidP="00BA3701">
      <w:pPr>
        <w:ind w:left="360"/>
        <w:rPr>
          <w:rFonts w:ascii="Century Gothic" w:hAnsi="Century Gothic"/>
          <w:sz w:val="24"/>
          <w:szCs w:val="24"/>
        </w:rPr>
      </w:pPr>
      <w:r w:rsidRPr="00BA3701">
        <w:rPr>
          <w:rFonts w:ascii="Century Gothic" w:hAnsi="Century Gothic"/>
          <w:sz w:val="24"/>
          <w:szCs w:val="24"/>
        </w:rPr>
        <w:t xml:space="preserve">Forest School is a specialised learning approach that sits within and complements the wider context of outdoor and woodland education. </w:t>
      </w:r>
    </w:p>
    <w:p w14:paraId="1F35A189" w14:textId="77777777" w:rsidR="00BA3701" w:rsidRDefault="00BA3701" w:rsidP="0035690A">
      <w:pPr>
        <w:spacing w:after="0"/>
        <w:ind w:left="360"/>
        <w:rPr>
          <w:rFonts w:ascii="Century Gothic" w:hAnsi="Century Gothic"/>
          <w:sz w:val="24"/>
          <w:szCs w:val="24"/>
        </w:rPr>
      </w:pPr>
      <w:r w:rsidRPr="00BA3701">
        <w:rPr>
          <w:rFonts w:ascii="Century Gothic" w:hAnsi="Century Gothic"/>
          <w:sz w:val="24"/>
          <w:szCs w:val="24"/>
        </w:rPr>
        <w:t xml:space="preserve">At Forest School all participants are viewed as:  </w:t>
      </w:r>
    </w:p>
    <w:p w14:paraId="2159321B" w14:textId="31118C70"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 xml:space="preserve">equal, unique, and valuable </w:t>
      </w:r>
    </w:p>
    <w:p w14:paraId="431027E1" w14:textId="6D683D73"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 xml:space="preserve">competent to explore and discover. </w:t>
      </w:r>
    </w:p>
    <w:p w14:paraId="0AB84670" w14:textId="72EC6350"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 xml:space="preserve">entitled to experience appropriate risk and challenge. </w:t>
      </w:r>
    </w:p>
    <w:p w14:paraId="7185CF15" w14:textId="1DB58BDF"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 xml:space="preserve">entitled to choose, and to initiate and drive their own learning and development. </w:t>
      </w:r>
    </w:p>
    <w:p w14:paraId="5798E049" w14:textId="09A47E79"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 xml:space="preserve">entitled to experience regular success. </w:t>
      </w:r>
    </w:p>
    <w:p w14:paraId="02D625B9" w14:textId="5CDC1DAA" w:rsidR="00BA3701" w:rsidRP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entitled to develop positive relationships with themselves and other people</w:t>
      </w:r>
      <w:r w:rsidR="00D727C1">
        <w:rPr>
          <w:rFonts w:ascii="Century Gothic" w:hAnsi="Century Gothic"/>
          <w:sz w:val="24"/>
          <w:szCs w:val="24"/>
        </w:rPr>
        <w:t>,</w:t>
      </w:r>
      <w:r w:rsidRPr="00BA3701">
        <w:rPr>
          <w:rFonts w:ascii="Century Gothic" w:hAnsi="Century Gothic"/>
          <w:sz w:val="24"/>
          <w:szCs w:val="24"/>
        </w:rPr>
        <w:t xml:space="preserve"> </w:t>
      </w:r>
    </w:p>
    <w:p w14:paraId="59D1CF81" w14:textId="207E6E0A" w:rsidR="00BA3701" w:rsidRDefault="00BA3701" w:rsidP="0035690A">
      <w:pPr>
        <w:pStyle w:val="ListParagraph"/>
        <w:numPr>
          <w:ilvl w:val="0"/>
          <w:numId w:val="38"/>
        </w:numPr>
        <w:spacing w:after="0"/>
        <w:rPr>
          <w:rFonts w:ascii="Century Gothic" w:hAnsi="Century Gothic"/>
          <w:sz w:val="24"/>
          <w:szCs w:val="24"/>
        </w:rPr>
      </w:pPr>
      <w:r w:rsidRPr="00BA3701">
        <w:rPr>
          <w:rFonts w:ascii="Century Gothic" w:hAnsi="Century Gothic"/>
          <w:sz w:val="24"/>
          <w:szCs w:val="24"/>
        </w:rPr>
        <w:t>entitled to develop a strong, positive relationship with their natural world This learner-centred approach interweaves with the ever-changing moods and marvels, potential and challenges of the natural world through the seasons.</w:t>
      </w:r>
    </w:p>
    <w:p w14:paraId="376F564E" w14:textId="77777777" w:rsidR="00D727C1" w:rsidRDefault="00D727C1" w:rsidP="00D727C1">
      <w:pPr>
        <w:rPr>
          <w:rFonts w:ascii="Century Gothic" w:hAnsi="Century Gothic"/>
          <w:sz w:val="24"/>
          <w:szCs w:val="24"/>
        </w:rPr>
      </w:pPr>
    </w:p>
    <w:p w14:paraId="2399967E" w14:textId="77777777" w:rsidR="00D727C1" w:rsidRDefault="00D727C1" w:rsidP="00D727C1">
      <w:pPr>
        <w:rPr>
          <w:rFonts w:ascii="Century Gothic" w:hAnsi="Century Gothic"/>
          <w:sz w:val="24"/>
          <w:szCs w:val="24"/>
        </w:rPr>
      </w:pPr>
    </w:p>
    <w:p w14:paraId="3C3A6879" w14:textId="77777777" w:rsidR="0035690A" w:rsidRDefault="0035690A" w:rsidP="00D727C1">
      <w:pPr>
        <w:rPr>
          <w:rFonts w:ascii="Century Gothic" w:hAnsi="Century Gothic"/>
          <w:sz w:val="24"/>
          <w:szCs w:val="24"/>
        </w:rPr>
      </w:pPr>
    </w:p>
    <w:p w14:paraId="0FAAFAC3" w14:textId="77777777" w:rsidR="0035690A" w:rsidRPr="00D727C1" w:rsidRDefault="0035690A" w:rsidP="00D727C1">
      <w:pPr>
        <w:rPr>
          <w:rFonts w:ascii="Century Gothic" w:hAnsi="Century Gothic"/>
          <w:sz w:val="24"/>
          <w:szCs w:val="24"/>
        </w:rPr>
      </w:pPr>
    </w:p>
    <w:p w14:paraId="1B52CBA2" w14:textId="048DD08E" w:rsidR="00165360" w:rsidRPr="00A1019A" w:rsidRDefault="005D73BA">
      <w:pPr>
        <w:rPr>
          <w:rFonts w:ascii="Century Gothic" w:hAnsi="Century Gothic"/>
          <w:b/>
          <w:bCs/>
          <w:sz w:val="28"/>
          <w:szCs w:val="28"/>
        </w:rPr>
      </w:pPr>
      <w:r>
        <w:rPr>
          <w:rFonts w:ascii="Century Gothic" w:hAnsi="Century Gothic"/>
          <w:b/>
          <w:bCs/>
          <w:sz w:val="28"/>
          <w:szCs w:val="28"/>
        </w:rPr>
        <w:t xml:space="preserve">4. </w:t>
      </w:r>
      <w:r w:rsidR="00165360" w:rsidRPr="00A1019A">
        <w:rPr>
          <w:rFonts w:ascii="Century Gothic" w:hAnsi="Century Gothic"/>
          <w:b/>
          <w:bCs/>
          <w:sz w:val="28"/>
          <w:szCs w:val="28"/>
        </w:rPr>
        <w:t>Aims of the</w:t>
      </w:r>
      <w:r w:rsidR="004C4B07">
        <w:rPr>
          <w:rFonts w:ascii="Century Gothic" w:hAnsi="Century Gothic"/>
          <w:b/>
          <w:bCs/>
          <w:sz w:val="28"/>
          <w:szCs w:val="28"/>
        </w:rPr>
        <w:t xml:space="preserve"> Wilderness Grove</w:t>
      </w:r>
      <w:r w:rsidR="00165360" w:rsidRPr="00A1019A">
        <w:rPr>
          <w:rFonts w:ascii="Century Gothic" w:hAnsi="Century Gothic"/>
          <w:b/>
          <w:bCs/>
          <w:sz w:val="28"/>
          <w:szCs w:val="28"/>
        </w:rPr>
        <w:t xml:space="preserve"> Forest School</w:t>
      </w:r>
    </w:p>
    <w:p w14:paraId="34AEF576" w14:textId="37ACE27B" w:rsidR="00165360" w:rsidRPr="00A1019A" w:rsidRDefault="00165360"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support the social and emotional development of individuals through play in a natural outdoor environment.</w:t>
      </w:r>
    </w:p>
    <w:p w14:paraId="7FFF1829" w14:textId="3B998662" w:rsidR="00165360" w:rsidRPr="00A1019A" w:rsidRDefault="00165360"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support the physical and mental development of children through active games, tasks and problem</w:t>
      </w:r>
      <w:r w:rsidR="00461A18">
        <w:rPr>
          <w:rFonts w:ascii="Century Gothic" w:hAnsi="Century Gothic"/>
          <w:sz w:val="24"/>
          <w:szCs w:val="24"/>
        </w:rPr>
        <w:t>-</w:t>
      </w:r>
      <w:r w:rsidRPr="00A1019A">
        <w:rPr>
          <w:rFonts w:ascii="Century Gothic" w:hAnsi="Century Gothic"/>
          <w:sz w:val="24"/>
          <w:szCs w:val="24"/>
        </w:rPr>
        <w:t>solving activities.</w:t>
      </w:r>
    </w:p>
    <w:p w14:paraId="4DFE2092" w14:textId="5F5CFB9C" w:rsidR="00321D29" w:rsidRPr="00A1019A" w:rsidRDefault="00321D29"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build self-confidence and self-esteem</w:t>
      </w:r>
      <w:r w:rsidR="00DF4813" w:rsidRPr="00A1019A">
        <w:rPr>
          <w:rFonts w:ascii="Century Gothic" w:hAnsi="Century Gothic"/>
          <w:sz w:val="24"/>
          <w:szCs w:val="24"/>
        </w:rPr>
        <w:t xml:space="preserve"> in children, young </w:t>
      </w:r>
      <w:r w:rsidR="00B6227B" w:rsidRPr="00A1019A">
        <w:rPr>
          <w:rFonts w:ascii="Century Gothic" w:hAnsi="Century Gothic"/>
          <w:sz w:val="24"/>
          <w:szCs w:val="24"/>
        </w:rPr>
        <w:t>people,</w:t>
      </w:r>
      <w:r w:rsidR="00DF4813" w:rsidRPr="00A1019A">
        <w:rPr>
          <w:rFonts w:ascii="Century Gothic" w:hAnsi="Century Gothic"/>
          <w:sz w:val="24"/>
          <w:szCs w:val="24"/>
        </w:rPr>
        <w:t xml:space="preserve"> and vulnerable adults.</w:t>
      </w:r>
    </w:p>
    <w:p w14:paraId="24CBCEA6" w14:textId="14AAC27B" w:rsidR="00DF4813" w:rsidRPr="00A1019A" w:rsidRDefault="00DF4813"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give people the skills and tools to succeed and be happy.</w:t>
      </w:r>
    </w:p>
    <w:p w14:paraId="38A4D3F8" w14:textId="08046971" w:rsidR="00DF4813" w:rsidRPr="00A1019A" w:rsidRDefault="00DF4813"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encourage children and families to connect with nature through play</w:t>
      </w:r>
      <w:r w:rsidR="00900E4D" w:rsidRPr="00A1019A">
        <w:rPr>
          <w:rFonts w:ascii="Century Gothic" w:hAnsi="Century Gothic"/>
          <w:sz w:val="24"/>
          <w:szCs w:val="24"/>
        </w:rPr>
        <w:t xml:space="preserve"> and exploration, so that they might be the ones to protect it in the future.</w:t>
      </w:r>
    </w:p>
    <w:p w14:paraId="77B2A4A0" w14:textId="748B3098" w:rsidR="00294666" w:rsidRPr="00A1019A" w:rsidRDefault="00294666" w:rsidP="00A1019A">
      <w:pPr>
        <w:pStyle w:val="ListParagraph"/>
        <w:numPr>
          <w:ilvl w:val="0"/>
          <w:numId w:val="2"/>
        </w:numPr>
        <w:rPr>
          <w:rFonts w:ascii="Century Gothic" w:hAnsi="Century Gothic"/>
          <w:sz w:val="24"/>
          <w:szCs w:val="24"/>
        </w:rPr>
      </w:pPr>
      <w:r w:rsidRPr="00A1019A">
        <w:rPr>
          <w:rFonts w:ascii="Century Gothic" w:hAnsi="Century Gothic"/>
          <w:sz w:val="24"/>
          <w:szCs w:val="24"/>
        </w:rPr>
        <w:t>To create a haven for wildlife within our local community.</w:t>
      </w:r>
    </w:p>
    <w:p w14:paraId="3A509371" w14:textId="3E6CF86B" w:rsidR="006D276B" w:rsidRPr="00F57A4B" w:rsidRDefault="00294666" w:rsidP="00F57A4B">
      <w:pPr>
        <w:pStyle w:val="ListParagraph"/>
        <w:numPr>
          <w:ilvl w:val="0"/>
          <w:numId w:val="2"/>
        </w:numPr>
        <w:rPr>
          <w:rFonts w:ascii="Century Gothic" w:hAnsi="Century Gothic"/>
          <w:sz w:val="24"/>
          <w:szCs w:val="24"/>
        </w:rPr>
      </w:pPr>
      <w:r w:rsidRPr="00A1019A">
        <w:rPr>
          <w:rFonts w:ascii="Century Gothic" w:hAnsi="Century Gothic"/>
          <w:sz w:val="24"/>
          <w:szCs w:val="24"/>
        </w:rPr>
        <w:t xml:space="preserve">To create a safe and engaging </w:t>
      </w:r>
      <w:r w:rsidR="0087189E" w:rsidRPr="00A1019A">
        <w:rPr>
          <w:rFonts w:ascii="Century Gothic" w:hAnsi="Century Gothic"/>
          <w:sz w:val="24"/>
          <w:szCs w:val="24"/>
        </w:rPr>
        <w:t>therapeutic</w:t>
      </w:r>
      <w:r w:rsidRPr="00A1019A">
        <w:rPr>
          <w:rFonts w:ascii="Century Gothic" w:hAnsi="Century Gothic"/>
          <w:sz w:val="24"/>
          <w:szCs w:val="24"/>
        </w:rPr>
        <w:t xml:space="preserve"> </w:t>
      </w:r>
      <w:proofErr w:type="gramStart"/>
      <w:r w:rsidRPr="00A1019A">
        <w:rPr>
          <w:rFonts w:ascii="Century Gothic" w:hAnsi="Century Gothic"/>
          <w:sz w:val="24"/>
          <w:szCs w:val="24"/>
        </w:rPr>
        <w:t>environment</w:t>
      </w:r>
      <w:proofErr w:type="gramEnd"/>
      <w:r w:rsidRPr="00A1019A">
        <w:rPr>
          <w:rFonts w:ascii="Century Gothic" w:hAnsi="Century Gothic"/>
          <w:sz w:val="24"/>
          <w:szCs w:val="24"/>
        </w:rPr>
        <w:t xml:space="preserve"> for all.</w:t>
      </w:r>
    </w:p>
    <w:p w14:paraId="2271F30F" w14:textId="1D0DED2D" w:rsidR="00377C6F" w:rsidRDefault="005D73BA">
      <w:pPr>
        <w:rPr>
          <w:rFonts w:ascii="Century Gothic" w:hAnsi="Century Gothic"/>
          <w:b/>
          <w:bCs/>
          <w:sz w:val="28"/>
          <w:szCs w:val="28"/>
        </w:rPr>
      </w:pPr>
      <w:r>
        <w:rPr>
          <w:rFonts w:ascii="Century Gothic" w:hAnsi="Century Gothic"/>
          <w:b/>
          <w:bCs/>
          <w:sz w:val="28"/>
          <w:szCs w:val="28"/>
        </w:rPr>
        <w:t xml:space="preserve">5. </w:t>
      </w:r>
      <w:r w:rsidR="0089343E" w:rsidRPr="00FB0E0C">
        <w:rPr>
          <w:rFonts w:ascii="Century Gothic" w:hAnsi="Century Gothic"/>
          <w:b/>
          <w:bCs/>
          <w:sz w:val="28"/>
          <w:szCs w:val="28"/>
        </w:rPr>
        <w:t>Environmental Impact</w:t>
      </w:r>
      <w:r w:rsidR="00916AD1">
        <w:rPr>
          <w:rFonts w:ascii="Century Gothic" w:hAnsi="Century Gothic"/>
          <w:b/>
          <w:bCs/>
          <w:sz w:val="28"/>
          <w:szCs w:val="28"/>
        </w:rPr>
        <w:t xml:space="preserve"> and Sustainability</w:t>
      </w:r>
    </w:p>
    <w:p w14:paraId="4279EE88" w14:textId="77777777" w:rsidR="00C52E17" w:rsidRDefault="0089343E" w:rsidP="00D21D39">
      <w:pPr>
        <w:spacing w:after="0"/>
        <w:rPr>
          <w:rFonts w:ascii="Century Gothic" w:hAnsi="Century Gothic"/>
          <w:sz w:val="24"/>
          <w:szCs w:val="24"/>
        </w:rPr>
      </w:pPr>
      <w:r w:rsidRPr="00FB0E0C">
        <w:rPr>
          <w:rFonts w:ascii="Century Gothic" w:hAnsi="Century Gothic"/>
          <w:sz w:val="24"/>
          <w:szCs w:val="24"/>
        </w:rPr>
        <w:t>The Wilderness Grove adheres to the “no trace</w:t>
      </w:r>
      <w:r w:rsidR="00097A1B" w:rsidRPr="00FB0E0C">
        <w:rPr>
          <w:rFonts w:ascii="Century Gothic" w:hAnsi="Century Gothic"/>
          <w:sz w:val="24"/>
          <w:szCs w:val="24"/>
        </w:rPr>
        <w:t xml:space="preserve">” ethos of Forest School, which means we try our best to leave the woodland as we find it. </w:t>
      </w:r>
    </w:p>
    <w:p w14:paraId="26B1E690" w14:textId="59FFB970" w:rsidR="00A32CAC" w:rsidRDefault="00097A1B" w:rsidP="00D21D39">
      <w:pPr>
        <w:spacing w:after="0"/>
        <w:rPr>
          <w:rFonts w:ascii="Century Gothic" w:hAnsi="Century Gothic"/>
          <w:sz w:val="24"/>
          <w:szCs w:val="24"/>
        </w:rPr>
      </w:pPr>
      <w:r w:rsidRPr="00FB0E0C">
        <w:rPr>
          <w:rFonts w:ascii="Century Gothic" w:hAnsi="Century Gothic"/>
          <w:sz w:val="24"/>
          <w:szCs w:val="24"/>
        </w:rPr>
        <w:t xml:space="preserve">Activities carried out in the outdoors can have an impact on the immediate environment. The Wilderness Grove aims to keep this impact to a minimum. This is done by regularly assessing the impact </w:t>
      </w:r>
      <w:r w:rsidR="00A03A61" w:rsidRPr="00FB0E0C">
        <w:rPr>
          <w:rFonts w:ascii="Century Gothic" w:hAnsi="Century Gothic"/>
          <w:sz w:val="24"/>
          <w:szCs w:val="24"/>
        </w:rPr>
        <w:t xml:space="preserve">activities are having and then developing a </w:t>
      </w:r>
      <w:r w:rsidR="00475E7C" w:rsidRPr="00FB0E0C">
        <w:rPr>
          <w:rFonts w:ascii="Century Gothic" w:hAnsi="Century Gothic"/>
          <w:sz w:val="24"/>
          <w:szCs w:val="24"/>
        </w:rPr>
        <w:t>three-year</w:t>
      </w:r>
      <w:r w:rsidR="00A03A61" w:rsidRPr="00FB0E0C">
        <w:rPr>
          <w:rFonts w:ascii="Century Gothic" w:hAnsi="Century Gothic"/>
          <w:sz w:val="24"/>
          <w:szCs w:val="24"/>
        </w:rPr>
        <w:t xml:space="preserve"> sustainable woodland management plan to help take the necessary steps to amend and regulate these activities.</w:t>
      </w:r>
    </w:p>
    <w:p w14:paraId="2AC76D4E" w14:textId="77777777" w:rsidR="00C52E17" w:rsidRDefault="00064435" w:rsidP="00D21D39">
      <w:pPr>
        <w:spacing w:after="0"/>
        <w:rPr>
          <w:rFonts w:ascii="Century Gothic" w:hAnsi="Century Gothic" w:cs="Arial"/>
          <w:color w:val="3A3A3A"/>
          <w:sz w:val="24"/>
          <w:szCs w:val="24"/>
          <w:shd w:val="clear" w:color="auto" w:fill="FFFFFF"/>
        </w:rPr>
      </w:pPr>
      <w:r w:rsidRPr="001E0B8E">
        <w:rPr>
          <w:rFonts w:ascii="Century Gothic" w:hAnsi="Century Gothic" w:cs="Arial"/>
          <w:color w:val="3A3A3A"/>
          <w:sz w:val="24"/>
          <w:szCs w:val="24"/>
          <w:shd w:val="clear" w:color="auto" w:fill="FFFFFF"/>
        </w:rPr>
        <w:t xml:space="preserve">The natural environment is key to the Forest School experience. </w:t>
      </w:r>
    </w:p>
    <w:p w14:paraId="2B6E9037" w14:textId="5AC0A003" w:rsidR="00064435" w:rsidRPr="001E0B8E" w:rsidRDefault="001E0B8E" w:rsidP="00D21D39">
      <w:pPr>
        <w:spacing w:after="0"/>
        <w:rPr>
          <w:rFonts w:ascii="Century Gothic" w:hAnsi="Century Gothic" w:cs="Arial"/>
          <w:color w:val="3A3A3A"/>
          <w:sz w:val="24"/>
          <w:szCs w:val="24"/>
          <w:shd w:val="clear" w:color="auto" w:fill="FFFFFF"/>
        </w:rPr>
      </w:pPr>
      <w:r w:rsidRPr="001E0B8E">
        <w:rPr>
          <w:rFonts w:ascii="Century Gothic" w:hAnsi="Century Gothic" w:cs="Arial"/>
          <w:color w:val="3A3A3A"/>
          <w:sz w:val="24"/>
          <w:szCs w:val="24"/>
          <w:shd w:val="clear" w:color="auto" w:fill="FFFFFF"/>
        </w:rPr>
        <w:t>Most of our participants</w:t>
      </w:r>
      <w:r w:rsidR="00064435" w:rsidRPr="001E0B8E">
        <w:rPr>
          <w:rFonts w:ascii="Century Gothic" w:hAnsi="Century Gothic" w:cs="Arial"/>
          <w:color w:val="3A3A3A"/>
          <w:sz w:val="24"/>
          <w:szCs w:val="24"/>
          <w:shd w:val="clear" w:color="auto" w:fill="FFFFFF"/>
        </w:rPr>
        <w:t xml:space="preserve"> are local </w:t>
      </w:r>
      <w:r w:rsidRPr="001E0B8E">
        <w:rPr>
          <w:rFonts w:ascii="Century Gothic" w:hAnsi="Century Gothic" w:cs="Arial"/>
          <w:color w:val="3A3A3A"/>
          <w:sz w:val="24"/>
          <w:szCs w:val="24"/>
          <w:shd w:val="clear" w:color="auto" w:fill="FFFFFF"/>
        </w:rPr>
        <w:t>to our woodland</w:t>
      </w:r>
      <w:r w:rsidR="00064435" w:rsidRPr="001E0B8E">
        <w:rPr>
          <w:rFonts w:ascii="Century Gothic" w:hAnsi="Century Gothic" w:cs="Arial"/>
          <w:color w:val="3A3A3A"/>
          <w:sz w:val="24"/>
          <w:szCs w:val="24"/>
          <w:shd w:val="clear" w:color="auto" w:fill="FFFFFF"/>
        </w:rPr>
        <w:t>, so they build a relationship with the site and learn about what lives there, and how to take care of it and how to use the natural materials from the site sustainably.</w:t>
      </w:r>
    </w:p>
    <w:p w14:paraId="1B09C081" w14:textId="77777777" w:rsidR="00D21D39" w:rsidRDefault="001E0B8E" w:rsidP="00D21D39">
      <w:pPr>
        <w:shd w:val="clear" w:color="auto" w:fill="FFFFFF"/>
        <w:spacing w:after="0" w:line="240" w:lineRule="auto"/>
        <w:textAlignment w:val="baseline"/>
        <w:rPr>
          <w:rFonts w:ascii="Century Gothic" w:eastAsia="Times New Roman" w:hAnsi="Century Gothic" w:cs="Arial"/>
          <w:color w:val="3A3A3A"/>
          <w:sz w:val="24"/>
          <w:szCs w:val="24"/>
          <w:lang w:eastAsia="en-GB"/>
        </w:rPr>
      </w:pPr>
      <w:r w:rsidRPr="001E0B8E">
        <w:rPr>
          <w:rFonts w:ascii="Century Gothic" w:eastAsia="Times New Roman" w:hAnsi="Century Gothic" w:cs="Arial"/>
          <w:color w:val="3A3A3A"/>
          <w:sz w:val="24"/>
          <w:szCs w:val="24"/>
          <w:lang w:eastAsia="en-GB"/>
        </w:rPr>
        <w:t>Participants are encouraged to undertake small conservation tasks, such as planting trees, protecting bluebells, and making bird boxes. In addition, activities such as carrying in water, using a compost toilet, removing rubbish, and searching for firewood encourage participants to think about these issues in the wider world.</w:t>
      </w:r>
    </w:p>
    <w:p w14:paraId="1635D7E2" w14:textId="2C783804" w:rsidR="00475E7C" w:rsidRDefault="001E0B8E" w:rsidP="00D21D39">
      <w:pPr>
        <w:shd w:val="clear" w:color="auto" w:fill="FFFFFF"/>
        <w:spacing w:after="0" w:line="240" w:lineRule="auto"/>
        <w:textAlignment w:val="baseline"/>
        <w:rPr>
          <w:rFonts w:ascii="Century Gothic" w:eastAsia="Times New Roman" w:hAnsi="Century Gothic" w:cs="Arial"/>
          <w:color w:val="3A3A3A"/>
          <w:sz w:val="24"/>
          <w:szCs w:val="24"/>
          <w:lang w:eastAsia="en-GB"/>
        </w:rPr>
      </w:pPr>
      <w:r w:rsidRPr="001E0B8E">
        <w:rPr>
          <w:rFonts w:ascii="Century Gothic" w:eastAsia="Times New Roman" w:hAnsi="Century Gothic" w:cs="Arial"/>
          <w:color w:val="3A3A3A"/>
          <w:sz w:val="24"/>
          <w:szCs w:val="24"/>
          <w:lang w:eastAsia="en-GB"/>
        </w:rPr>
        <w:t>Forest Schools foster deep respect for the environment in general and woodlands. We hope participants retain their connection to nature for years after leaving Forest School.</w:t>
      </w:r>
    </w:p>
    <w:p w14:paraId="33D2D482" w14:textId="77777777" w:rsidR="001E0B8E" w:rsidRPr="001E0B8E" w:rsidRDefault="001E0B8E" w:rsidP="00D21D39">
      <w:pPr>
        <w:shd w:val="clear" w:color="auto" w:fill="FFFFFF"/>
        <w:spacing w:after="0" w:line="240" w:lineRule="auto"/>
        <w:textAlignment w:val="baseline"/>
        <w:rPr>
          <w:rFonts w:ascii="Century Gothic" w:hAnsi="Century Gothic"/>
          <w:color w:val="1A1A1A"/>
          <w:sz w:val="24"/>
          <w:szCs w:val="24"/>
          <w:shd w:val="clear" w:color="auto" w:fill="FFFFFF"/>
        </w:rPr>
      </w:pPr>
      <w:r w:rsidRPr="001E0B8E">
        <w:rPr>
          <w:rFonts w:ascii="Century Gothic" w:hAnsi="Century Gothic"/>
          <w:color w:val="1A1A1A"/>
          <w:sz w:val="24"/>
          <w:szCs w:val="24"/>
          <w:shd w:val="clear" w:color="auto" w:fill="FFFFFF"/>
        </w:rPr>
        <w:t>At The Wilderness Grove we use our woodland to supply the natural materials for making crafts, lighting fires and building structures e.g., treehouse. This is done sensitively only using materials that are in season and will not impact biodiversity or habitat.</w:t>
      </w:r>
    </w:p>
    <w:p w14:paraId="02C433D8" w14:textId="640439A9" w:rsidR="001E0B8E" w:rsidRPr="001E0B8E" w:rsidRDefault="001E0B8E" w:rsidP="00D21D39">
      <w:pPr>
        <w:shd w:val="clear" w:color="auto" w:fill="FFFFFF"/>
        <w:spacing w:after="0" w:line="240" w:lineRule="auto"/>
        <w:textAlignment w:val="baseline"/>
        <w:rPr>
          <w:rFonts w:ascii="Century Gothic" w:hAnsi="Century Gothic"/>
          <w:color w:val="1A1A1A"/>
          <w:sz w:val="24"/>
          <w:szCs w:val="24"/>
          <w:shd w:val="clear" w:color="auto" w:fill="FFFFFF"/>
        </w:rPr>
      </w:pPr>
      <w:r w:rsidRPr="001E0B8E">
        <w:rPr>
          <w:rFonts w:ascii="Century Gothic" w:hAnsi="Century Gothic"/>
          <w:color w:val="1A1A1A"/>
          <w:sz w:val="24"/>
          <w:szCs w:val="24"/>
          <w:shd w:val="clear" w:color="auto" w:fill="FFFFFF"/>
        </w:rPr>
        <w:t>It is important to only take what is sustainable, so that the woodland can continue without too much impact from our forest school activities.  It is important to re-use what we have and limit the harvesting of resources to a sustainable level.</w:t>
      </w:r>
    </w:p>
    <w:p w14:paraId="5711008D" w14:textId="77777777" w:rsidR="00B6227B" w:rsidRDefault="00B6227B">
      <w:pPr>
        <w:rPr>
          <w:rFonts w:ascii="Century Gothic" w:hAnsi="Century Gothic"/>
          <w:b/>
          <w:bCs/>
          <w:sz w:val="28"/>
          <w:szCs w:val="28"/>
        </w:rPr>
      </w:pPr>
    </w:p>
    <w:p w14:paraId="2F1D76E1" w14:textId="4EF5CE19" w:rsidR="00A03A61" w:rsidRPr="00774B9B" w:rsidRDefault="005D73BA">
      <w:pPr>
        <w:rPr>
          <w:rFonts w:ascii="Century Gothic" w:hAnsi="Century Gothic"/>
          <w:b/>
          <w:bCs/>
          <w:sz w:val="24"/>
          <w:szCs w:val="24"/>
        </w:rPr>
      </w:pPr>
      <w:r>
        <w:rPr>
          <w:rFonts w:ascii="Century Gothic" w:hAnsi="Century Gothic"/>
          <w:b/>
          <w:bCs/>
          <w:sz w:val="28"/>
          <w:szCs w:val="28"/>
        </w:rPr>
        <w:t xml:space="preserve">6. </w:t>
      </w:r>
      <w:r w:rsidR="00A03A61" w:rsidRPr="00774B9B">
        <w:rPr>
          <w:rFonts w:ascii="Century Gothic" w:hAnsi="Century Gothic"/>
          <w:b/>
          <w:bCs/>
          <w:sz w:val="28"/>
          <w:szCs w:val="28"/>
        </w:rPr>
        <w:t>Examples of Types of Activities</w:t>
      </w:r>
    </w:p>
    <w:p w14:paraId="0993A2F8" w14:textId="07A3E60A" w:rsidR="005D17DC" w:rsidRPr="00774B9B" w:rsidRDefault="005D17DC">
      <w:pPr>
        <w:rPr>
          <w:rFonts w:ascii="Century Gothic" w:hAnsi="Century Gothic"/>
          <w:sz w:val="24"/>
          <w:szCs w:val="24"/>
        </w:rPr>
      </w:pPr>
      <w:r w:rsidRPr="00774B9B">
        <w:rPr>
          <w:rFonts w:ascii="Century Gothic" w:hAnsi="Century Gothic"/>
          <w:sz w:val="24"/>
          <w:szCs w:val="24"/>
        </w:rPr>
        <w:t>(Under close adult supervision*)</w:t>
      </w:r>
    </w:p>
    <w:p w14:paraId="2515098D" w14:textId="3A42D341" w:rsidR="005D17DC" w:rsidRPr="00774B9B" w:rsidRDefault="00BA5570" w:rsidP="00FB0E0C">
      <w:pPr>
        <w:pStyle w:val="ListParagraph"/>
        <w:numPr>
          <w:ilvl w:val="0"/>
          <w:numId w:val="3"/>
        </w:numPr>
        <w:rPr>
          <w:rFonts w:ascii="Century Gothic" w:hAnsi="Century Gothic"/>
          <w:sz w:val="24"/>
          <w:szCs w:val="24"/>
        </w:rPr>
      </w:pPr>
      <w:r>
        <w:rPr>
          <w:rFonts w:ascii="Century Gothic" w:hAnsi="Century Gothic"/>
          <w:b/>
          <w:bCs/>
          <w:noProof/>
          <w:sz w:val="28"/>
          <w:szCs w:val="28"/>
        </w:rPr>
        <w:drawing>
          <wp:anchor distT="0" distB="0" distL="114300" distR="114300" simplePos="0" relativeHeight="251672576" behindDoc="1" locked="0" layoutInCell="1" allowOverlap="1" wp14:anchorId="0BAC35A4" wp14:editId="30AF38C2">
            <wp:simplePos x="0" y="0"/>
            <wp:positionH relativeFrom="margin">
              <wp:align>right</wp:align>
            </wp:positionH>
            <wp:positionV relativeFrom="paragraph">
              <wp:posOffset>7620</wp:posOffset>
            </wp:positionV>
            <wp:extent cx="4046855" cy="4046855"/>
            <wp:effectExtent l="0" t="0" r="0" b="0"/>
            <wp:wrapTight wrapText="bothSides">
              <wp:wrapPolygon edited="0">
                <wp:start x="0" y="0"/>
                <wp:lineTo x="0" y="21454"/>
                <wp:lineTo x="21454" y="21454"/>
                <wp:lineTo x="21454" y="0"/>
                <wp:lineTo x="0" y="0"/>
              </wp:wrapPolygon>
            </wp:wrapTight>
            <wp:docPr id="6" name="Picture 6" descr="A collage of a child playing with a fris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child playing with a frisbe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6855" cy="4046855"/>
                    </a:xfrm>
                    <a:prstGeom prst="rect">
                      <a:avLst/>
                    </a:prstGeom>
                  </pic:spPr>
                </pic:pic>
              </a:graphicData>
            </a:graphic>
            <wp14:sizeRelH relativeFrom="margin">
              <wp14:pctWidth>0</wp14:pctWidth>
            </wp14:sizeRelH>
            <wp14:sizeRelV relativeFrom="margin">
              <wp14:pctHeight>0</wp14:pctHeight>
            </wp14:sizeRelV>
          </wp:anchor>
        </w:drawing>
      </w:r>
      <w:r w:rsidR="005D17DC" w:rsidRPr="00774B9B">
        <w:rPr>
          <w:rFonts w:ascii="Century Gothic" w:hAnsi="Century Gothic"/>
          <w:sz w:val="24"/>
          <w:szCs w:val="24"/>
        </w:rPr>
        <w:t>Den and shelter building</w:t>
      </w:r>
    </w:p>
    <w:p w14:paraId="2DDF5CAB" w14:textId="70605251" w:rsidR="005D17DC" w:rsidRPr="00774B9B" w:rsidRDefault="0009436C"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Campfire building and lighting*</w:t>
      </w:r>
    </w:p>
    <w:p w14:paraId="5E114BA2" w14:textId="6E9AFB4F" w:rsidR="0009436C" w:rsidRPr="00774B9B" w:rsidRDefault="0009436C"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Making hot food and drinks on the campfire*</w:t>
      </w:r>
    </w:p>
    <w:p w14:paraId="4327A076" w14:textId="1E61C16B" w:rsidR="0009436C" w:rsidRPr="00774B9B" w:rsidRDefault="00A014C9"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Bush craft</w:t>
      </w:r>
      <w:r w:rsidR="00CB3C74" w:rsidRPr="00774B9B">
        <w:rPr>
          <w:rFonts w:ascii="Century Gothic" w:hAnsi="Century Gothic"/>
          <w:sz w:val="24"/>
          <w:szCs w:val="24"/>
        </w:rPr>
        <w:t xml:space="preserve"> – Working with tools*</w:t>
      </w:r>
    </w:p>
    <w:p w14:paraId="6FF145A8" w14:textId="286BD941" w:rsidR="00CB3C74" w:rsidRPr="00774B9B" w:rsidRDefault="00A014C9"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Bush craft</w:t>
      </w:r>
      <w:r w:rsidR="00CB3C74" w:rsidRPr="00774B9B">
        <w:rPr>
          <w:rFonts w:ascii="Century Gothic" w:hAnsi="Century Gothic"/>
          <w:sz w:val="24"/>
          <w:szCs w:val="24"/>
        </w:rPr>
        <w:t xml:space="preserve"> without tool use</w:t>
      </w:r>
    </w:p>
    <w:p w14:paraId="7632EC68" w14:textId="68A4D5CE" w:rsidR="00CB3C74" w:rsidRPr="00774B9B" w:rsidRDefault="00CB3C74"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 xml:space="preserve">Nature and wildlife discovery, </w:t>
      </w:r>
      <w:r w:rsidR="00B6227B" w:rsidRPr="00774B9B">
        <w:rPr>
          <w:rFonts w:ascii="Century Gothic" w:hAnsi="Century Gothic"/>
          <w:sz w:val="24"/>
          <w:szCs w:val="24"/>
        </w:rPr>
        <w:t>observation,</w:t>
      </w:r>
      <w:r w:rsidRPr="00774B9B">
        <w:rPr>
          <w:rFonts w:ascii="Century Gothic" w:hAnsi="Century Gothic"/>
          <w:sz w:val="24"/>
          <w:szCs w:val="24"/>
        </w:rPr>
        <w:t xml:space="preserve"> and appreciation</w:t>
      </w:r>
    </w:p>
    <w:p w14:paraId="417DBE8F" w14:textId="26492509" w:rsidR="00CB3C74" w:rsidRPr="00774B9B" w:rsidRDefault="00CB3C74"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 xml:space="preserve">Nature and wildlife </w:t>
      </w:r>
      <w:r w:rsidR="00A014C9" w:rsidRPr="00774B9B">
        <w:rPr>
          <w:rFonts w:ascii="Century Gothic" w:hAnsi="Century Gothic"/>
          <w:sz w:val="24"/>
          <w:szCs w:val="24"/>
        </w:rPr>
        <w:t>identification</w:t>
      </w:r>
    </w:p>
    <w:p w14:paraId="1FD7A64C" w14:textId="7FBF851D" w:rsidR="00CB3C74" w:rsidRPr="00774B9B" w:rsidRDefault="00CB3C74"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Learning the code of conduct and respect for the countryside</w:t>
      </w:r>
    </w:p>
    <w:p w14:paraId="27C6A3D1" w14:textId="043B0E12" w:rsidR="00CB3C74" w:rsidRPr="00774B9B" w:rsidRDefault="00CB3C74"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 xml:space="preserve">Problem solving </w:t>
      </w:r>
      <w:r w:rsidR="00B6227B" w:rsidRPr="00774B9B">
        <w:rPr>
          <w:rFonts w:ascii="Century Gothic" w:hAnsi="Century Gothic"/>
          <w:sz w:val="24"/>
          <w:szCs w:val="24"/>
        </w:rPr>
        <w:t>activities.</w:t>
      </w:r>
    </w:p>
    <w:p w14:paraId="20651154" w14:textId="0C94AAE7" w:rsidR="00376BCF" w:rsidRPr="00774B9B" w:rsidRDefault="00376BCF"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Physical challenges (</w:t>
      </w:r>
      <w:r w:rsidR="00B6227B" w:rsidRPr="00774B9B">
        <w:rPr>
          <w:rFonts w:ascii="Century Gothic" w:hAnsi="Century Gothic"/>
          <w:sz w:val="24"/>
          <w:szCs w:val="24"/>
        </w:rPr>
        <w:t>i.e.,</w:t>
      </w:r>
      <w:r w:rsidRPr="00774B9B">
        <w:rPr>
          <w:rFonts w:ascii="Century Gothic" w:hAnsi="Century Gothic"/>
          <w:sz w:val="24"/>
          <w:szCs w:val="24"/>
        </w:rPr>
        <w:t xml:space="preserve"> obstacle courses)</w:t>
      </w:r>
    </w:p>
    <w:p w14:paraId="0124982C" w14:textId="62A918F4" w:rsidR="00376BCF"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Teambuilding activities</w:t>
      </w:r>
    </w:p>
    <w:p w14:paraId="47FEE400" w14:textId="4AE9FE5A" w:rsidR="002E44D3"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 xml:space="preserve">Child initiated </w:t>
      </w:r>
      <w:r w:rsidR="00B6227B" w:rsidRPr="00774B9B">
        <w:rPr>
          <w:rFonts w:ascii="Century Gothic" w:hAnsi="Century Gothic"/>
          <w:sz w:val="24"/>
          <w:szCs w:val="24"/>
        </w:rPr>
        <w:t>play.</w:t>
      </w:r>
    </w:p>
    <w:p w14:paraId="11965754" w14:textId="6B76370A" w:rsidR="002E44D3"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Nature Art and crafts</w:t>
      </w:r>
    </w:p>
    <w:p w14:paraId="28C7440A" w14:textId="3D153358" w:rsidR="002E44D3"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Music making</w:t>
      </w:r>
    </w:p>
    <w:p w14:paraId="3C86B4A4" w14:textId="203CD32D" w:rsidR="002E44D3"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Campfire singing</w:t>
      </w:r>
    </w:p>
    <w:p w14:paraId="7E56A645" w14:textId="50457985" w:rsidR="002E44D3" w:rsidRPr="00774B9B" w:rsidRDefault="002E44D3" w:rsidP="00FB0E0C">
      <w:pPr>
        <w:pStyle w:val="ListParagraph"/>
        <w:numPr>
          <w:ilvl w:val="0"/>
          <w:numId w:val="3"/>
        </w:numPr>
        <w:rPr>
          <w:rFonts w:ascii="Century Gothic" w:hAnsi="Century Gothic"/>
          <w:sz w:val="24"/>
          <w:szCs w:val="24"/>
        </w:rPr>
      </w:pPr>
      <w:r w:rsidRPr="00774B9B">
        <w:rPr>
          <w:rFonts w:ascii="Century Gothic" w:hAnsi="Century Gothic"/>
          <w:sz w:val="24"/>
          <w:szCs w:val="24"/>
        </w:rPr>
        <w:t>Story telling</w:t>
      </w:r>
    </w:p>
    <w:p w14:paraId="52BF2CF5" w14:textId="0D0880C3" w:rsidR="006F3DEC" w:rsidRPr="001E0B8E" w:rsidRDefault="007F715C">
      <w:pPr>
        <w:rPr>
          <w:rFonts w:ascii="Century Gothic" w:hAnsi="Century Gothic"/>
          <w:sz w:val="24"/>
          <w:szCs w:val="24"/>
        </w:rPr>
      </w:pPr>
      <w:r w:rsidRPr="00774B9B">
        <w:rPr>
          <w:rFonts w:ascii="Century Gothic" w:hAnsi="Century Gothic"/>
          <w:sz w:val="24"/>
          <w:szCs w:val="24"/>
        </w:rPr>
        <w:t>All activities aim to support the children’s social and emotional development which in turn can help raise confidence and self-esteem.</w:t>
      </w:r>
      <w:r w:rsidR="00765173" w:rsidRPr="00765173">
        <w:rPr>
          <w:rFonts w:ascii="Century Gothic" w:hAnsi="Century Gothic"/>
          <w:b/>
          <w:bCs/>
          <w:noProof/>
          <w:sz w:val="28"/>
          <w:szCs w:val="28"/>
        </w:rPr>
        <w:t xml:space="preserve"> </w:t>
      </w:r>
    </w:p>
    <w:p w14:paraId="516DDEA8" w14:textId="407D14A8" w:rsidR="00B6227B" w:rsidRDefault="00B6227B">
      <w:pPr>
        <w:rPr>
          <w:rFonts w:ascii="Century Gothic" w:hAnsi="Century Gothic"/>
          <w:b/>
          <w:bCs/>
          <w:sz w:val="28"/>
          <w:szCs w:val="28"/>
        </w:rPr>
      </w:pPr>
      <w:r>
        <w:rPr>
          <w:rFonts w:ascii="Century Gothic" w:hAnsi="Century Gothic"/>
          <w:b/>
          <w:bCs/>
          <w:sz w:val="28"/>
          <w:szCs w:val="28"/>
        </w:rPr>
        <w:br w:type="page"/>
      </w:r>
    </w:p>
    <w:p w14:paraId="07F614C4" w14:textId="76BD911B" w:rsidR="005960B2" w:rsidRDefault="00F73466">
      <w:pPr>
        <w:rPr>
          <w:rFonts w:ascii="Century Gothic" w:hAnsi="Century Gothic"/>
          <w:b/>
          <w:bCs/>
          <w:sz w:val="28"/>
          <w:szCs w:val="28"/>
        </w:rPr>
      </w:pPr>
      <w:r>
        <w:rPr>
          <w:rFonts w:ascii="Century Gothic" w:hAnsi="Century Gothic"/>
          <w:b/>
          <w:bCs/>
          <w:sz w:val="28"/>
          <w:szCs w:val="28"/>
        </w:rPr>
        <w:lastRenderedPageBreak/>
        <w:t>7</w:t>
      </w:r>
      <w:r w:rsidR="005D73BA">
        <w:rPr>
          <w:rFonts w:ascii="Century Gothic" w:hAnsi="Century Gothic"/>
          <w:b/>
          <w:bCs/>
          <w:sz w:val="28"/>
          <w:szCs w:val="28"/>
        </w:rPr>
        <w:t>.</w:t>
      </w:r>
      <w:r w:rsidR="00DE11D8">
        <w:rPr>
          <w:rFonts w:ascii="Century Gothic" w:hAnsi="Century Gothic"/>
          <w:b/>
          <w:bCs/>
          <w:sz w:val="28"/>
          <w:szCs w:val="28"/>
        </w:rPr>
        <w:t xml:space="preserve"> </w:t>
      </w:r>
      <w:r w:rsidR="005960B2">
        <w:rPr>
          <w:rFonts w:ascii="Century Gothic" w:hAnsi="Century Gothic"/>
          <w:b/>
          <w:bCs/>
          <w:sz w:val="28"/>
          <w:szCs w:val="28"/>
        </w:rPr>
        <w:t>The Team</w:t>
      </w:r>
    </w:p>
    <w:p w14:paraId="63B5EA1B" w14:textId="43497E79" w:rsidR="00E2778F" w:rsidRDefault="00331758">
      <w:pPr>
        <w:rPr>
          <w:rFonts w:ascii="Century Gothic" w:hAnsi="Century Gothic"/>
          <w:sz w:val="24"/>
          <w:szCs w:val="24"/>
        </w:rPr>
      </w:pPr>
      <w:r w:rsidRPr="00E2778F">
        <w:rPr>
          <w:rFonts w:ascii="Century Gothic" w:hAnsi="Century Gothic"/>
          <w:sz w:val="24"/>
          <w:szCs w:val="24"/>
        </w:rPr>
        <w:t>The Wilderness Grove Forest School</w:t>
      </w:r>
      <w:r w:rsidR="00E31F05" w:rsidRPr="00E2778F">
        <w:rPr>
          <w:rFonts w:ascii="Century Gothic" w:hAnsi="Century Gothic"/>
          <w:sz w:val="24"/>
          <w:szCs w:val="24"/>
        </w:rPr>
        <w:t xml:space="preserve"> consists of </w:t>
      </w:r>
      <w:r w:rsidRPr="00E2778F">
        <w:rPr>
          <w:rFonts w:ascii="Century Gothic" w:hAnsi="Century Gothic"/>
          <w:sz w:val="24"/>
          <w:szCs w:val="24"/>
        </w:rPr>
        <w:t xml:space="preserve">2 managing partners, </w:t>
      </w:r>
      <w:r w:rsidR="00E2778F" w:rsidRPr="00E2778F">
        <w:rPr>
          <w:rFonts w:ascii="Century Gothic" w:hAnsi="Century Gothic"/>
          <w:sz w:val="24"/>
          <w:szCs w:val="24"/>
        </w:rPr>
        <w:t>facilitators,</w:t>
      </w:r>
      <w:r w:rsidR="00E31F05" w:rsidRPr="00E2778F">
        <w:rPr>
          <w:rFonts w:ascii="Century Gothic" w:hAnsi="Century Gothic"/>
          <w:sz w:val="24"/>
          <w:szCs w:val="24"/>
        </w:rPr>
        <w:t xml:space="preserve"> and volunteers. </w:t>
      </w:r>
      <w:proofErr w:type="spellStart"/>
      <w:r w:rsidRPr="00E2778F">
        <w:rPr>
          <w:rFonts w:ascii="Century Gothic" w:hAnsi="Century Gothic"/>
          <w:sz w:val="24"/>
          <w:szCs w:val="24"/>
        </w:rPr>
        <w:t>TWiG</w:t>
      </w:r>
      <w:proofErr w:type="spellEnd"/>
      <w:r w:rsidR="00195672" w:rsidRPr="00E2778F">
        <w:rPr>
          <w:rFonts w:ascii="Century Gothic" w:hAnsi="Century Gothic"/>
          <w:sz w:val="24"/>
          <w:szCs w:val="24"/>
        </w:rPr>
        <w:t xml:space="preserve"> partners</w:t>
      </w:r>
      <w:r w:rsidR="00E31F05" w:rsidRPr="00E2778F">
        <w:rPr>
          <w:rFonts w:ascii="Century Gothic" w:hAnsi="Century Gothic"/>
          <w:sz w:val="24"/>
          <w:szCs w:val="24"/>
        </w:rPr>
        <w:t xml:space="preserve"> meet </w:t>
      </w:r>
      <w:r w:rsidR="00E2778F" w:rsidRPr="00E2778F">
        <w:rPr>
          <w:rFonts w:ascii="Century Gothic" w:hAnsi="Century Gothic"/>
          <w:sz w:val="24"/>
          <w:szCs w:val="24"/>
        </w:rPr>
        <w:t>monthly,</w:t>
      </w:r>
      <w:r w:rsidR="00E31F05" w:rsidRPr="00E2778F">
        <w:rPr>
          <w:rFonts w:ascii="Century Gothic" w:hAnsi="Century Gothic"/>
          <w:sz w:val="24"/>
          <w:szCs w:val="24"/>
        </w:rPr>
        <w:t xml:space="preserve"> and we all meet at an AGM to review and evaluate development and to determine future objectives. At the end of every session, facilitators debrief and plan the following session, putting children at the centre of Forest School planning. The </w:t>
      </w:r>
      <w:r w:rsidR="00ED0F3A" w:rsidRPr="00E2778F">
        <w:rPr>
          <w:rFonts w:ascii="Century Gothic" w:hAnsi="Century Gothic"/>
          <w:sz w:val="24"/>
          <w:szCs w:val="24"/>
        </w:rPr>
        <w:t>Wilderness Grove Forest School</w:t>
      </w:r>
      <w:r w:rsidR="00E2778F" w:rsidRPr="00E2778F">
        <w:rPr>
          <w:rFonts w:ascii="Century Gothic" w:hAnsi="Century Gothic"/>
          <w:sz w:val="24"/>
          <w:szCs w:val="24"/>
        </w:rPr>
        <w:t xml:space="preserve"> Managing Partners</w:t>
      </w:r>
      <w:r w:rsidR="00E31F05" w:rsidRPr="00E2778F">
        <w:rPr>
          <w:rFonts w:ascii="Century Gothic" w:hAnsi="Century Gothic"/>
          <w:sz w:val="24"/>
          <w:szCs w:val="24"/>
        </w:rPr>
        <w:t xml:space="preserve"> handle administration and admissions, referrals, the Forest School website, </w:t>
      </w:r>
      <w:r w:rsidR="00E2778F" w:rsidRPr="00E2778F">
        <w:rPr>
          <w:rFonts w:ascii="Century Gothic" w:hAnsi="Century Gothic"/>
          <w:sz w:val="24"/>
          <w:szCs w:val="24"/>
        </w:rPr>
        <w:t>Instagram,</w:t>
      </w:r>
      <w:r w:rsidR="00E31F05" w:rsidRPr="00E2778F">
        <w:rPr>
          <w:rFonts w:ascii="Century Gothic" w:hAnsi="Century Gothic"/>
          <w:sz w:val="24"/>
          <w:szCs w:val="24"/>
        </w:rPr>
        <w:t xml:space="preserve"> and Facebook page.</w:t>
      </w:r>
    </w:p>
    <w:p w14:paraId="1C88377F" w14:textId="5887451C" w:rsidR="00FB19F7" w:rsidRDefault="00FB19F7" w:rsidP="00FB19F7">
      <w:pPr>
        <w:rPr>
          <w:rFonts w:ascii="Century Gothic" w:hAnsi="Century Gothic"/>
          <w:sz w:val="24"/>
          <w:szCs w:val="24"/>
        </w:rPr>
      </w:pPr>
      <w:r>
        <w:rPr>
          <w:rFonts w:ascii="Century Gothic" w:hAnsi="Century Gothic"/>
          <w:sz w:val="24"/>
          <w:szCs w:val="24"/>
        </w:rPr>
        <w:t>We have several volunteers. Some of our volunteers are children including Issy Regi. Our child volunteers promote play and allow children who may otherwise feel anxious and out of place in the woodland a way to engage in activities.</w:t>
      </w:r>
    </w:p>
    <w:p w14:paraId="40326BC0" w14:textId="6D214B12" w:rsidR="00FB19F7" w:rsidRPr="00E2778F" w:rsidRDefault="00FB19F7">
      <w:pPr>
        <w:rPr>
          <w:rFonts w:ascii="Century Gothic" w:hAnsi="Century Gothic"/>
          <w:sz w:val="24"/>
          <w:szCs w:val="24"/>
        </w:rPr>
      </w:pPr>
      <w:r>
        <w:rPr>
          <w:rFonts w:ascii="Century Gothic" w:hAnsi="Century Gothic"/>
          <w:sz w:val="24"/>
          <w:szCs w:val="24"/>
        </w:rPr>
        <w:t xml:space="preserve">We also have 3 Forest School dogs. Millie, Odin, and Fenrir. Our dogs are working Forest School dogs and are part of the experience we offer. They are in the woodland to interact with the children, to provide therapeutic support and encourage play. </w:t>
      </w:r>
      <w:r w:rsidRPr="003F565C">
        <w:rPr>
          <w:rFonts w:ascii="Century Gothic" w:hAnsi="Century Gothic"/>
          <w:sz w:val="24"/>
          <w:szCs w:val="24"/>
        </w:rPr>
        <w:t>Only one dog is on site at a time.</w:t>
      </w:r>
    </w:p>
    <w:p w14:paraId="3D03D49F" w14:textId="3149F1F8" w:rsidR="00E2778F" w:rsidRPr="00E2778F" w:rsidRDefault="00BA5570">
      <w:pPr>
        <w:rPr>
          <w:rFonts w:ascii="Century Gothic" w:hAnsi="Century Gothic"/>
          <w:b/>
          <w:bCs/>
          <w:sz w:val="24"/>
          <w:szCs w:val="24"/>
        </w:rPr>
      </w:pPr>
      <w:r>
        <w:rPr>
          <w:rFonts w:ascii="Century Gothic" w:hAnsi="Century Gothic"/>
          <w:b/>
          <w:bCs/>
          <w:noProof/>
          <w:sz w:val="28"/>
          <w:szCs w:val="28"/>
        </w:rPr>
        <w:drawing>
          <wp:anchor distT="0" distB="0" distL="114300" distR="114300" simplePos="0" relativeHeight="251665408" behindDoc="0" locked="0" layoutInCell="1" allowOverlap="1" wp14:anchorId="4DBA6381" wp14:editId="0805A59E">
            <wp:simplePos x="0" y="0"/>
            <wp:positionH relativeFrom="margin">
              <wp:align>left</wp:align>
            </wp:positionH>
            <wp:positionV relativeFrom="paragraph">
              <wp:posOffset>7620</wp:posOffset>
            </wp:positionV>
            <wp:extent cx="1066800" cy="10490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049020"/>
                    </a:xfrm>
                    <a:prstGeom prst="rect">
                      <a:avLst/>
                    </a:prstGeom>
                  </pic:spPr>
                </pic:pic>
              </a:graphicData>
            </a:graphic>
            <wp14:sizeRelH relativeFrom="margin">
              <wp14:pctWidth>0</wp14:pctWidth>
            </wp14:sizeRelH>
            <wp14:sizeRelV relativeFrom="margin">
              <wp14:pctHeight>0</wp14:pctHeight>
            </wp14:sizeRelV>
          </wp:anchor>
        </w:drawing>
      </w:r>
      <w:r w:rsidR="00E31F05" w:rsidRPr="00E2778F">
        <w:rPr>
          <w:rFonts w:ascii="Century Gothic" w:hAnsi="Century Gothic"/>
          <w:b/>
          <w:bCs/>
          <w:sz w:val="24"/>
          <w:szCs w:val="24"/>
        </w:rPr>
        <w:t xml:space="preserve">Leaders &amp; Assistants </w:t>
      </w:r>
    </w:p>
    <w:p w14:paraId="5574C1F0" w14:textId="7CFF8424" w:rsidR="00E31F05" w:rsidRPr="00E2778F" w:rsidRDefault="00E31F05">
      <w:pPr>
        <w:rPr>
          <w:rFonts w:ascii="Century Gothic" w:hAnsi="Century Gothic"/>
          <w:b/>
          <w:bCs/>
          <w:sz w:val="24"/>
          <w:szCs w:val="24"/>
        </w:rPr>
      </w:pPr>
      <w:r w:rsidRPr="00E2778F">
        <w:rPr>
          <w:rFonts w:ascii="Century Gothic" w:hAnsi="Century Gothic"/>
          <w:sz w:val="24"/>
          <w:szCs w:val="24"/>
        </w:rPr>
        <w:t>A Level-3 qualified Forest School leader has ultimate responsibility for running the sessions and overall charge for decisions covering risk assessments, emergency procedures and meeting the needs of the children. The leader and assistants ensure that there is suitable equipment for the planned activities before each session and that everything is in working order. The leader is supported by a Level-2 Forest School qualified assistant and where possible a volunteer. The Forest School Leader takes responsibility for ensuring the correct ratios of adults to participants.</w:t>
      </w:r>
    </w:p>
    <w:p w14:paraId="04D61F08" w14:textId="2E5F9C05" w:rsidR="00B57B24" w:rsidRPr="00FB19F7" w:rsidRDefault="00B57B24">
      <w:pPr>
        <w:rPr>
          <w:rFonts w:ascii="Century Gothic" w:hAnsi="Century Gothic"/>
          <w:b/>
          <w:bCs/>
          <w:sz w:val="24"/>
          <w:szCs w:val="24"/>
        </w:rPr>
      </w:pPr>
      <w:r w:rsidRPr="00FB19F7">
        <w:rPr>
          <w:rFonts w:ascii="Century Gothic" w:hAnsi="Century Gothic"/>
          <w:b/>
          <w:bCs/>
          <w:sz w:val="24"/>
          <w:szCs w:val="24"/>
        </w:rPr>
        <w:t>Role of the Forest School Leader</w:t>
      </w:r>
    </w:p>
    <w:p w14:paraId="37D993F0" w14:textId="2D484E97" w:rsidR="00475E7C" w:rsidRDefault="00475E7C" w:rsidP="00221EE3">
      <w:pPr>
        <w:spacing w:after="0"/>
        <w:rPr>
          <w:rFonts w:ascii="Century Gothic" w:hAnsi="Century Gothic"/>
          <w:sz w:val="24"/>
          <w:szCs w:val="24"/>
        </w:rPr>
      </w:pPr>
      <w:r>
        <w:rPr>
          <w:rFonts w:ascii="Century Gothic" w:hAnsi="Century Gothic"/>
          <w:sz w:val="24"/>
          <w:szCs w:val="24"/>
        </w:rPr>
        <w:t>It is the role of the Forest School leader t</w:t>
      </w:r>
      <w:r w:rsidR="00121A12" w:rsidRPr="000C022E">
        <w:rPr>
          <w:rFonts w:ascii="Century Gothic" w:hAnsi="Century Gothic"/>
          <w:sz w:val="24"/>
          <w:szCs w:val="24"/>
        </w:rPr>
        <w:t>o</w:t>
      </w:r>
      <w:r>
        <w:rPr>
          <w:rFonts w:ascii="Century Gothic" w:hAnsi="Century Gothic"/>
          <w:sz w:val="24"/>
          <w:szCs w:val="24"/>
        </w:rPr>
        <w:t xml:space="preserve"> promote and provide Forest School experience adhering to the ethos outlined above.</w:t>
      </w:r>
    </w:p>
    <w:p w14:paraId="50B3BC99" w14:textId="071ADCB0" w:rsidR="00475E7C" w:rsidRPr="000C022E" w:rsidRDefault="00475E7C" w:rsidP="00221EE3">
      <w:pPr>
        <w:spacing w:after="0"/>
        <w:rPr>
          <w:rFonts w:ascii="Century Gothic" w:hAnsi="Century Gothic"/>
          <w:sz w:val="24"/>
          <w:szCs w:val="24"/>
        </w:rPr>
      </w:pPr>
      <w:r>
        <w:rPr>
          <w:rFonts w:ascii="Century Gothic" w:hAnsi="Century Gothic"/>
          <w:sz w:val="24"/>
          <w:szCs w:val="24"/>
        </w:rPr>
        <w:t>They</w:t>
      </w:r>
      <w:r w:rsidR="00121A12" w:rsidRPr="000C022E">
        <w:rPr>
          <w:rFonts w:ascii="Century Gothic" w:hAnsi="Century Gothic"/>
          <w:sz w:val="24"/>
          <w:szCs w:val="24"/>
        </w:rPr>
        <w:t xml:space="preserve"> develop the role of the “significant other” over </w:t>
      </w:r>
      <w:proofErr w:type="gramStart"/>
      <w:r w:rsidRPr="000C022E">
        <w:rPr>
          <w:rFonts w:ascii="Century Gothic" w:hAnsi="Century Gothic"/>
          <w:sz w:val="24"/>
          <w:szCs w:val="24"/>
        </w:rPr>
        <w:t>a period</w:t>
      </w:r>
      <w:r w:rsidR="002F149F" w:rsidRPr="000C022E">
        <w:rPr>
          <w:rFonts w:ascii="Century Gothic" w:hAnsi="Century Gothic"/>
          <w:sz w:val="24"/>
          <w:szCs w:val="24"/>
        </w:rPr>
        <w:t xml:space="preserve"> </w:t>
      </w:r>
      <w:r>
        <w:rPr>
          <w:rFonts w:ascii="Century Gothic" w:hAnsi="Century Gothic"/>
          <w:sz w:val="24"/>
          <w:szCs w:val="24"/>
        </w:rPr>
        <w:t>of time</w:t>
      </w:r>
      <w:proofErr w:type="gramEnd"/>
      <w:r>
        <w:rPr>
          <w:rFonts w:ascii="Century Gothic" w:hAnsi="Century Gothic"/>
          <w:sz w:val="24"/>
          <w:szCs w:val="24"/>
        </w:rPr>
        <w:t xml:space="preserve"> </w:t>
      </w:r>
      <w:r w:rsidR="002F149F" w:rsidRPr="000C022E">
        <w:rPr>
          <w:rFonts w:ascii="Century Gothic" w:hAnsi="Century Gothic"/>
          <w:sz w:val="24"/>
          <w:szCs w:val="24"/>
        </w:rPr>
        <w:t xml:space="preserve">with </w:t>
      </w:r>
      <w:r>
        <w:rPr>
          <w:rFonts w:ascii="Century Gothic" w:hAnsi="Century Gothic"/>
          <w:sz w:val="24"/>
          <w:szCs w:val="24"/>
        </w:rPr>
        <w:t>learners</w:t>
      </w:r>
      <w:r w:rsidR="002F149F" w:rsidRPr="000C022E">
        <w:rPr>
          <w:rFonts w:ascii="Century Gothic" w:hAnsi="Century Gothic"/>
          <w:sz w:val="24"/>
          <w:szCs w:val="24"/>
        </w:rPr>
        <w:t xml:space="preserve"> </w:t>
      </w:r>
      <w:r w:rsidRPr="000C022E">
        <w:rPr>
          <w:rFonts w:ascii="Century Gothic" w:hAnsi="Century Gothic"/>
          <w:sz w:val="24"/>
          <w:szCs w:val="24"/>
        </w:rPr>
        <w:t>to</w:t>
      </w:r>
      <w:r w:rsidR="002F149F" w:rsidRPr="000C022E">
        <w:rPr>
          <w:rFonts w:ascii="Century Gothic" w:hAnsi="Century Gothic"/>
          <w:sz w:val="24"/>
          <w:szCs w:val="24"/>
        </w:rPr>
        <w:t xml:space="preserve"> encourage development of self-esteem by matching tasks and activities to individuals.</w:t>
      </w:r>
      <w:r w:rsidR="00FF2029">
        <w:rPr>
          <w:rFonts w:ascii="Century Gothic" w:hAnsi="Century Gothic"/>
          <w:sz w:val="24"/>
          <w:szCs w:val="24"/>
        </w:rPr>
        <w:t xml:space="preserve"> </w:t>
      </w:r>
      <w:r w:rsidRPr="000C022E">
        <w:rPr>
          <w:rFonts w:ascii="Century Gothic" w:hAnsi="Century Gothic"/>
          <w:sz w:val="24"/>
          <w:szCs w:val="24"/>
        </w:rPr>
        <w:t>This process develops through observation and evaluations and development of the relationship founded in trust.</w:t>
      </w:r>
    </w:p>
    <w:p w14:paraId="155DA212" w14:textId="27282321" w:rsidR="00475E7C" w:rsidRDefault="00475E7C" w:rsidP="00221EE3">
      <w:pPr>
        <w:spacing w:after="0"/>
        <w:rPr>
          <w:rFonts w:ascii="Century Gothic" w:hAnsi="Century Gothic"/>
          <w:sz w:val="24"/>
          <w:szCs w:val="24"/>
        </w:rPr>
      </w:pPr>
      <w:r>
        <w:rPr>
          <w:rFonts w:ascii="Century Gothic" w:hAnsi="Century Gothic"/>
          <w:sz w:val="24"/>
          <w:szCs w:val="24"/>
        </w:rPr>
        <w:t xml:space="preserve">Our focus is on building positive, trusting relationships with learners promoting a connection of mutual respect. </w:t>
      </w:r>
    </w:p>
    <w:p w14:paraId="49D88141" w14:textId="419D82DE" w:rsidR="00BB22D6" w:rsidRPr="000C022E" w:rsidRDefault="00BB22D6">
      <w:pPr>
        <w:rPr>
          <w:rFonts w:ascii="Century Gothic" w:hAnsi="Century Gothic"/>
          <w:sz w:val="24"/>
          <w:szCs w:val="24"/>
        </w:rPr>
      </w:pPr>
      <w:r>
        <w:rPr>
          <w:rFonts w:ascii="Century Gothic" w:hAnsi="Century Gothic"/>
          <w:sz w:val="24"/>
          <w:szCs w:val="24"/>
        </w:rPr>
        <w:t xml:space="preserve">All our leaders have a DBS certificate to work with children and vulnerable adults. They also hold an appropriate first aid certificate with an </w:t>
      </w:r>
      <w:r w:rsidR="006F3DEC">
        <w:rPr>
          <w:rFonts w:ascii="Century Gothic" w:hAnsi="Century Gothic"/>
          <w:sz w:val="24"/>
          <w:szCs w:val="24"/>
        </w:rPr>
        <w:t>outdoor</w:t>
      </w:r>
      <w:r>
        <w:rPr>
          <w:rFonts w:ascii="Century Gothic" w:hAnsi="Century Gothic"/>
          <w:sz w:val="24"/>
          <w:szCs w:val="24"/>
        </w:rPr>
        <w:t xml:space="preserve"> element to the training. Our level 3 FSL (Forest School Leaders) hold Food hygiene certificates.</w:t>
      </w:r>
    </w:p>
    <w:p w14:paraId="1DF8FEC8" w14:textId="77777777" w:rsidR="000528E1" w:rsidRPr="00406420" w:rsidRDefault="000528E1" w:rsidP="00B44B23">
      <w:pPr>
        <w:rPr>
          <w:rFonts w:ascii="Century Gothic" w:hAnsi="Century Gothic"/>
          <w:b/>
          <w:bCs/>
          <w:sz w:val="28"/>
          <w:szCs w:val="28"/>
        </w:rPr>
      </w:pPr>
      <w:r w:rsidRPr="00406420">
        <w:rPr>
          <w:rFonts w:ascii="Century Gothic" w:hAnsi="Century Gothic"/>
          <w:b/>
          <w:bCs/>
          <w:sz w:val="28"/>
          <w:szCs w:val="28"/>
        </w:rPr>
        <w:lastRenderedPageBreak/>
        <w:t>8. Role of Adults</w:t>
      </w:r>
    </w:p>
    <w:p w14:paraId="2D309060" w14:textId="0BECFED6" w:rsidR="00B44B23" w:rsidRDefault="00B44B23" w:rsidP="00B44B23">
      <w:pPr>
        <w:rPr>
          <w:rFonts w:ascii="Century Gothic" w:hAnsi="Century Gothic"/>
          <w:b/>
          <w:bCs/>
          <w:sz w:val="24"/>
          <w:szCs w:val="24"/>
        </w:rPr>
      </w:pPr>
      <w:r w:rsidRPr="00E61600">
        <w:rPr>
          <w:rFonts w:ascii="Century Gothic" w:hAnsi="Century Gothic"/>
          <w:b/>
          <w:bCs/>
          <w:sz w:val="24"/>
          <w:szCs w:val="24"/>
        </w:rPr>
        <w:t xml:space="preserve">Volunteers, Carers, Visitors </w:t>
      </w:r>
    </w:p>
    <w:p w14:paraId="78629343" w14:textId="5C5C46AE" w:rsidR="00B44B23" w:rsidRDefault="00B44B23" w:rsidP="00B44B23">
      <w:pPr>
        <w:rPr>
          <w:rFonts w:ascii="Century Gothic" w:hAnsi="Century Gothic"/>
          <w:sz w:val="24"/>
          <w:szCs w:val="24"/>
        </w:rPr>
      </w:pPr>
      <w:r w:rsidRPr="00E61600">
        <w:rPr>
          <w:rFonts w:ascii="Century Gothic" w:hAnsi="Century Gothic"/>
          <w:sz w:val="24"/>
          <w:szCs w:val="24"/>
        </w:rPr>
        <w:t>At any time, there may be volunteers, carers, and visitors on site. Carers may also include parent</w:t>
      </w:r>
      <w:r w:rsidR="0069386F">
        <w:rPr>
          <w:rFonts w:ascii="Century Gothic" w:hAnsi="Century Gothic"/>
          <w:sz w:val="24"/>
          <w:szCs w:val="24"/>
        </w:rPr>
        <w:t>/carer</w:t>
      </w:r>
      <w:r w:rsidRPr="00E61600">
        <w:rPr>
          <w:rFonts w:ascii="Century Gothic" w:hAnsi="Century Gothic"/>
          <w:sz w:val="24"/>
          <w:szCs w:val="24"/>
        </w:rPr>
        <w:t xml:space="preserve">s and family members of children at the Forest School. All shall be familiar with </w:t>
      </w:r>
      <w:proofErr w:type="spellStart"/>
      <w:r>
        <w:rPr>
          <w:rFonts w:ascii="Century Gothic" w:hAnsi="Century Gothic"/>
          <w:sz w:val="24"/>
          <w:szCs w:val="24"/>
        </w:rPr>
        <w:t>TWiG</w:t>
      </w:r>
      <w:r w:rsidR="00FC648C">
        <w:rPr>
          <w:rFonts w:ascii="Century Gothic" w:hAnsi="Century Gothic"/>
          <w:sz w:val="24"/>
          <w:szCs w:val="24"/>
        </w:rPr>
        <w:t>’s</w:t>
      </w:r>
      <w:proofErr w:type="spellEnd"/>
      <w:r w:rsidRPr="00E61600">
        <w:rPr>
          <w:rFonts w:ascii="Century Gothic" w:hAnsi="Century Gothic"/>
          <w:sz w:val="24"/>
          <w:szCs w:val="24"/>
        </w:rPr>
        <w:t xml:space="preserve"> policies and procedures as articulated in this handbook. All volunteers have an induction at the start of their voluntary placement and ongoing supervision by a member of staff.</w:t>
      </w:r>
    </w:p>
    <w:p w14:paraId="600E4398" w14:textId="37083FC7" w:rsidR="008D55AD" w:rsidRPr="00FE6DBD" w:rsidRDefault="00D730CF" w:rsidP="00B44B23">
      <w:pPr>
        <w:rPr>
          <w:rFonts w:ascii="Century Gothic" w:hAnsi="Century Gothic"/>
          <w:b/>
          <w:bCs/>
          <w:sz w:val="24"/>
          <w:szCs w:val="24"/>
        </w:rPr>
      </w:pPr>
      <w:r w:rsidRPr="00FE6DBD">
        <w:rPr>
          <w:rFonts w:ascii="Century Gothic" w:hAnsi="Century Gothic"/>
          <w:b/>
          <w:bCs/>
          <w:sz w:val="24"/>
          <w:szCs w:val="24"/>
        </w:rPr>
        <w:t xml:space="preserve">We ask that all adults supporting children onsite act appropriately, </w:t>
      </w:r>
      <w:r w:rsidR="00A912D8" w:rsidRPr="00FE6DBD">
        <w:rPr>
          <w:rFonts w:ascii="Century Gothic" w:hAnsi="Century Gothic"/>
          <w:b/>
          <w:bCs/>
          <w:sz w:val="24"/>
          <w:szCs w:val="24"/>
        </w:rPr>
        <w:t xml:space="preserve">respectfully and </w:t>
      </w:r>
      <w:r w:rsidR="00130EC7" w:rsidRPr="00FE6DBD">
        <w:rPr>
          <w:rFonts w:ascii="Century Gothic" w:hAnsi="Century Gothic"/>
          <w:b/>
          <w:bCs/>
          <w:sz w:val="24"/>
          <w:szCs w:val="24"/>
        </w:rPr>
        <w:t xml:space="preserve">work towards </w:t>
      </w:r>
      <w:r w:rsidR="00FE6DBD" w:rsidRPr="00FE6DBD">
        <w:rPr>
          <w:rFonts w:ascii="Century Gothic" w:hAnsi="Century Gothic"/>
          <w:b/>
          <w:bCs/>
          <w:sz w:val="24"/>
          <w:szCs w:val="24"/>
        </w:rPr>
        <w:t>supporting</w:t>
      </w:r>
      <w:r w:rsidR="00130EC7" w:rsidRPr="00FE6DBD">
        <w:rPr>
          <w:rFonts w:ascii="Century Gothic" w:hAnsi="Century Gothic"/>
          <w:b/>
          <w:bCs/>
          <w:sz w:val="24"/>
          <w:szCs w:val="24"/>
        </w:rPr>
        <w:t xml:space="preserve"> </w:t>
      </w:r>
      <w:r w:rsidR="00FE6DBD" w:rsidRPr="00FE6DBD">
        <w:rPr>
          <w:rFonts w:ascii="Century Gothic" w:hAnsi="Century Gothic"/>
          <w:b/>
          <w:bCs/>
          <w:sz w:val="24"/>
          <w:szCs w:val="24"/>
        </w:rPr>
        <w:t xml:space="preserve">the Forest School </w:t>
      </w:r>
      <w:r w:rsidR="00130EC7" w:rsidRPr="00FE6DBD">
        <w:rPr>
          <w:rFonts w:ascii="Century Gothic" w:hAnsi="Century Gothic"/>
          <w:b/>
          <w:bCs/>
          <w:sz w:val="24"/>
          <w:szCs w:val="24"/>
        </w:rPr>
        <w:t>community</w:t>
      </w:r>
      <w:r w:rsidR="00FE6DBD" w:rsidRPr="00FE6DBD">
        <w:rPr>
          <w:rFonts w:ascii="Century Gothic" w:hAnsi="Century Gothic"/>
          <w:b/>
          <w:bCs/>
          <w:sz w:val="24"/>
          <w:szCs w:val="24"/>
        </w:rPr>
        <w:t>.</w:t>
      </w:r>
    </w:p>
    <w:p w14:paraId="25A9BF49" w14:textId="4CEF6325" w:rsidR="00247D71" w:rsidRPr="000C022E" w:rsidRDefault="00247D71" w:rsidP="00221EE3">
      <w:pPr>
        <w:spacing w:after="0"/>
        <w:rPr>
          <w:rFonts w:ascii="Century Gothic" w:hAnsi="Century Gothic"/>
          <w:sz w:val="24"/>
          <w:szCs w:val="24"/>
        </w:rPr>
      </w:pPr>
      <w:r w:rsidRPr="000C022E">
        <w:rPr>
          <w:rFonts w:ascii="Century Gothic" w:hAnsi="Century Gothic"/>
          <w:sz w:val="24"/>
          <w:szCs w:val="24"/>
        </w:rPr>
        <w:t xml:space="preserve">It is </w:t>
      </w:r>
      <w:r w:rsidR="00BA7D78" w:rsidRPr="000C022E">
        <w:rPr>
          <w:rFonts w:ascii="Century Gothic" w:hAnsi="Century Gothic"/>
          <w:sz w:val="24"/>
          <w:szCs w:val="24"/>
        </w:rPr>
        <w:t>important</w:t>
      </w:r>
      <w:r w:rsidRPr="000C022E">
        <w:rPr>
          <w:rFonts w:ascii="Century Gothic" w:hAnsi="Century Gothic"/>
          <w:sz w:val="24"/>
          <w:szCs w:val="24"/>
        </w:rPr>
        <w:t xml:space="preserve"> adults alert the Forest School Leader immediately if a child is missing, seriously </w:t>
      </w:r>
      <w:r w:rsidR="00163E78" w:rsidRPr="000C022E">
        <w:rPr>
          <w:rFonts w:ascii="Century Gothic" w:hAnsi="Century Gothic"/>
          <w:sz w:val="24"/>
          <w:szCs w:val="24"/>
        </w:rPr>
        <w:t>hurt,</w:t>
      </w:r>
      <w:r w:rsidRPr="000C022E">
        <w:rPr>
          <w:rFonts w:ascii="Century Gothic" w:hAnsi="Century Gothic"/>
          <w:sz w:val="24"/>
          <w:szCs w:val="24"/>
        </w:rPr>
        <w:t xml:space="preserve"> or behaving in a way that could lead to others getting hurt.</w:t>
      </w:r>
    </w:p>
    <w:p w14:paraId="0D324D06" w14:textId="584981A1" w:rsidR="00247D71" w:rsidRPr="000C022E" w:rsidRDefault="00247D71" w:rsidP="00221EE3">
      <w:pPr>
        <w:spacing w:after="0"/>
        <w:rPr>
          <w:rFonts w:ascii="Century Gothic" w:hAnsi="Century Gothic"/>
          <w:sz w:val="24"/>
          <w:szCs w:val="24"/>
        </w:rPr>
      </w:pPr>
      <w:r w:rsidRPr="000C022E">
        <w:rPr>
          <w:rFonts w:ascii="Century Gothic" w:hAnsi="Century Gothic"/>
          <w:sz w:val="24"/>
          <w:szCs w:val="24"/>
        </w:rPr>
        <w:t xml:space="preserve">We ask all adults to </w:t>
      </w:r>
      <w:r w:rsidR="00B44B23">
        <w:rPr>
          <w:rFonts w:ascii="Century Gothic" w:hAnsi="Century Gothic"/>
          <w:sz w:val="24"/>
          <w:szCs w:val="24"/>
        </w:rPr>
        <w:t>promote</w:t>
      </w:r>
      <w:r w:rsidRPr="000C022E">
        <w:rPr>
          <w:rFonts w:ascii="Century Gothic" w:hAnsi="Century Gothic"/>
          <w:sz w:val="24"/>
          <w:szCs w:val="24"/>
        </w:rPr>
        <w:t xml:space="preserve"> </w:t>
      </w:r>
      <w:r w:rsidR="00BB22D6">
        <w:rPr>
          <w:rFonts w:ascii="Century Gothic" w:hAnsi="Century Gothic"/>
          <w:sz w:val="24"/>
          <w:szCs w:val="24"/>
        </w:rPr>
        <w:t>appropriate</w:t>
      </w:r>
      <w:r w:rsidRPr="000C022E">
        <w:rPr>
          <w:rFonts w:ascii="Century Gothic" w:hAnsi="Century Gothic"/>
          <w:sz w:val="24"/>
          <w:szCs w:val="24"/>
        </w:rPr>
        <w:t xml:space="preserve"> behaviour and allow children the freedom to explore and play without adult interruption whenever safely possible.</w:t>
      </w:r>
    </w:p>
    <w:p w14:paraId="1AC29C79" w14:textId="0E7E4FBF" w:rsidR="00247D71" w:rsidRPr="000C022E" w:rsidRDefault="00F57515" w:rsidP="00221EE3">
      <w:pPr>
        <w:spacing w:after="0"/>
        <w:rPr>
          <w:rFonts w:ascii="Century Gothic" w:hAnsi="Century Gothic"/>
          <w:sz w:val="24"/>
          <w:szCs w:val="24"/>
        </w:rPr>
      </w:pPr>
      <w:r w:rsidRPr="000C022E">
        <w:rPr>
          <w:rFonts w:ascii="Century Gothic" w:hAnsi="Century Gothic"/>
          <w:sz w:val="24"/>
          <w:szCs w:val="24"/>
        </w:rPr>
        <w:t xml:space="preserve">Before arriving at Forest </w:t>
      </w:r>
      <w:r w:rsidR="00FA4B25" w:rsidRPr="000C022E">
        <w:rPr>
          <w:rFonts w:ascii="Century Gothic" w:hAnsi="Century Gothic"/>
          <w:sz w:val="24"/>
          <w:szCs w:val="24"/>
        </w:rPr>
        <w:t>School,</w:t>
      </w:r>
      <w:r w:rsidRPr="000C022E">
        <w:rPr>
          <w:rFonts w:ascii="Century Gothic" w:hAnsi="Century Gothic"/>
          <w:sz w:val="24"/>
          <w:szCs w:val="24"/>
        </w:rPr>
        <w:t xml:space="preserve"> we ask that adults help check that children are wearing clothing and footwear appropriate for the weather and time of year.</w:t>
      </w:r>
    </w:p>
    <w:p w14:paraId="55EFEB56" w14:textId="758E86D8" w:rsidR="00F57515" w:rsidRPr="000C022E" w:rsidRDefault="00F57515">
      <w:pPr>
        <w:rPr>
          <w:rFonts w:ascii="Century Gothic" w:hAnsi="Century Gothic"/>
          <w:sz w:val="24"/>
          <w:szCs w:val="24"/>
        </w:rPr>
      </w:pPr>
      <w:r w:rsidRPr="000C022E">
        <w:rPr>
          <w:rFonts w:ascii="Century Gothic" w:hAnsi="Century Gothic"/>
          <w:sz w:val="24"/>
          <w:szCs w:val="24"/>
        </w:rPr>
        <w:t xml:space="preserve">To assist keeping children healthy and safe by helping them to recognise and avoid hazards such as harmful plants and trip </w:t>
      </w:r>
      <w:r w:rsidR="00BA7D78" w:rsidRPr="000C022E">
        <w:rPr>
          <w:rFonts w:ascii="Century Gothic" w:hAnsi="Century Gothic"/>
          <w:sz w:val="24"/>
          <w:szCs w:val="24"/>
        </w:rPr>
        <w:t>hazards</w:t>
      </w:r>
      <w:r w:rsidRPr="000C022E">
        <w:rPr>
          <w:rFonts w:ascii="Century Gothic" w:hAnsi="Century Gothic"/>
          <w:sz w:val="24"/>
          <w:szCs w:val="24"/>
        </w:rPr>
        <w:t>.</w:t>
      </w:r>
    </w:p>
    <w:p w14:paraId="28C554AB" w14:textId="66333DA2" w:rsidR="00F57515" w:rsidRPr="000C022E" w:rsidRDefault="00F57515" w:rsidP="00221EE3">
      <w:pPr>
        <w:spacing w:after="0"/>
        <w:rPr>
          <w:rFonts w:ascii="Century Gothic" w:hAnsi="Century Gothic"/>
          <w:sz w:val="24"/>
          <w:szCs w:val="24"/>
        </w:rPr>
      </w:pPr>
      <w:r w:rsidRPr="000C022E">
        <w:rPr>
          <w:rFonts w:ascii="Century Gothic" w:hAnsi="Century Gothic"/>
          <w:sz w:val="24"/>
          <w:szCs w:val="24"/>
        </w:rPr>
        <w:t>To support children’s learning and development as modelled by the Forest School Leader.</w:t>
      </w:r>
    </w:p>
    <w:p w14:paraId="7C3C7DA4" w14:textId="1E458B8C" w:rsidR="00F57515" w:rsidRPr="000C022E" w:rsidRDefault="00F57515" w:rsidP="00221EE3">
      <w:pPr>
        <w:spacing w:after="0"/>
        <w:rPr>
          <w:rFonts w:ascii="Century Gothic" w:hAnsi="Century Gothic"/>
          <w:sz w:val="24"/>
          <w:szCs w:val="24"/>
        </w:rPr>
      </w:pPr>
      <w:r w:rsidRPr="000C022E">
        <w:rPr>
          <w:rFonts w:ascii="Century Gothic" w:hAnsi="Century Gothic"/>
          <w:sz w:val="24"/>
          <w:szCs w:val="24"/>
        </w:rPr>
        <w:t>To support the children’s learning development through answering and asking questions and responding to activity cues without “over influencing” the activity.</w:t>
      </w:r>
    </w:p>
    <w:p w14:paraId="374452C7" w14:textId="473DAF98" w:rsidR="000C022E" w:rsidRDefault="00CA4544" w:rsidP="00221EE3">
      <w:pPr>
        <w:spacing w:after="0"/>
        <w:rPr>
          <w:rFonts w:ascii="Century Gothic" w:hAnsi="Century Gothic"/>
          <w:sz w:val="24"/>
          <w:szCs w:val="24"/>
        </w:rPr>
      </w:pPr>
      <w:r w:rsidRPr="000C022E">
        <w:rPr>
          <w:rFonts w:ascii="Century Gothic" w:hAnsi="Century Gothic"/>
          <w:sz w:val="24"/>
          <w:szCs w:val="24"/>
        </w:rPr>
        <w:t>Please familiarise yourselves with the full policy documents on the website</w:t>
      </w:r>
      <w:r w:rsidR="005E7FCF" w:rsidRPr="000C022E">
        <w:rPr>
          <w:rFonts w:ascii="Century Gothic" w:hAnsi="Century Gothic"/>
          <w:sz w:val="24"/>
          <w:szCs w:val="24"/>
        </w:rPr>
        <w:t xml:space="preserve"> or in paper copy.</w:t>
      </w:r>
    </w:p>
    <w:p w14:paraId="7EF55486" w14:textId="33E16DCB" w:rsidR="00916AD1" w:rsidRDefault="00BB22D6" w:rsidP="00221EE3">
      <w:pPr>
        <w:spacing w:after="0"/>
        <w:rPr>
          <w:rFonts w:ascii="Century Gothic" w:hAnsi="Century Gothic"/>
          <w:sz w:val="24"/>
          <w:szCs w:val="24"/>
        </w:rPr>
      </w:pPr>
      <w:r>
        <w:rPr>
          <w:rFonts w:ascii="Century Gothic" w:hAnsi="Century Gothic"/>
          <w:sz w:val="24"/>
          <w:szCs w:val="24"/>
        </w:rPr>
        <w:t>Parents who remain on site throughout the sessions hold responsibility for the safety and welfare of their children. Forest School Leaders aim to support parents and facilitate exploration of the environment through play.</w:t>
      </w:r>
    </w:p>
    <w:p w14:paraId="3E36FD47" w14:textId="77777777" w:rsidR="008A636F" w:rsidRDefault="008A636F" w:rsidP="008A636F">
      <w:pPr>
        <w:rPr>
          <w:rFonts w:ascii="Century Gothic" w:hAnsi="Century Gothic"/>
          <w:b/>
          <w:bCs/>
          <w:sz w:val="24"/>
          <w:szCs w:val="24"/>
        </w:rPr>
      </w:pPr>
    </w:p>
    <w:p w14:paraId="69BD2CB6" w14:textId="4DA14092" w:rsidR="008A636F" w:rsidRPr="00C60B85" w:rsidRDefault="008A636F" w:rsidP="008A636F">
      <w:pPr>
        <w:rPr>
          <w:rFonts w:ascii="Century Gothic" w:hAnsi="Century Gothic"/>
          <w:b/>
          <w:bCs/>
          <w:sz w:val="24"/>
          <w:szCs w:val="24"/>
        </w:rPr>
      </w:pPr>
      <w:r w:rsidRPr="00C60B85">
        <w:rPr>
          <w:rFonts w:ascii="Century Gothic" w:hAnsi="Century Gothic"/>
          <w:b/>
          <w:bCs/>
          <w:sz w:val="24"/>
          <w:szCs w:val="24"/>
        </w:rPr>
        <w:t xml:space="preserve">Lone Working </w:t>
      </w:r>
    </w:p>
    <w:p w14:paraId="19693523" w14:textId="77777777" w:rsidR="008A636F" w:rsidRPr="00C60B85" w:rsidRDefault="008A636F" w:rsidP="008A636F">
      <w:pPr>
        <w:rPr>
          <w:rFonts w:ascii="Century Gothic" w:hAnsi="Century Gothic"/>
          <w:sz w:val="24"/>
          <w:szCs w:val="24"/>
        </w:rPr>
      </w:pPr>
      <w:r w:rsidRPr="00C60B85">
        <w:rPr>
          <w:rFonts w:ascii="Century Gothic" w:hAnsi="Century Gothic"/>
          <w:sz w:val="24"/>
          <w:szCs w:val="24"/>
        </w:rPr>
        <w:t>No one should work alone without informing another adult who will agree to be available to assist in case of an emergency</w:t>
      </w:r>
      <w:r>
        <w:rPr>
          <w:rFonts w:ascii="Century Gothic" w:hAnsi="Century Gothic"/>
          <w:sz w:val="24"/>
          <w:szCs w:val="24"/>
        </w:rPr>
        <w:t>.</w:t>
      </w:r>
    </w:p>
    <w:p w14:paraId="0905AEF0" w14:textId="66931F34" w:rsidR="00521BEE" w:rsidRDefault="00356F85">
      <w:pPr>
        <w:rPr>
          <w:rFonts w:ascii="Century Gothic" w:hAnsi="Century Gothic"/>
          <w:b/>
          <w:bCs/>
          <w:sz w:val="28"/>
          <w:szCs w:val="28"/>
        </w:rPr>
      </w:pPr>
      <w:r>
        <w:rPr>
          <w:noProof/>
        </w:rPr>
        <w:drawing>
          <wp:anchor distT="0" distB="0" distL="114300" distR="114300" simplePos="0" relativeHeight="251678720" behindDoc="0" locked="0" layoutInCell="1" allowOverlap="1" wp14:anchorId="02117E78" wp14:editId="35210627">
            <wp:simplePos x="0" y="0"/>
            <wp:positionH relativeFrom="margin">
              <wp:align>center</wp:align>
            </wp:positionH>
            <wp:positionV relativeFrom="paragraph">
              <wp:posOffset>29845</wp:posOffset>
            </wp:positionV>
            <wp:extent cx="1421130" cy="1475105"/>
            <wp:effectExtent l="0" t="0" r="7620" b="0"/>
            <wp:wrapSquare wrapText="bothSides"/>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1130" cy="1475105"/>
                    </a:xfrm>
                    <a:prstGeom prst="rect">
                      <a:avLst/>
                    </a:prstGeom>
                  </pic:spPr>
                </pic:pic>
              </a:graphicData>
            </a:graphic>
            <wp14:sizeRelH relativeFrom="margin">
              <wp14:pctWidth>0</wp14:pctWidth>
            </wp14:sizeRelH>
            <wp14:sizeRelV relativeFrom="margin">
              <wp14:pctHeight>0</wp14:pctHeight>
            </wp14:sizeRelV>
          </wp:anchor>
        </w:drawing>
      </w:r>
    </w:p>
    <w:p w14:paraId="70855D29" w14:textId="0C7E5BC4" w:rsidR="008A636F" w:rsidRDefault="008A636F">
      <w:pPr>
        <w:rPr>
          <w:rFonts w:ascii="Century Gothic" w:hAnsi="Century Gothic"/>
          <w:b/>
          <w:bCs/>
          <w:sz w:val="28"/>
          <w:szCs w:val="28"/>
        </w:rPr>
      </w:pPr>
    </w:p>
    <w:p w14:paraId="75221D75" w14:textId="77777777" w:rsidR="008A636F" w:rsidRDefault="008A636F">
      <w:pPr>
        <w:rPr>
          <w:rFonts w:ascii="Century Gothic" w:hAnsi="Century Gothic"/>
          <w:b/>
          <w:bCs/>
          <w:sz w:val="28"/>
          <w:szCs w:val="28"/>
        </w:rPr>
      </w:pPr>
    </w:p>
    <w:p w14:paraId="4456E478" w14:textId="77777777" w:rsidR="008A636F" w:rsidRDefault="008A636F">
      <w:pPr>
        <w:rPr>
          <w:rFonts w:ascii="Century Gothic" w:hAnsi="Century Gothic"/>
          <w:b/>
          <w:bCs/>
          <w:sz w:val="28"/>
          <w:szCs w:val="28"/>
        </w:rPr>
      </w:pPr>
    </w:p>
    <w:p w14:paraId="727C0481" w14:textId="77777777" w:rsidR="008A636F" w:rsidRDefault="008A636F">
      <w:pPr>
        <w:rPr>
          <w:rFonts w:ascii="Century Gothic" w:hAnsi="Century Gothic"/>
          <w:b/>
          <w:bCs/>
          <w:sz w:val="28"/>
          <w:szCs w:val="28"/>
        </w:rPr>
      </w:pPr>
    </w:p>
    <w:p w14:paraId="3CC45C75" w14:textId="30C609FE" w:rsidR="00606455" w:rsidRDefault="000528E1">
      <w:pPr>
        <w:rPr>
          <w:rFonts w:ascii="Century Gothic" w:hAnsi="Century Gothic"/>
          <w:b/>
          <w:bCs/>
          <w:sz w:val="28"/>
          <w:szCs w:val="28"/>
        </w:rPr>
      </w:pPr>
      <w:r>
        <w:rPr>
          <w:rFonts w:ascii="Century Gothic" w:hAnsi="Century Gothic"/>
          <w:b/>
          <w:bCs/>
          <w:sz w:val="28"/>
          <w:szCs w:val="28"/>
        </w:rPr>
        <w:t>9</w:t>
      </w:r>
      <w:r w:rsidR="005D73BA">
        <w:rPr>
          <w:rFonts w:ascii="Century Gothic" w:hAnsi="Century Gothic"/>
          <w:b/>
          <w:bCs/>
          <w:sz w:val="28"/>
          <w:szCs w:val="28"/>
        </w:rPr>
        <w:t xml:space="preserve">. </w:t>
      </w:r>
      <w:r w:rsidR="00606455">
        <w:rPr>
          <w:rFonts w:ascii="Century Gothic" w:hAnsi="Century Gothic"/>
          <w:b/>
          <w:bCs/>
          <w:sz w:val="28"/>
          <w:szCs w:val="28"/>
        </w:rPr>
        <w:t>Policies and Procedures</w:t>
      </w:r>
    </w:p>
    <w:p w14:paraId="474BB12A" w14:textId="6D017B73" w:rsidR="00606455" w:rsidRDefault="00606455" w:rsidP="00521BEE">
      <w:pPr>
        <w:spacing w:after="0"/>
        <w:rPr>
          <w:rFonts w:ascii="Century Gothic" w:hAnsi="Century Gothic"/>
          <w:sz w:val="24"/>
          <w:szCs w:val="24"/>
        </w:rPr>
      </w:pPr>
      <w:r w:rsidRPr="00606455">
        <w:rPr>
          <w:rFonts w:ascii="Century Gothic" w:hAnsi="Century Gothic"/>
          <w:sz w:val="24"/>
          <w:szCs w:val="24"/>
        </w:rPr>
        <w:t>At The Wilderness Grove we have a set of policies and procedures in line with statutory requirements and good practice appropriate to our site and client group.</w:t>
      </w:r>
    </w:p>
    <w:p w14:paraId="6CE9D912" w14:textId="642BC07F" w:rsidR="00606455" w:rsidRDefault="00606455" w:rsidP="00521BEE">
      <w:pPr>
        <w:spacing w:after="0"/>
        <w:rPr>
          <w:rFonts w:ascii="Century Gothic" w:hAnsi="Century Gothic"/>
          <w:sz w:val="24"/>
          <w:szCs w:val="24"/>
        </w:rPr>
      </w:pPr>
      <w:r>
        <w:rPr>
          <w:rFonts w:ascii="Century Gothic" w:hAnsi="Century Gothic"/>
          <w:sz w:val="24"/>
          <w:szCs w:val="24"/>
        </w:rPr>
        <w:t xml:space="preserve">All policies and procedures are </w:t>
      </w:r>
      <w:r w:rsidR="001C1FBC">
        <w:rPr>
          <w:rFonts w:ascii="Century Gothic" w:hAnsi="Century Gothic"/>
          <w:sz w:val="24"/>
          <w:szCs w:val="24"/>
        </w:rPr>
        <w:t>reviewed and amended regularly to ensure the safe and responsible running of our sessions.</w:t>
      </w:r>
    </w:p>
    <w:p w14:paraId="5154AB09" w14:textId="77777777" w:rsidR="002D45A1" w:rsidRDefault="001C1FBC" w:rsidP="00521BEE">
      <w:pPr>
        <w:spacing w:after="0"/>
        <w:rPr>
          <w:rFonts w:ascii="Century Gothic" w:hAnsi="Century Gothic"/>
          <w:sz w:val="24"/>
          <w:szCs w:val="24"/>
        </w:rPr>
      </w:pPr>
      <w:r>
        <w:rPr>
          <w:rFonts w:ascii="Century Gothic" w:hAnsi="Century Gothic"/>
          <w:sz w:val="24"/>
          <w:szCs w:val="24"/>
        </w:rPr>
        <w:t xml:space="preserve">A policy is a statement of intent designed to guide decisions to achieve </w:t>
      </w:r>
      <w:proofErr w:type="gramStart"/>
      <w:r>
        <w:rPr>
          <w:rFonts w:ascii="Century Gothic" w:hAnsi="Century Gothic"/>
          <w:sz w:val="24"/>
          <w:szCs w:val="24"/>
        </w:rPr>
        <w:t>particular outcomes</w:t>
      </w:r>
      <w:proofErr w:type="gramEnd"/>
      <w:r>
        <w:rPr>
          <w:rFonts w:ascii="Century Gothic" w:hAnsi="Century Gothic"/>
          <w:sz w:val="24"/>
          <w:szCs w:val="24"/>
        </w:rPr>
        <w:t xml:space="preserve">. </w:t>
      </w:r>
    </w:p>
    <w:p w14:paraId="5ABE2E8F" w14:textId="472AD5B0" w:rsidR="001C1FBC" w:rsidRDefault="001C1FBC" w:rsidP="00521BEE">
      <w:pPr>
        <w:spacing w:after="0"/>
        <w:rPr>
          <w:rFonts w:ascii="Century Gothic" w:hAnsi="Century Gothic"/>
          <w:sz w:val="24"/>
          <w:szCs w:val="24"/>
        </w:rPr>
      </w:pPr>
      <w:r>
        <w:rPr>
          <w:rFonts w:ascii="Century Gothic" w:hAnsi="Century Gothic"/>
          <w:sz w:val="24"/>
          <w:szCs w:val="24"/>
        </w:rPr>
        <w:t xml:space="preserve">Full policy documents can be found on our website </w:t>
      </w:r>
      <w:hyperlink r:id="rId17" w:history="1">
        <w:r w:rsidRPr="006A3B5F">
          <w:rPr>
            <w:rStyle w:val="Hyperlink"/>
            <w:rFonts w:ascii="Century Gothic" w:hAnsi="Century Gothic"/>
            <w:sz w:val="24"/>
            <w:szCs w:val="24"/>
          </w:rPr>
          <w:t>www.thewildernessgrove.co.uk</w:t>
        </w:r>
      </w:hyperlink>
    </w:p>
    <w:p w14:paraId="6C1E9EE3" w14:textId="1F5F46F6" w:rsidR="00125C75" w:rsidRPr="00B047BF" w:rsidRDefault="001C1FBC" w:rsidP="00521BEE">
      <w:pPr>
        <w:spacing w:after="0"/>
        <w:rPr>
          <w:rFonts w:ascii="Century Gothic" w:hAnsi="Century Gothic"/>
          <w:sz w:val="24"/>
          <w:szCs w:val="24"/>
        </w:rPr>
      </w:pPr>
      <w:r>
        <w:rPr>
          <w:rFonts w:ascii="Century Gothic" w:hAnsi="Century Gothic"/>
          <w:sz w:val="24"/>
          <w:szCs w:val="24"/>
        </w:rPr>
        <w:t xml:space="preserve">A procedure is a specific series of actions taken </w:t>
      </w:r>
      <w:r w:rsidR="006F3DEC">
        <w:rPr>
          <w:rFonts w:ascii="Century Gothic" w:hAnsi="Century Gothic"/>
          <w:sz w:val="24"/>
          <w:szCs w:val="24"/>
        </w:rPr>
        <w:t>to</w:t>
      </w:r>
      <w:r>
        <w:rPr>
          <w:rFonts w:ascii="Century Gothic" w:hAnsi="Century Gothic"/>
          <w:sz w:val="24"/>
          <w:szCs w:val="24"/>
        </w:rPr>
        <w:t xml:space="preserve"> obtain a desired result. These procedures are linked to the policies and included in the same documents.</w:t>
      </w:r>
      <w:r w:rsidR="006F3DEC">
        <w:rPr>
          <w:rFonts w:ascii="Century Gothic" w:hAnsi="Century Gothic"/>
          <w:sz w:val="24"/>
          <w:szCs w:val="24"/>
        </w:rPr>
        <w:t xml:space="preserve"> Additional procedures can also be found on our website </w:t>
      </w:r>
      <w:hyperlink r:id="rId18" w:history="1">
        <w:r w:rsidR="006F3DEC" w:rsidRPr="006A3B5F">
          <w:rPr>
            <w:rStyle w:val="Hyperlink"/>
            <w:rFonts w:ascii="Century Gothic" w:hAnsi="Century Gothic"/>
            <w:sz w:val="24"/>
            <w:szCs w:val="24"/>
          </w:rPr>
          <w:t>www.thewildernessgrove.co.uk</w:t>
        </w:r>
      </w:hyperlink>
    </w:p>
    <w:p w14:paraId="0BD97EC8" w14:textId="77777777" w:rsidR="00F25474" w:rsidRDefault="00F25474" w:rsidP="00B6227B">
      <w:pPr>
        <w:rPr>
          <w:rFonts w:ascii="Century Gothic" w:hAnsi="Century Gothic"/>
          <w:b/>
          <w:bCs/>
          <w:sz w:val="28"/>
          <w:szCs w:val="28"/>
        </w:rPr>
      </w:pPr>
    </w:p>
    <w:p w14:paraId="3E310017" w14:textId="552F7F45" w:rsidR="008057CE" w:rsidRDefault="000528E1" w:rsidP="00B6227B">
      <w:pPr>
        <w:rPr>
          <w:rFonts w:ascii="Century Gothic" w:hAnsi="Century Gothic"/>
          <w:b/>
          <w:bCs/>
          <w:sz w:val="28"/>
          <w:szCs w:val="28"/>
        </w:rPr>
      </w:pPr>
      <w:r>
        <w:rPr>
          <w:rFonts w:ascii="Century Gothic" w:hAnsi="Century Gothic"/>
          <w:b/>
          <w:bCs/>
          <w:sz w:val="28"/>
          <w:szCs w:val="28"/>
        </w:rPr>
        <w:t>10</w:t>
      </w:r>
      <w:r w:rsidR="005D73BA">
        <w:rPr>
          <w:rFonts w:ascii="Century Gothic" w:hAnsi="Century Gothic"/>
          <w:b/>
          <w:bCs/>
          <w:sz w:val="28"/>
          <w:szCs w:val="28"/>
        </w:rPr>
        <w:t xml:space="preserve">. </w:t>
      </w:r>
      <w:r w:rsidR="008057CE">
        <w:rPr>
          <w:rFonts w:ascii="Century Gothic" w:hAnsi="Century Gothic"/>
          <w:b/>
          <w:bCs/>
          <w:sz w:val="28"/>
          <w:szCs w:val="28"/>
        </w:rPr>
        <w:t>Health and Safety</w:t>
      </w:r>
    </w:p>
    <w:p w14:paraId="51A99541" w14:textId="7FBEA9E8" w:rsidR="000D55A9" w:rsidRDefault="000D55A9" w:rsidP="00B6227B">
      <w:pPr>
        <w:spacing w:after="0"/>
        <w:rPr>
          <w:rFonts w:ascii="Century Gothic" w:hAnsi="Century Gothic" w:cs="Arial"/>
          <w:sz w:val="24"/>
          <w:szCs w:val="24"/>
        </w:rPr>
      </w:pPr>
      <w:r w:rsidRPr="000D55A9">
        <w:rPr>
          <w:rFonts w:ascii="Century Gothic" w:hAnsi="Century Gothic" w:cs="Arial"/>
          <w:sz w:val="24"/>
          <w:szCs w:val="24"/>
        </w:rPr>
        <w:t>The Wilderness Grove Forest School takes the maintenance of health and safety extremely seriously as a matter of both legal and moral importance. All staff will be familiarised with the provisions contained within th</w:t>
      </w:r>
      <w:r>
        <w:rPr>
          <w:rFonts w:ascii="Century Gothic" w:hAnsi="Century Gothic" w:cs="Arial"/>
          <w:sz w:val="24"/>
          <w:szCs w:val="24"/>
        </w:rPr>
        <w:t>e Health and Safety</w:t>
      </w:r>
      <w:r w:rsidRPr="000D55A9">
        <w:rPr>
          <w:rFonts w:ascii="Century Gothic" w:hAnsi="Century Gothic" w:cs="Arial"/>
          <w:sz w:val="24"/>
          <w:szCs w:val="24"/>
        </w:rPr>
        <w:t xml:space="preserve"> policy as part of their induction and be expected to act in accordance with them at all times. </w:t>
      </w:r>
    </w:p>
    <w:p w14:paraId="36CA65A9" w14:textId="77777777" w:rsidR="000D55A9" w:rsidRPr="000D55A9" w:rsidRDefault="000D55A9" w:rsidP="00B6227B">
      <w:pPr>
        <w:spacing w:after="0"/>
        <w:rPr>
          <w:rFonts w:ascii="Century Gothic" w:hAnsi="Century Gothic" w:cs="Arial"/>
          <w:sz w:val="24"/>
          <w:szCs w:val="24"/>
        </w:rPr>
      </w:pPr>
      <w:r w:rsidRPr="000D55A9">
        <w:rPr>
          <w:rFonts w:ascii="Century Gothic" w:hAnsi="Century Gothic" w:cs="Arial"/>
          <w:sz w:val="24"/>
          <w:szCs w:val="24"/>
        </w:rPr>
        <w:t xml:space="preserve">The Forest School leader and staff will always strive to go beyond the minimum statutory standards to ensure that health and safety remains the priority. </w:t>
      </w:r>
    </w:p>
    <w:p w14:paraId="60DDBB16" w14:textId="77777777" w:rsidR="000D55A9" w:rsidRPr="000D55A9" w:rsidRDefault="000D55A9" w:rsidP="00B6227B">
      <w:pPr>
        <w:spacing w:after="0"/>
        <w:rPr>
          <w:rFonts w:ascii="Century Gothic" w:hAnsi="Century Gothic" w:cs="Arial"/>
          <w:sz w:val="24"/>
          <w:szCs w:val="24"/>
        </w:rPr>
      </w:pPr>
      <w:r w:rsidRPr="000D55A9">
        <w:rPr>
          <w:rFonts w:ascii="Century Gothic" w:hAnsi="Century Gothic" w:cs="Arial"/>
          <w:sz w:val="24"/>
          <w:szCs w:val="24"/>
        </w:rPr>
        <w:t xml:space="preserve">The steps below will be actioned as a matter of course: </w:t>
      </w:r>
    </w:p>
    <w:p w14:paraId="355F2A90" w14:textId="1CA4FC86"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Create an environment that is safe and without mitigated risk to health. </w:t>
      </w:r>
    </w:p>
    <w:p w14:paraId="1EF09B8C"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Prevent accidents and cases of work-related ill health. </w:t>
      </w:r>
    </w:p>
    <w:p w14:paraId="0F8C1D68"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Use, maintain, and store equipment safely. </w:t>
      </w:r>
    </w:p>
    <w:p w14:paraId="0D50E691"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Ensure that all staff are competent in the work in which they are engaged. </w:t>
      </w:r>
    </w:p>
    <w:p w14:paraId="73A9FC99"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The Wilderness Grove will ensure that adequate arrangements exist for the following: </w:t>
      </w:r>
    </w:p>
    <w:p w14:paraId="5B4C7510"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Monitoring the effectiveness of the Health and Safety policy and authorising any necessary revisions to its provisions. </w:t>
      </w:r>
    </w:p>
    <w:p w14:paraId="1F33CDD7"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Providing adequate resources</w:t>
      </w:r>
    </w:p>
    <w:p w14:paraId="216C8195"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Providing adequate health and safety training for all staff. </w:t>
      </w:r>
    </w:p>
    <w:p w14:paraId="5AB3E7C0"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Ensuring that all accidents, incidents, and dangerous occurrences are adequately reported and recorded (including informing the Health and Safety Executive, and Ofsted, where appropriate). </w:t>
      </w:r>
    </w:p>
    <w:p w14:paraId="42CE9A8D" w14:textId="77777777"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lastRenderedPageBreak/>
        <w:t xml:space="preserve">Reviewing all reported accidents, incidents and dangerous occurrences, and the Forest Schools response, to enable corrective measures to be implemented. </w:t>
      </w:r>
    </w:p>
    <w:p w14:paraId="0B0BD8FC" w14:textId="7AC2964A"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The Forest School leader is responsible for the day-to-day implementation, management and monitoring of the Health and Safety policy. </w:t>
      </w:r>
    </w:p>
    <w:p w14:paraId="608FF324" w14:textId="3A00F394"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The Forest School leader will ensure that: </w:t>
      </w:r>
    </w:p>
    <w:p w14:paraId="0D6FA3BE" w14:textId="120EC5C9"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Regular safety inspections are carried out and the reports accurately logged. </w:t>
      </w:r>
    </w:p>
    <w:p w14:paraId="0EE96693" w14:textId="44004CCD"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Any action required </w:t>
      </w:r>
      <w:proofErr w:type="gramStart"/>
      <w:r w:rsidRPr="000D55A9">
        <w:rPr>
          <w:rFonts w:ascii="Century Gothic" w:hAnsi="Century Gothic" w:cs="Arial"/>
          <w:sz w:val="24"/>
          <w:szCs w:val="24"/>
        </w:rPr>
        <w:t>as a result of</w:t>
      </w:r>
      <w:proofErr w:type="gramEnd"/>
      <w:r w:rsidRPr="000D55A9">
        <w:rPr>
          <w:rFonts w:ascii="Century Gothic" w:hAnsi="Century Gothic" w:cs="Arial"/>
          <w:sz w:val="24"/>
          <w:szCs w:val="24"/>
        </w:rPr>
        <w:t xml:space="preserve"> a health and safety inspection is taken as rapidly as possible. </w:t>
      </w:r>
    </w:p>
    <w:p w14:paraId="2B10D1DF" w14:textId="00067504"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Information received on health and safety matters is distributed to all members of staff. </w:t>
      </w:r>
    </w:p>
    <w:p w14:paraId="3F5021E4" w14:textId="532A0D69" w:rsidR="000D55A9" w:rsidRP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An investigation is carried out on all reported accidents, incidents and dangerous occurrences. </w:t>
      </w:r>
    </w:p>
    <w:p w14:paraId="0031056B" w14:textId="5019FDC5" w:rsidR="000D55A9" w:rsidRDefault="000D55A9" w:rsidP="00B6227B">
      <w:pPr>
        <w:pStyle w:val="ListParagraph"/>
        <w:numPr>
          <w:ilvl w:val="0"/>
          <w:numId w:val="11"/>
        </w:numPr>
        <w:spacing w:after="0"/>
        <w:rPr>
          <w:rFonts w:ascii="Century Gothic" w:hAnsi="Century Gothic" w:cs="Arial"/>
          <w:sz w:val="24"/>
          <w:szCs w:val="24"/>
        </w:rPr>
      </w:pPr>
      <w:r w:rsidRPr="000D55A9">
        <w:rPr>
          <w:rFonts w:ascii="Century Gothic" w:hAnsi="Century Gothic" w:cs="Arial"/>
          <w:sz w:val="24"/>
          <w:szCs w:val="24"/>
        </w:rPr>
        <w:t xml:space="preserve">Staff are adequately trained to fulfil their role within the Health and Safety policy. Staff are responsible for ensuring that the provisions of the Health and Safety policy are always adhered to. </w:t>
      </w:r>
    </w:p>
    <w:p w14:paraId="3DFBB02B" w14:textId="3F2E00A8" w:rsidR="00916AD1" w:rsidRPr="00916AD1" w:rsidRDefault="002D45A1" w:rsidP="00B6227B">
      <w:pPr>
        <w:spacing w:after="0"/>
        <w:rPr>
          <w:rFonts w:ascii="Century Gothic" w:hAnsi="Century Gothic"/>
          <w:sz w:val="24"/>
          <w:szCs w:val="24"/>
        </w:rPr>
      </w:pPr>
      <w:r w:rsidRPr="002D45A1">
        <w:rPr>
          <w:rFonts w:ascii="Century Gothic" w:hAnsi="Century Gothic"/>
          <w:sz w:val="24"/>
          <w:szCs w:val="24"/>
        </w:rPr>
        <w:t xml:space="preserve">Full policy documents can be found on our website </w:t>
      </w:r>
      <w:hyperlink r:id="rId19" w:history="1">
        <w:r w:rsidRPr="002D45A1">
          <w:rPr>
            <w:rStyle w:val="Hyperlink"/>
            <w:rFonts w:ascii="Century Gothic" w:hAnsi="Century Gothic"/>
            <w:sz w:val="24"/>
            <w:szCs w:val="24"/>
          </w:rPr>
          <w:t>www.thewildernessgrove.co.uk</w:t>
        </w:r>
      </w:hyperlink>
    </w:p>
    <w:p w14:paraId="311DD170" w14:textId="62DC0A51" w:rsidR="00F25474" w:rsidRDefault="005D1081">
      <w:pPr>
        <w:rPr>
          <w:rFonts w:ascii="Century Gothic" w:hAnsi="Century Gothic" w:cs="Arial"/>
          <w:b/>
          <w:bCs/>
          <w:sz w:val="28"/>
          <w:szCs w:val="28"/>
        </w:rPr>
      </w:pPr>
      <w:r>
        <w:rPr>
          <w:rFonts w:ascii="Century Gothic" w:hAnsi="Century Gothic" w:cs="Arial"/>
          <w:b/>
          <w:bCs/>
          <w:noProof/>
          <w:sz w:val="28"/>
          <w:szCs w:val="28"/>
        </w:rPr>
        <w:drawing>
          <wp:anchor distT="0" distB="0" distL="114300" distR="114300" simplePos="0" relativeHeight="251673600" behindDoc="1" locked="0" layoutInCell="1" allowOverlap="1" wp14:anchorId="2484988F" wp14:editId="47845FCC">
            <wp:simplePos x="0" y="0"/>
            <wp:positionH relativeFrom="margin">
              <wp:align>center</wp:align>
            </wp:positionH>
            <wp:positionV relativeFrom="paragraph">
              <wp:posOffset>788882</wp:posOffset>
            </wp:positionV>
            <wp:extent cx="4554855" cy="2476500"/>
            <wp:effectExtent l="0" t="0" r="0" b="0"/>
            <wp:wrapTight wrapText="bothSides">
              <wp:wrapPolygon edited="0">
                <wp:start x="0" y="0"/>
                <wp:lineTo x="0" y="21434"/>
                <wp:lineTo x="21501" y="21434"/>
                <wp:lineTo x="21501" y="0"/>
                <wp:lineTo x="0" y="0"/>
              </wp:wrapPolygon>
            </wp:wrapTight>
            <wp:docPr id="9" name="Picture 9" descr="A group of mushrooms growing on m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ushrooms growing on mos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5437" b="22071"/>
                    <a:stretch/>
                  </pic:blipFill>
                  <pic:spPr bwMode="auto">
                    <a:xfrm>
                      <a:off x="0" y="0"/>
                      <a:ext cx="455485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474">
        <w:rPr>
          <w:rFonts w:ascii="Century Gothic" w:hAnsi="Century Gothic" w:cs="Arial"/>
          <w:b/>
          <w:bCs/>
          <w:sz w:val="28"/>
          <w:szCs w:val="28"/>
        </w:rPr>
        <w:br w:type="page"/>
      </w:r>
    </w:p>
    <w:p w14:paraId="28A2B8BD" w14:textId="60ACADC4" w:rsidR="000D55A9" w:rsidRDefault="005D73BA" w:rsidP="000D55A9">
      <w:pPr>
        <w:rPr>
          <w:rFonts w:ascii="Century Gothic" w:hAnsi="Century Gothic" w:cs="Arial"/>
          <w:b/>
          <w:bCs/>
          <w:sz w:val="28"/>
          <w:szCs w:val="28"/>
        </w:rPr>
      </w:pPr>
      <w:r>
        <w:rPr>
          <w:rFonts w:ascii="Century Gothic" w:hAnsi="Century Gothic" w:cs="Arial"/>
          <w:b/>
          <w:bCs/>
          <w:sz w:val="28"/>
          <w:szCs w:val="28"/>
        </w:rPr>
        <w:lastRenderedPageBreak/>
        <w:t>1</w:t>
      </w:r>
      <w:r w:rsidR="007C6C84">
        <w:rPr>
          <w:rFonts w:ascii="Century Gothic" w:hAnsi="Century Gothic" w:cs="Arial"/>
          <w:b/>
          <w:bCs/>
          <w:sz w:val="28"/>
          <w:szCs w:val="28"/>
        </w:rPr>
        <w:t>1</w:t>
      </w:r>
      <w:r>
        <w:rPr>
          <w:rFonts w:ascii="Century Gothic" w:hAnsi="Century Gothic" w:cs="Arial"/>
          <w:b/>
          <w:bCs/>
          <w:sz w:val="28"/>
          <w:szCs w:val="28"/>
        </w:rPr>
        <w:t xml:space="preserve">. </w:t>
      </w:r>
      <w:r w:rsidR="000D55A9" w:rsidRPr="000D55A9">
        <w:rPr>
          <w:rFonts w:ascii="Century Gothic" w:hAnsi="Century Gothic" w:cs="Arial"/>
          <w:b/>
          <w:bCs/>
          <w:sz w:val="28"/>
          <w:szCs w:val="28"/>
        </w:rPr>
        <w:t>Managing Risk</w:t>
      </w:r>
    </w:p>
    <w:p w14:paraId="21CBE613" w14:textId="77FCD09B" w:rsidR="000E540B" w:rsidRPr="000E540B" w:rsidRDefault="000E540B" w:rsidP="000E540B">
      <w:pPr>
        <w:rPr>
          <w:rFonts w:ascii="Century Gothic" w:hAnsi="Century Gothic" w:cs="Arial"/>
          <w:sz w:val="24"/>
          <w:szCs w:val="24"/>
        </w:rPr>
      </w:pPr>
      <w:r w:rsidRPr="000E540B">
        <w:rPr>
          <w:rFonts w:ascii="Century Gothic" w:hAnsi="Century Gothic" w:cs="Arial"/>
          <w:sz w:val="24"/>
          <w:szCs w:val="24"/>
        </w:rPr>
        <w:t xml:space="preserve">Forest School aims to develop children’s self-esteem, </w:t>
      </w:r>
      <w:r w:rsidR="00916AD1" w:rsidRPr="000E540B">
        <w:rPr>
          <w:rFonts w:ascii="Century Gothic" w:hAnsi="Century Gothic" w:cs="Arial"/>
          <w:sz w:val="24"/>
          <w:szCs w:val="24"/>
        </w:rPr>
        <w:t>independence,</w:t>
      </w:r>
      <w:r w:rsidRPr="000E540B">
        <w:rPr>
          <w:rFonts w:ascii="Century Gothic" w:hAnsi="Century Gothic" w:cs="Arial"/>
          <w:sz w:val="24"/>
          <w:szCs w:val="24"/>
        </w:rPr>
        <w:t xml:space="preserve"> and motivation to learn in a safe environment. The Forest School Leader will therefore be responsible for conducting appropriate site and activity risk assessments prior to each session. A </w:t>
      </w:r>
      <w:r w:rsidR="00F25474" w:rsidRPr="000E540B">
        <w:rPr>
          <w:rFonts w:ascii="Century Gothic" w:hAnsi="Century Gothic" w:cs="Arial"/>
          <w:sz w:val="24"/>
          <w:szCs w:val="24"/>
        </w:rPr>
        <w:t>five-step</w:t>
      </w:r>
      <w:r w:rsidRPr="000E540B">
        <w:rPr>
          <w:rFonts w:ascii="Century Gothic" w:hAnsi="Century Gothic" w:cs="Arial"/>
          <w:sz w:val="24"/>
          <w:szCs w:val="24"/>
        </w:rPr>
        <w:t xml:space="preserve"> approach is adopted </w:t>
      </w:r>
      <w:r w:rsidR="00916AD1" w:rsidRPr="000E540B">
        <w:rPr>
          <w:rFonts w:ascii="Century Gothic" w:hAnsi="Century Gothic" w:cs="Arial"/>
          <w:sz w:val="24"/>
          <w:szCs w:val="24"/>
        </w:rPr>
        <w:t>whereby the</w:t>
      </w:r>
      <w:r w:rsidRPr="000E540B">
        <w:rPr>
          <w:rFonts w:ascii="Century Gothic" w:hAnsi="Century Gothic" w:cs="Arial"/>
          <w:sz w:val="24"/>
          <w:szCs w:val="24"/>
        </w:rPr>
        <w:t xml:space="preserve"> following steps are taken:</w:t>
      </w:r>
    </w:p>
    <w:p w14:paraId="2646397A" w14:textId="77777777" w:rsidR="000E540B" w:rsidRPr="000E540B" w:rsidRDefault="000E540B" w:rsidP="000E540B">
      <w:pPr>
        <w:pStyle w:val="ListParagraph"/>
        <w:numPr>
          <w:ilvl w:val="0"/>
          <w:numId w:val="14"/>
        </w:numPr>
        <w:spacing w:after="200" w:line="276" w:lineRule="auto"/>
        <w:rPr>
          <w:rFonts w:ascii="Century Gothic" w:hAnsi="Century Gothic" w:cs="Arial"/>
          <w:sz w:val="24"/>
          <w:szCs w:val="24"/>
        </w:rPr>
      </w:pPr>
      <w:r w:rsidRPr="000E540B">
        <w:rPr>
          <w:rFonts w:ascii="Century Gothic" w:hAnsi="Century Gothic" w:cs="Arial"/>
          <w:sz w:val="24"/>
          <w:szCs w:val="24"/>
        </w:rPr>
        <w:t xml:space="preserve">Identify hazards and risks. </w:t>
      </w:r>
    </w:p>
    <w:p w14:paraId="6F17B73D" w14:textId="77777777" w:rsidR="000E540B" w:rsidRPr="000E540B" w:rsidRDefault="000E540B" w:rsidP="000E540B">
      <w:pPr>
        <w:pStyle w:val="ListParagraph"/>
        <w:numPr>
          <w:ilvl w:val="0"/>
          <w:numId w:val="14"/>
        </w:numPr>
        <w:spacing w:after="200" w:line="276" w:lineRule="auto"/>
        <w:rPr>
          <w:rFonts w:ascii="Century Gothic" w:hAnsi="Century Gothic" w:cs="Arial"/>
          <w:sz w:val="24"/>
          <w:szCs w:val="24"/>
        </w:rPr>
      </w:pPr>
      <w:r w:rsidRPr="000E540B">
        <w:rPr>
          <w:rFonts w:ascii="Century Gothic" w:hAnsi="Century Gothic" w:cs="Arial"/>
          <w:sz w:val="24"/>
          <w:szCs w:val="24"/>
        </w:rPr>
        <w:t xml:space="preserve">Decide who may be harmed and how. </w:t>
      </w:r>
    </w:p>
    <w:p w14:paraId="7BDD88A8" w14:textId="77777777" w:rsidR="000E540B" w:rsidRPr="000E540B" w:rsidRDefault="000E540B" w:rsidP="000E540B">
      <w:pPr>
        <w:pStyle w:val="ListParagraph"/>
        <w:numPr>
          <w:ilvl w:val="0"/>
          <w:numId w:val="14"/>
        </w:numPr>
        <w:spacing w:after="200" w:line="276" w:lineRule="auto"/>
        <w:rPr>
          <w:rFonts w:ascii="Century Gothic" w:hAnsi="Century Gothic" w:cs="Arial"/>
          <w:sz w:val="24"/>
          <w:szCs w:val="24"/>
        </w:rPr>
      </w:pPr>
      <w:r w:rsidRPr="000E540B">
        <w:rPr>
          <w:rFonts w:ascii="Century Gothic" w:hAnsi="Century Gothic" w:cs="Arial"/>
          <w:sz w:val="24"/>
          <w:szCs w:val="24"/>
        </w:rPr>
        <w:t xml:space="preserve">Evaluate the risks and decide if existing controls are adequate or whether more should be done. </w:t>
      </w:r>
    </w:p>
    <w:p w14:paraId="7CD08BA4" w14:textId="77777777" w:rsidR="000E540B" w:rsidRPr="000E540B" w:rsidRDefault="000E540B" w:rsidP="000E540B">
      <w:pPr>
        <w:pStyle w:val="ListParagraph"/>
        <w:numPr>
          <w:ilvl w:val="0"/>
          <w:numId w:val="14"/>
        </w:numPr>
        <w:spacing w:after="200" w:line="276" w:lineRule="auto"/>
        <w:rPr>
          <w:rFonts w:ascii="Century Gothic" w:hAnsi="Century Gothic" w:cs="Arial"/>
          <w:sz w:val="24"/>
          <w:szCs w:val="24"/>
        </w:rPr>
      </w:pPr>
      <w:r w:rsidRPr="000E540B">
        <w:rPr>
          <w:rFonts w:ascii="Century Gothic" w:hAnsi="Century Gothic" w:cs="Arial"/>
          <w:sz w:val="24"/>
          <w:szCs w:val="24"/>
        </w:rPr>
        <w:t xml:space="preserve">Record findings, including daily amendments to standing risk assessments based on site visits and observations. </w:t>
      </w:r>
    </w:p>
    <w:p w14:paraId="678A0118" w14:textId="77777777" w:rsidR="000E540B" w:rsidRPr="000E540B" w:rsidRDefault="000E540B" w:rsidP="000E540B">
      <w:pPr>
        <w:pStyle w:val="ListParagraph"/>
        <w:numPr>
          <w:ilvl w:val="0"/>
          <w:numId w:val="14"/>
        </w:numPr>
        <w:spacing w:after="200" w:line="276" w:lineRule="auto"/>
        <w:rPr>
          <w:rFonts w:ascii="Century Gothic" w:hAnsi="Century Gothic" w:cs="Arial"/>
          <w:sz w:val="24"/>
          <w:szCs w:val="24"/>
        </w:rPr>
      </w:pPr>
      <w:r w:rsidRPr="000E540B">
        <w:rPr>
          <w:rFonts w:ascii="Century Gothic" w:hAnsi="Century Gothic" w:cs="Arial"/>
          <w:sz w:val="24"/>
          <w:szCs w:val="24"/>
        </w:rPr>
        <w:t xml:space="preserve">Review assessments on a regular basis. </w:t>
      </w:r>
    </w:p>
    <w:p w14:paraId="3458F2ED" w14:textId="1EDB2F32" w:rsidR="000E540B" w:rsidRPr="000E540B" w:rsidRDefault="000E540B" w:rsidP="000E540B">
      <w:pPr>
        <w:rPr>
          <w:rFonts w:ascii="Century Gothic" w:hAnsi="Century Gothic" w:cs="Arial"/>
          <w:sz w:val="24"/>
          <w:szCs w:val="24"/>
        </w:rPr>
      </w:pPr>
      <w:r w:rsidRPr="000E540B">
        <w:rPr>
          <w:rFonts w:ascii="Century Gothic" w:hAnsi="Century Gothic" w:cs="Arial"/>
          <w:sz w:val="24"/>
          <w:szCs w:val="24"/>
        </w:rPr>
        <w:t xml:space="preserve">Participants, including staff and volunteers, will be informed of potential hazards and methods of working to minimise their risk further. When possible, all participants will be involved in the risk assessment process as part of their learning. </w:t>
      </w:r>
    </w:p>
    <w:p w14:paraId="066F7546" w14:textId="311059AF" w:rsidR="000E540B" w:rsidRPr="000E540B" w:rsidRDefault="000E540B" w:rsidP="000D55A9">
      <w:pPr>
        <w:rPr>
          <w:rFonts w:ascii="Century Gothic" w:hAnsi="Century Gothic" w:cs="Arial"/>
          <w:sz w:val="24"/>
          <w:szCs w:val="24"/>
        </w:rPr>
      </w:pPr>
      <w:r w:rsidRPr="000E540B">
        <w:rPr>
          <w:rFonts w:ascii="Century Gothic" w:hAnsi="Century Gothic" w:cs="Arial"/>
          <w:sz w:val="24"/>
          <w:szCs w:val="24"/>
        </w:rPr>
        <w:t xml:space="preserve">Particularly in relation to the use of hand tools and management of fire, participants will be taught appropriate and adequate skills to keep themselves safe. </w:t>
      </w:r>
    </w:p>
    <w:p w14:paraId="48BAB592" w14:textId="5DB94BED" w:rsidR="000D55A9" w:rsidRPr="000D55A9" w:rsidRDefault="000D55A9" w:rsidP="000D55A9">
      <w:pPr>
        <w:rPr>
          <w:rFonts w:ascii="Century Gothic" w:hAnsi="Century Gothic" w:cs="Arial"/>
          <w:sz w:val="24"/>
          <w:szCs w:val="24"/>
        </w:rPr>
      </w:pPr>
      <w:r w:rsidRPr="000D55A9">
        <w:rPr>
          <w:rFonts w:ascii="Century Gothic" w:hAnsi="Century Gothic" w:cs="Arial"/>
          <w:sz w:val="24"/>
          <w:szCs w:val="24"/>
        </w:rPr>
        <w:t>Our aim is not to eliminate risk but to weigh up risks and benefits. All customers/participants are given a tour of the site and informed of the associated risks. The importance of allowing participants to risk assess for themselves based on knowledge of the site is discussed.</w:t>
      </w:r>
    </w:p>
    <w:p w14:paraId="24026CC2" w14:textId="2532006B" w:rsidR="00125C75" w:rsidRDefault="000D55A9" w:rsidP="000D55A9">
      <w:pPr>
        <w:rPr>
          <w:rFonts w:ascii="Century Gothic" w:hAnsi="Century Gothic" w:cs="Arial"/>
          <w:sz w:val="24"/>
          <w:szCs w:val="24"/>
        </w:rPr>
      </w:pPr>
      <w:r w:rsidRPr="000D55A9">
        <w:rPr>
          <w:rFonts w:ascii="Century Gothic" w:hAnsi="Century Gothic" w:cs="Arial"/>
          <w:sz w:val="24"/>
          <w:szCs w:val="24"/>
        </w:rPr>
        <w:t>Allowing and promoting individual risk and benefit assessments for activities and the use of the woodland develops self-awareness, self-regulation, social skills, self-motivation, and empathy.</w:t>
      </w:r>
    </w:p>
    <w:p w14:paraId="28FBDE97" w14:textId="77777777" w:rsidR="00502A5B" w:rsidRPr="00502A5B" w:rsidRDefault="00502A5B" w:rsidP="00F25474">
      <w:pPr>
        <w:spacing w:after="0"/>
        <w:rPr>
          <w:rFonts w:ascii="Century Gothic" w:hAnsi="Century Gothic"/>
          <w:b/>
          <w:bCs/>
          <w:sz w:val="24"/>
          <w:szCs w:val="24"/>
        </w:rPr>
      </w:pPr>
      <w:r w:rsidRPr="00502A5B">
        <w:rPr>
          <w:rFonts w:ascii="Century Gothic" w:hAnsi="Century Gothic"/>
          <w:b/>
          <w:bCs/>
          <w:sz w:val="24"/>
          <w:szCs w:val="24"/>
        </w:rPr>
        <w:t>Daily Site Risk Assessment</w:t>
      </w:r>
    </w:p>
    <w:p w14:paraId="703E38B0" w14:textId="77777777" w:rsidR="00482C10" w:rsidRDefault="00502A5B" w:rsidP="00F25474">
      <w:pPr>
        <w:spacing w:after="0"/>
        <w:rPr>
          <w:rFonts w:ascii="Century Gothic" w:hAnsi="Century Gothic"/>
          <w:sz w:val="24"/>
          <w:szCs w:val="24"/>
        </w:rPr>
      </w:pPr>
      <w:r w:rsidRPr="00502A5B">
        <w:rPr>
          <w:rFonts w:ascii="Century Gothic" w:hAnsi="Century Gothic"/>
          <w:sz w:val="24"/>
          <w:szCs w:val="24"/>
        </w:rPr>
        <w:t xml:space="preserve">Before </w:t>
      </w:r>
      <w:proofErr w:type="spellStart"/>
      <w:r>
        <w:rPr>
          <w:rFonts w:ascii="Century Gothic" w:hAnsi="Century Gothic"/>
          <w:sz w:val="24"/>
          <w:szCs w:val="24"/>
        </w:rPr>
        <w:t>TWiG</w:t>
      </w:r>
      <w:proofErr w:type="spellEnd"/>
      <w:r w:rsidRPr="00502A5B">
        <w:rPr>
          <w:rFonts w:ascii="Century Gothic" w:hAnsi="Century Gothic"/>
          <w:sz w:val="24"/>
          <w:szCs w:val="24"/>
        </w:rPr>
        <w:t xml:space="preserve"> Forest School begins a Daily </w:t>
      </w:r>
      <w:proofErr w:type="gramStart"/>
      <w:r w:rsidRPr="00502A5B">
        <w:rPr>
          <w:rFonts w:ascii="Century Gothic" w:hAnsi="Century Gothic"/>
          <w:sz w:val="24"/>
          <w:szCs w:val="24"/>
        </w:rPr>
        <w:t>Risk</w:t>
      </w:r>
      <w:proofErr w:type="gramEnd"/>
      <w:r w:rsidRPr="00502A5B">
        <w:rPr>
          <w:rFonts w:ascii="Century Gothic" w:hAnsi="Century Gothic"/>
          <w:sz w:val="24"/>
          <w:szCs w:val="24"/>
        </w:rPr>
        <w:t xml:space="preserve"> Assessment is carried out, either by leader or another facilitator. This includes a sweep of all areas used, to ensure that there are no changes to the site which could cause harm. </w:t>
      </w:r>
    </w:p>
    <w:p w14:paraId="0258704B" w14:textId="77777777" w:rsidR="00932014" w:rsidRDefault="00932014" w:rsidP="00932014">
      <w:pPr>
        <w:spacing w:after="0"/>
        <w:rPr>
          <w:rFonts w:ascii="Century Gothic" w:hAnsi="Century Gothic"/>
          <w:b/>
          <w:bCs/>
          <w:sz w:val="24"/>
          <w:szCs w:val="24"/>
        </w:rPr>
      </w:pPr>
    </w:p>
    <w:p w14:paraId="33FF1AD9" w14:textId="77777777" w:rsidR="00932014" w:rsidRDefault="00932014">
      <w:pPr>
        <w:rPr>
          <w:rFonts w:ascii="Century Gothic" w:hAnsi="Century Gothic"/>
          <w:b/>
          <w:bCs/>
          <w:sz w:val="24"/>
          <w:szCs w:val="24"/>
        </w:rPr>
      </w:pPr>
      <w:r>
        <w:rPr>
          <w:rFonts w:ascii="Century Gothic" w:hAnsi="Century Gothic"/>
          <w:b/>
          <w:bCs/>
          <w:sz w:val="24"/>
          <w:szCs w:val="24"/>
        </w:rPr>
        <w:br w:type="page"/>
      </w:r>
    </w:p>
    <w:p w14:paraId="272E61B5" w14:textId="15D8AA04" w:rsidR="00482C10" w:rsidRPr="00482C10" w:rsidRDefault="00502A5B" w:rsidP="00932014">
      <w:pPr>
        <w:spacing w:after="0"/>
        <w:rPr>
          <w:rFonts w:ascii="Century Gothic" w:hAnsi="Century Gothic"/>
          <w:b/>
          <w:bCs/>
          <w:sz w:val="24"/>
          <w:szCs w:val="24"/>
        </w:rPr>
      </w:pPr>
      <w:r w:rsidRPr="00482C10">
        <w:rPr>
          <w:rFonts w:ascii="Century Gothic" w:hAnsi="Century Gothic"/>
          <w:b/>
          <w:bCs/>
          <w:sz w:val="24"/>
          <w:szCs w:val="24"/>
        </w:rPr>
        <w:lastRenderedPageBreak/>
        <w:t xml:space="preserve">Activity Risk Assessment </w:t>
      </w:r>
    </w:p>
    <w:p w14:paraId="62D718B3" w14:textId="1E11AD34" w:rsidR="00502A5B" w:rsidRPr="00502A5B" w:rsidRDefault="00502A5B" w:rsidP="00932014">
      <w:pPr>
        <w:spacing w:after="0"/>
        <w:rPr>
          <w:rFonts w:ascii="Century Gothic" w:hAnsi="Century Gothic" w:cs="Arial"/>
          <w:sz w:val="24"/>
          <w:szCs w:val="24"/>
        </w:rPr>
      </w:pPr>
      <w:r w:rsidRPr="00502A5B">
        <w:rPr>
          <w:rFonts w:ascii="Century Gothic" w:hAnsi="Century Gothic"/>
          <w:sz w:val="24"/>
          <w:szCs w:val="24"/>
        </w:rPr>
        <w:t>When planning activities for Forest Schools, any hazards associated with that activity, that are at risk of causing harm, should be considered. These should be recorded on an Activity Risk Assessment with suitable control measures taken to control and minimise the risk. Due to the nature of Forest Schools the children may come up with a new activity during a session and therefore reasonable steps will be taken to ensure the activity is safe. An Activity Risk Assessment form will be completed asap following that session.</w:t>
      </w:r>
    </w:p>
    <w:p w14:paraId="41DD38A7" w14:textId="77777777" w:rsidR="00932014" w:rsidRDefault="00932014" w:rsidP="000D55A9">
      <w:pPr>
        <w:rPr>
          <w:rFonts w:ascii="Century Gothic" w:hAnsi="Century Gothic" w:cs="Arial"/>
          <w:b/>
          <w:bCs/>
          <w:sz w:val="28"/>
          <w:szCs w:val="28"/>
        </w:rPr>
      </w:pPr>
    </w:p>
    <w:p w14:paraId="1DB2209E" w14:textId="3874F023" w:rsidR="000D55A9" w:rsidRPr="000D55A9" w:rsidRDefault="005D73BA" w:rsidP="000D55A9">
      <w:pPr>
        <w:rPr>
          <w:rFonts w:ascii="Century Gothic" w:hAnsi="Century Gothic" w:cs="Arial"/>
          <w:b/>
          <w:bCs/>
          <w:sz w:val="28"/>
          <w:szCs w:val="28"/>
        </w:rPr>
      </w:pPr>
      <w:r>
        <w:rPr>
          <w:rFonts w:ascii="Century Gothic" w:hAnsi="Century Gothic" w:cs="Arial"/>
          <w:b/>
          <w:bCs/>
          <w:sz w:val="28"/>
          <w:szCs w:val="28"/>
        </w:rPr>
        <w:t>1</w:t>
      </w:r>
      <w:r w:rsidR="007C6C84">
        <w:rPr>
          <w:rFonts w:ascii="Century Gothic" w:hAnsi="Century Gothic" w:cs="Arial"/>
          <w:b/>
          <w:bCs/>
          <w:sz w:val="28"/>
          <w:szCs w:val="28"/>
        </w:rPr>
        <w:t>2</w:t>
      </w:r>
      <w:r>
        <w:rPr>
          <w:rFonts w:ascii="Century Gothic" w:hAnsi="Century Gothic" w:cs="Arial"/>
          <w:b/>
          <w:bCs/>
          <w:sz w:val="28"/>
          <w:szCs w:val="28"/>
        </w:rPr>
        <w:t xml:space="preserve">. </w:t>
      </w:r>
      <w:r w:rsidR="000D55A9" w:rsidRPr="000D55A9">
        <w:rPr>
          <w:rFonts w:ascii="Century Gothic" w:hAnsi="Century Gothic" w:cs="Arial"/>
          <w:b/>
          <w:bCs/>
          <w:sz w:val="28"/>
          <w:szCs w:val="28"/>
        </w:rPr>
        <w:t>Dynamic Risk Assessments</w:t>
      </w:r>
    </w:p>
    <w:p w14:paraId="559A096A" w14:textId="77777777" w:rsidR="000D55A9" w:rsidRPr="000D55A9" w:rsidRDefault="000D55A9" w:rsidP="00932014">
      <w:pPr>
        <w:spacing w:after="0"/>
        <w:rPr>
          <w:rFonts w:ascii="Century Gothic" w:hAnsi="Century Gothic" w:cs="Arial"/>
          <w:sz w:val="24"/>
          <w:szCs w:val="24"/>
        </w:rPr>
      </w:pPr>
      <w:r w:rsidRPr="000D55A9">
        <w:rPr>
          <w:rFonts w:ascii="Century Gothic" w:hAnsi="Century Gothic" w:cs="Arial"/>
          <w:sz w:val="24"/>
          <w:szCs w:val="24"/>
        </w:rPr>
        <w:t>Dynamic risk assessments are made throughout sessions on various things including weather conditions, behaviour of participants and a participant’s ability to carry out an activity. Theses assessments are based on the knowledge and experience of the Forest School leader and often discussed with the individual it concerns.</w:t>
      </w:r>
    </w:p>
    <w:p w14:paraId="6553C941" w14:textId="386B8D12" w:rsidR="00932014" w:rsidRDefault="000D55A9" w:rsidP="00BA5570">
      <w:pPr>
        <w:spacing w:after="0"/>
        <w:rPr>
          <w:rFonts w:ascii="Century Gothic" w:hAnsi="Century Gothic" w:cs="Arial"/>
          <w:sz w:val="24"/>
          <w:szCs w:val="24"/>
        </w:rPr>
      </w:pPr>
      <w:r w:rsidRPr="000D55A9">
        <w:rPr>
          <w:rFonts w:ascii="Century Gothic" w:hAnsi="Century Gothic" w:cs="Arial"/>
          <w:sz w:val="24"/>
          <w:szCs w:val="24"/>
        </w:rPr>
        <w:t>Any unanticipated activity or changes to activities or approach are recorded in observations and inform subsequent planning. Changes including unforeseen benefits are added to activity risk/benefit assessments which are working documents.</w:t>
      </w:r>
    </w:p>
    <w:p w14:paraId="23E8F95D" w14:textId="77777777" w:rsidR="00BA5570" w:rsidRPr="00BA5570" w:rsidRDefault="00BA5570" w:rsidP="00BA5570">
      <w:pPr>
        <w:spacing w:after="0"/>
        <w:rPr>
          <w:rFonts w:ascii="Century Gothic" w:hAnsi="Century Gothic" w:cs="Arial"/>
          <w:sz w:val="24"/>
          <w:szCs w:val="24"/>
        </w:rPr>
      </w:pPr>
    </w:p>
    <w:p w14:paraId="70F70BC0" w14:textId="58622B79" w:rsidR="005E7FCF" w:rsidRPr="00FA3FCE" w:rsidRDefault="005D73BA">
      <w:pPr>
        <w:rPr>
          <w:rFonts w:ascii="Century Gothic" w:hAnsi="Century Gothic"/>
          <w:b/>
          <w:bCs/>
          <w:sz w:val="24"/>
          <w:szCs w:val="24"/>
        </w:rPr>
      </w:pPr>
      <w:r>
        <w:rPr>
          <w:rFonts w:ascii="Century Gothic" w:hAnsi="Century Gothic"/>
          <w:b/>
          <w:bCs/>
          <w:sz w:val="28"/>
          <w:szCs w:val="28"/>
        </w:rPr>
        <w:t>1</w:t>
      </w:r>
      <w:r w:rsidR="007C6C84">
        <w:rPr>
          <w:rFonts w:ascii="Century Gothic" w:hAnsi="Century Gothic"/>
          <w:b/>
          <w:bCs/>
          <w:sz w:val="28"/>
          <w:szCs w:val="28"/>
        </w:rPr>
        <w:t>3</w:t>
      </w:r>
      <w:r>
        <w:rPr>
          <w:rFonts w:ascii="Century Gothic" w:hAnsi="Century Gothic"/>
          <w:b/>
          <w:bCs/>
          <w:sz w:val="28"/>
          <w:szCs w:val="28"/>
        </w:rPr>
        <w:t xml:space="preserve">. </w:t>
      </w:r>
      <w:r w:rsidR="005E7FCF" w:rsidRPr="000C022E">
        <w:rPr>
          <w:rFonts w:ascii="Century Gothic" w:hAnsi="Century Gothic"/>
          <w:b/>
          <w:bCs/>
          <w:sz w:val="28"/>
          <w:szCs w:val="28"/>
        </w:rPr>
        <w:t>Behaviour</w:t>
      </w:r>
    </w:p>
    <w:p w14:paraId="46850785" w14:textId="101FD78A" w:rsidR="005E7FCF" w:rsidRPr="00FA3FCE" w:rsidRDefault="005E7FCF" w:rsidP="00932014">
      <w:pPr>
        <w:spacing w:after="0"/>
        <w:rPr>
          <w:rFonts w:ascii="Century Gothic" w:hAnsi="Century Gothic"/>
          <w:sz w:val="24"/>
          <w:szCs w:val="24"/>
        </w:rPr>
      </w:pPr>
      <w:r w:rsidRPr="00FA3FCE">
        <w:rPr>
          <w:rFonts w:ascii="Century Gothic" w:hAnsi="Century Gothic"/>
          <w:sz w:val="24"/>
          <w:szCs w:val="24"/>
        </w:rPr>
        <w:t xml:space="preserve">It is our responsibility to ensure all children, young people and adults visiting The Wilderness Grove feel safe, </w:t>
      </w:r>
      <w:r w:rsidR="00932014" w:rsidRPr="00FA3FCE">
        <w:rPr>
          <w:rFonts w:ascii="Century Gothic" w:hAnsi="Century Gothic"/>
          <w:sz w:val="24"/>
          <w:szCs w:val="24"/>
        </w:rPr>
        <w:t>respected,</w:t>
      </w:r>
      <w:r w:rsidRPr="00FA3FCE">
        <w:rPr>
          <w:rFonts w:ascii="Century Gothic" w:hAnsi="Century Gothic"/>
          <w:sz w:val="24"/>
          <w:szCs w:val="24"/>
        </w:rPr>
        <w:t xml:space="preserve"> and valued.</w:t>
      </w:r>
      <w:r w:rsidR="00351A90" w:rsidRPr="00FA3FCE">
        <w:rPr>
          <w:rFonts w:ascii="Century Gothic" w:hAnsi="Century Gothic"/>
          <w:sz w:val="24"/>
          <w:szCs w:val="24"/>
        </w:rPr>
        <w:t xml:space="preserve"> </w:t>
      </w:r>
    </w:p>
    <w:p w14:paraId="640E10B7" w14:textId="2F4FFFFA" w:rsidR="00DE61D9" w:rsidRPr="00FA3FCE" w:rsidRDefault="00EF266B" w:rsidP="00932014">
      <w:pPr>
        <w:spacing w:after="0"/>
        <w:rPr>
          <w:rFonts w:ascii="Century Gothic" w:hAnsi="Century Gothic"/>
          <w:sz w:val="24"/>
          <w:szCs w:val="24"/>
        </w:rPr>
      </w:pPr>
      <w:r>
        <w:rPr>
          <w:rFonts w:ascii="Century Gothic" w:hAnsi="Century Gothic"/>
          <w:sz w:val="24"/>
          <w:szCs w:val="24"/>
        </w:rPr>
        <w:t>Community Agreements and e</w:t>
      </w:r>
      <w:r w:rsidR="00DE61D9" w:rsidRPr="00FA3FCE">
        <w:rPr>
          <w:rFonts w:ascii="Century Gothic" w:hAnsi="Century Gothic"/>
          <w:sz w:val="24"/>
          <w:szCs w:val="24"/>
        </w:rPr>
        <w:t xml:space="preserve">xpectations will be made clear at the </w:t>
      </w:r>
      <w:r w:rsidR="00BA7D78" w:rsidRPr="00FA3FCE">
        <w:rPr>
          <w:rFonts w:ascii="Century Gothic" w:hAnsi="Century Gothic"/>
          <w:sz w:val="24"/>
          <w:szCs w:val="24"/>
        </w:rPr>
        <w:t>beginning</w:t>
      </w:r>
      <w:r w:rsidR="00DE61D9" w:rsidRPr="00FA3FCE">
        <w:rPr>
          <w:rFonts w:ascii="Century Gothic" w:hAnsi="Century Gothic"/>
          <w:sz w:val="24"/>
          <w:szCs w:val="24"/>
        </w:rPr>
        <w:t xml:space="preserve"> of the first Forest School session and main points recapped thereafter. As a preventative measure </w:t>
      </w:r>
      <w:r w:rsidR="001C2EFA" w:rsidRPr="00FA3FCE">
        <w:rPr>
          <w:rFonts w:ascii="Century Gothic" w:hAnsi="Century Gothic"/>
          <w:sz w:val="24"/>
          <w:szCs w:val="24"/>
        </w:rPr>
        <w:t>and as a core value of Forest School, all adults shall be made aware of any speci</w:t>
      </w:r>
      <w:r w:rsidR="00021894" w:rsidRPr="00FA3FCE">
        <w:rPr>
          <w:rFonts w:ascii="Century Gothic" w:hAnsi="Century Gothic"/>
          <w:sz w:val="24"/>
          <w:szCs w:val="24"/>
        </w:rPr>
        <w:t>fic social and emotional needs of the children in the group. Parent helpers should refer any challenging behaviour to the Forest School Leader.</w:t>
      </w:r>
    </w:p>
    <w:p w14:paraId="48EB72F3" w14:textId="65BC54A4" w:rsidR="00A06AA6" w:rsidRPr="00B6794D" w:rsidRDefault="00021894" w:rsidP="00932014">
      <w:pPr>
        <w:spacing w:after="0"/>
        <w:rPr>
          <w:rFonts w:ascii="Century Gothic" w:hAnsi="Century Gothic"/>
          <w:sz w:val="24"/>
          <w:szCs w:val="24"/>
        </w:rPr>
      </w:pPr>
      <w:r w:rsidRPr="00FA3FCE">
        <w:rPr>
          <w:rFonts w:ascii="Century Gothic" w:hAnsi="Century Gothic"/>
          <w:sz w:val="24"/>
          <w:szCs w:val="24"/>
        </w:rPr>
        <w:t xml:space="preserve">If a child’s behaviour puts themselves or others </w:t>
      </w:r>
      <w:r w:rsidR="00330E5F" w:rsidRPr="00FA3FCE">
        <w:rPr>
          <w:rFonts w:ascii="Century Gothic" w:hAnsi="Century Gothic"/>
          <w:sz w:val="24"/>
          <w:szCs w:val="24"/>
        </w:rPr>
        <w:t xml:space="preserve">at risk, we will ask them to </w:t>
      </w:r>
      <w:r w:rsidR="004279C6" w:rsidRPr="00FA3FCE">
        <w:rPr>
          <w:rFonts w:ascii="Century Gothic" w:hAnsi="Century Gothic"/>
          <w:sz w:val="24"/>
          <w:szCs w:val="24"/>
        </w:rPr>
        <w:t>stop</w:t>
      </w:r>
      <w:r w:rsidR="00330E5F" w:rsidRPr="00FA3FCE">
        <w:rPr>
          <w:rFonts w:ascii="Century Gothic" w:hAnsi="Century Gothic"/>
          <w:sz w:val="24"/>
          <w:szCs w:val="24"/>
        </w:rPr>
        <w:t xml:space="preserve">, if the </w:t>
      </w:r>
      <w:r w:rsidR="004279C6" w:rsidRPr="00FA3FCE">
        <w:rPr>
          <w:rFonts w:ascii="Century Gothic" w:hAnsi="Century Gothic"/>
          <w:sz w:val="24"/>
          <w:szCs w:val="24"/>
        </w:rPr>
        <w:t>behaviour</w:t>
      </w:r>
      <w:r w:rsidR="00330E5F" w:rsidRPr="00FA3FCE">
        <w:rPr>
          <w:rFonts w:ascii="Century Gothic" w:hAnsi="Century Gothic"/>
          <w:sz w:val="24"/>
          <w:szCs w:val="24"/>
        </w:rPr>
        <w:t xml:space="preserve"> does not stop, we will intervene. If the behaviour </w:t>
      </w:r>
      <w:r w:rsidR="00C715D3" w:rsidRPr="00FA3FCE">
        <w:rPr>
          <w:rFonts w:ascii="Century Gothic" w:hAnsi="Century Gothic"/>
          <w:sz w:val="24"/>
          <w:szCs w:val="24"/>
        </w:rPr>
        <w:t>continues,</w:t>
      </w:r>
      <w:r w:rsidR="00330E5F" w:rsidRPr="00FA3FCE">
        <w:rPr>
          <w:rFonts w:ascii="Century Gothic" w:hAnsi="Century Gothic"/>
          <w:sz w:val="24"/>
          <w:szCs w:val="24"/>
        </w:rPr>
        <w:t xml:space="preserve"> we may have to end our Forest School session. We expect the children to follow the Forest School </w:t>
      </w:r>
      <w:r w:rsidR="00EF266B">
        <w:rPr>
          <w:rFonts w:ascii="Century Gothic" w:hAnsi="Century Gothic"/>
          <w:sz w:val="24"/>
          <w:szCs w:val="24"/>
        </w:rPr>
        <w:t>Agreements</w:t>
      </w:r>
      <w:r w:rsidR="00B25972" w:rsidRPr="00FA3FCE">
        <w:rPr>
          <w:rFonts w:ascii="Century Gothic" w:hAnsi="Century Gothic"/>
          <w:sz w:val="24"/>
          <w:szCs w:val="24"/>
        </w:rPr>
        <w:t xml:space="preserve"> and </w:t>
      </w:r>
      <w:r w:rsidR="004279C6" w:rsidRPr="00FA3FCE">
        <w:rPr>
          <w:rFonts w:ascii="Century Gothic" w:hAnsi="Century Gothic"/>
          <w:sz w:val="24"/>
          <w:szCs w:val="24"/>
        </w:rPr>
        <w:t>behave</w:t>
      </w:r>
      <w:r w:rsidR="00B25972" w:rsidRPr="00FA3FCE">
        <w:rPr>
          <w:rFonts w:ascii="Century Gothic" w:hAnsi="Century Gothic"/>
          <w:sz w:val="24"/>
          <w:szCs w:val="24"/>
        </w:rPr>
        <w:t xml:space="preserve"> accordingly. </w:t>
      </w:r>
    </w:p>
    <w:p w14:paraId="3808DC88" w14:textId="670E5C34" w:rsidR="00A06AA6" w:rsidRPr="00B6794D" w:rsidRDefault="00A06AA6" w:rsidP="00932014">
      <w:pPr>
        <w:spacing w:after="0"/>
        <w:divId w:val="202199"/>
        <w:rPr>
          <w:rFonts w:ascii="Century Gothic" w:eastAsia="Times New Roman" w:hAnsi="Century Gothic"/>
          <w:sz w:val="24"/>
          <w:szCs w:val="24"/>
        </w:rPr>
      </w:pPr>
      <w:r w:rsidRPr="00B6794D">
        <w:rPr>
          <w:rFonts w:ascii="Century Gothic" w:eastAsia="Times New Roman" w:hAnsi="Century Gothic"/>
          <w:sz w:val="24"/>
          <w:szCs w:val="24"/>
        </w:rPr>
        <w:t>A sense of community is very important to us at The Wilderness Grove.</w:t>
      </w:r>
    </w:p>
    <w:p w14:paraId="5FC089D7" w14:textId="0A46D36E" w:rsidR="00125C75" w:rsidRDefault="00A06AA6" w:rsidP="00932014">
      <w:pPr>
        <w:spacing w:after="0"/>
        <w:divId w:val="137694194"/>
        <w:rPr>
          <w:rFonts w:ascii="Century Gothic" w:eastAsia="Times New Roman" w:hAnsi="Century Gothic"/>
          <w:sz w:val="24"/>
          <w:szCs w:val="24"/>
        </w:rPr>
      </w:pPr>
      <w:r w:rsidRPr="00B6794D">
        <w:rPr>
          <w:rFonts w:ascii="Century Gothic" w:eastAsia="Times New Roman" w:hAnsi="Century Gothic"/>
          <w:sz w:val="24"/>
          <w:szCs w:val="24"/>
        </w:rPr>
        <w:t>We take an approach of restorative justice when there is discord or conflict. Restorative conversation</w:t>
      </w:r>
      <w:r w:rsidR="003C532A" w:rsidRPr="00B6794D">
        <w:rPr>
          <w:rFonts w:ascii="Century Gothic" w:eastAsia="Times New Roman" w:hAnsi="Century Gothic"/>
          <w:sz w:val="24"/>
          <w:szCs w:val="24"/>
        </w:rPr>
        <w:t>s</w:t>
      </w:r>
      <w:r w:rsidRPr="00B6794D">
        <w:rPr>
          <w:rFonts w:ascii="Century Gothic" w:eastAsia="Times New Roman" w:hAnsi="Century Gothic"/>
          <w:sz w:val="24"/>
          <w:szCs w:val="24"/>
        </w:rPr>
        <w:t xml:space="preserve"> will be had with all parties</w:t>
      </w:r>
      <w:r w:rsidR="003C532A" w:rsidRPr="00B6794D">
        <w:rPr>
          <w:rFonts w:ascii="Century Gothic" w:eastAsia="Times New Roman" w:hAnsi="Century Gothic"/>
          <w:sz w:val="24"/>
          <w:szCs w:val="24"/>
        </w:rPr>
        <w:t xml:space="preserve"> (when appropriate)</w:t>
      </w:r>
      <w:r w:rsidRPr="00B6794D">
        <w:rPr>
          <w:rFonts w:ascii="Century Gothic" w:eastAsia="Times New Roman" w:hAnsi="Century Gothic"/>
          <w:sz w:val="24"/>
          <w:szCs w:val="24"/>
        </w:rPr>
        <w:t xml:space="preserve"> involved in conflict to establish common ground, understanding and resolution.</w:t>
      </w:r>
    </w:p>
    <w:p w14:paraId="6F4F7A88" w14:textId="6B48B7D0" w:rsidR="000D0776" w:rsidRDefault="000D0776" w:rsidP="00A06AA6">
      <w:pPr>
        <w:divId w:val="137694194"/>
        <w:rPr>
          <w:rFonts w:ascii="Century Gothic" w:eastAsia="Times New Roman" w:hAnsi="Century Gothic"/>
          <w:sz w:val="24"/>
          <w:szCs w:val="24"/>
        </w:rPr>
      </w:pPr>
      <w:r>
        <w:rPr>
          <w:rFonts w:ascii="Century Gothic" w:eastAsia="Times New Roman" w:hAnsi="Century Gothic"/>
          <w:sz w:val="24"/>
          <w:szCs w:val="24"/>
        </w:rPr>
        <w:t>We encourage parents to have conversations with children when an incident occurs</w:t>
      </w:r>
      <w:r w:rsidR="00C4712B">
        <w:rPr>
          <w:rFonts w:ascii="Century Gothic" w:eastAsia="Times New Roman" w:hAnsi="Century Gothic"/>
          <w:sz w:val="24"/>
          <w:szCs w:val="24"/>
        </w:rPr>
        <w:t>.</w:t>
      </w:r>
    </w:p>
    <w:p w14:paraId="08B404AE" w14:textId="77777777" w:rsidR="000C327E" w:rsidRDefault="000C327E" w:rsidP="00EF266B">
      <w:pPr>
        <w:divId w:val="137694194"/>
        <w:rPr>
          <w:rFonts w:ascii="Century Gothic" w:eastAsia="Times New Roman" w:hAnsi="Century Gothic"/>
          <w:b/>
          <w:bCs/>
          <w:sz w:val="28"/>
          <w:szCs w:val="28"/>
        </w:rPr>
      </w:pPr>
    </w:p>
    <w:p w14:paraId="28ACF79F" w14:textId="4D4C71BC" w:rsidR="00EF266B" w:rsidRDefault="009F310B" w:rsidP="00EF266B">
      <w:pPr>
        <w:divId w:val="137694194"/>
        <w:rPr>
          <w:rFonts w:ascii="Century Gothic" w:eastAsia="Times New Roman" w:hAnsi="Century Gothic"/>
          <w:b/>
          <w:bCs/>
          <w:sz w:val="28"/>
          <w:szCs w:val="28"/>
        </w:rPr>
      </w:pPr>
      <w:r w:rsidRPr="00E90B70">
        <w:rPr>
          <w:rFonts w:ascii="Century Gothic" w:eastAsia="Times New Roman" w:hAnsi="Century Gothic"/>
          <w:b/>
          <w:bCs/>
          <w:sz w:val="28"/>
          <w:szCs w:val="28"/>
        </w:rPr>
        <w:lastRenderedPageBreak/>
        <w:t>Restorative Questions</w:t>
      </w:r>
    </w:p>
    <w:p w14:paraId="0F033D8B" w14:textId="5F24FA8E" w:rsidR="00F128B2" w:rsidRPr="00EF266B" w:rsidRDefault="00F128B2" w:rsidP="00932014">
      <w:pPr>
        <w:spacing w:after="0"/>
        <w:divId w:val="137694194"/>
        <w:rPr>
          <w:rFonts w:ascii="Century Gothic" w:eastAsia="Times New Roman" w:hAnsi="Century Gothic"/>
          <w:b/>
          <w:bCs/>
          <w:sz w:val="28"/>
          <w:szCs w:val="28"/>
        </w:rPr>
      </w:pPr>
      <w:r w:rsidRPr="002F17A5">
        <w:rPr>
          <w:rFonts w:ascii="Century Gothic" w:eastAsia="Times New Roman" w:hAnsi="Century Gothic"/>
          <w:b/>
          <w:bCs/>
          <w:sz w:val="24"/>
          <w:szCs w:val="24"/>
        </w:rPr>
        <w:t>To respond to challenging beh</w:t>
      </w:r>
      <w:r w:rsidR="00F75E48" w:rsidRPr="002F17A5">
        <w:rPr>
          <w:rFonts w:ascii="Century Gothic" w:eastAsia="Times New Roman" w:hAnsi="Century Gothic"/>
          <w:b/>
          <w:bCs/>
          <w:sz w:val="24"/>
          <w:szCs w:val="24"/>
        </w:rPr>
        <w:t>aviour....</w:t>
      </w:r>
    </w:p>
    <w:p w14:paraId="45212023" w14:textId="2BBE5CE8" w:rsidR="0096796B" w:rsidRPr="002F17A5" w:rsidRDefault="0096796B" w:rsidP="00932014">
      <w:pPr>
        <w:pStyle w:val="ListParagraph"/>
        <w:numPr>
          <w:ilvl w:val="0"/>
          <w:numId w:val="43"/>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What happened?</w:t>
      </w:r>
    </w:p>
    <w:p w14:paraId="40FF0D7E" w14:textId="07FE7193" w:rsidR="0096796B" w:rsidRPr="002F17A5" w:rsidRDefault="0096796B" w:rsidP="00932014">
      <w:pPr>
        <w:pStyle w:val="ListParagraph"/>
        <w:numPr>
          <w:ilvl w:val="0"/>
          <w:numId w:val="43"/>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What were you thinking at the time?</w:t>
      </w:r>
    </w:p>
    <w:p w14:paraId="4757CA20" w14:textId="6BAC7B28" w:rsidR="0096796B" w:rsidRPr="002F17A5" w:rsidRDefault="0096796B" w:rsidP="00932014">
      <w:pPr>
        <w:pStyle w:val="ListParagraph"/>
        <w:numPr>
          <w:ilvl w:val="0"/>
          <w:numId w:val="43"/>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What have you thought about since?</w:t>
      </w:r>
    </w:p>
    <w:p w14:paraId="52FD971B" w14:textId="09DD5B24" w:rsidR="00FA537B" w:rsidRPr="002F17A5" w:rsidRDefault="00FA537B" w:rsidP="00932014">
      <w:pPr>
        <w:pStyle w:val="ListParagraph"/>
        <w:numPr>
          <w:ilvl w:val="0"/>
          <w:numId w:val="43"/>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Who has been affected by what you have done?</w:t>
      </w:r>
    </w:p>
    <w:p w14:paraId="0BFE18CC" w14:textId="4AF881D7" w:rsidR="00FA537B" w:rsidRPr="002F17A5" w:rsidRDefault="00FA537B" w:rsidP="00932014">
      <w:pPr>
        <w:pStyle w:val="ListParagraph"/>
        <w:numPr>
          <w:ilvl w:val="0"/>
          <w:numId w:val="43"/>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In what way?</w:t>
      </w:r>
    </w:p>
    <w:p w14:paraId="3A99E607" w14:textId="779F6BF8" w:rsidR="00FA537B" w:rsidRPr="002F17A5" w:rsidRDefault="00FA537B" w:rsidP="00932014">
      <w:pPr>
        <w:pStyle w:val="ListParagraph"/>
        <w:numPr>
          <w:ilvl w:val="0"/>
          <w:numId w:val="44"/>
        </w:numPr>
        <w:spacing w:before="240" w:after="0" w:line="276" w:lineRule="auto"/>
        <w:divId w:val="137694194"/>
        <w:rPr>
          <w:rFonts w:ascii="Century Gothic" w:eastAsia="Times New Roman" w:hAnsi="Century Gothic"/>
          <w:sz w:val="24"/>
          <w:szCs w:val="24"/>
        </w:rPr>
      </w:pPr>
      <w:r w:rsidRPr="002F17A5">
        <w:rPr>
          <w:rFonts w:ascii="Century Gothic" w:eastAsia="Times New Roman" w:hAnsi="Century Gothic"/>
          <w:sz w:val="24"/>
          <w:szCs w:val="24"/>
        </w:rPr>
        <w:t>What</w:t>
      </w:r>
      <w:r w:rsidR="00F128B2" w:rsidRPr="002F17A5">
        <w:rPr>
          <w:rFonts w:ascii="Century Gothic" w:eastAsia="Times New Roman" w:hAnsi="Century Gothic"/>
          <w:sz w:val="24"/>
          <w:szCs w:val="24"/>
        </w:rPr>
        <w:t xml:space="preserve"> do you think you need to do to make things right?</w:t>
      </w:r>
    </w:p>
    <w:p w14:paraId="43F1C3FF" w14:textId="77777777" w:rsidR="00932014" w:rsidRDefault="00932014" w:rsidP="00EF266B">
      <w:pPr>
        <w:spacing w:line="276" w:lineRule="auto"/>
        <w:ind w:left="360"/>
        <w:divId w:val="137694194"/>
        <w:rPr>
          <w:rFonts w:ascii="Century Gothic" w:eastAsia="Times New Roman" w:hAnsi="Century Gothic"/>
          <w:b/>
          <w:bCs/>
          <w:sz w:val="24"/>
          <w:szCs w:val="24"/>
        </w:rPr>
      </w:pPr>
    </w:p>
    <w:p w14:paraId="39FDFE6F" w14:textId="53642524" w:rsidR="00F75E48" w:rsidRPr="00EF266B" w:rsidRDefault="00F75E48" w:rsidP="00EF266B">
      <w:pPr>
        <w:spacing w:line="276" w:lineRule="auto"/>
        <w:ind w:left="360"/>
        <w:divId w:val="137694194"/>
        <w:rPr>
          <w:rFonts w:ascii="Century Gothic" w:eastAsia="Times New Roman" w:hAnsi="Century Gothic"/>
          <w:b/>
          <w:bCs/>
          <w:sz w:val="24"/>
          <w:szCs w:val="24"/>
        </w:rPr>
      </w:pPr>
      <w:r w:rsidRPr="00EF266B">
        <w:rPr>
          <w:rFonts w:ascii="Century Gothic" w:eastAsia="Times New Roman" w:hAnsi="Century Gothic"/>
          <w:b/>
          <w:bCs/>
          <w:sz w:val="24"/>
          <w:szCs w:val="24"/>
        </w:rPr>
        <w:t xml:space="preserve">To help those harmed by </w:t>
      </w:r>
      <w:proofErr w:type="gramStart"/>
      <w:r w:rsidRPr="00EF266B">
        <w:rPr>
          <w:rFonts w:ascii="Century Gothic" w:eastAsia="Times New Roman" w:hAnsi="Century Gothic"/>
          <w:b/>
          <w:bCs/>
          <w:sz w:val="24"/>
          <w:szCs w:val="24"/>
        </w:rPr>
        <w:t>others</w:t>
      </w:r>
      <w:proofErr w:type="gramEnd"/>
      <w:r w:rsidRPr="00EF266B">
        <w:rPr>
          <w:rFonts w:ascii="Century Gothic" w:eastAsia="Times New Roman" w:hAnsi="Century Gothic"/>
          <w:b/>
          <w:bCs/>
          <w:sz w:val="24"/>
          <w:szCs w:val="24"/>
        </w:rPr>
        <w:t xml:space="preserve"> actions....</w:t>
      </w:r>
    </w:p>
    <w:p w14:paraId="37D41AA7" w14:textId="5C64D0F3" w:rsidR="00F75E48" w:rsidRPr="0065486A" w:rsidRDefault="00F75E48" w:rsidP="00EF266B">
      <w:pPr>
        <w:pStyle w:val="ListParagraph"/>
        <w:numPr>
          <w:ilvl w:val="0"/>
          <w:numId w:val="44"/>
        </w:numPr>
        <w:spacing w:line="276" w:lineRule="auto"/>
        <w:divId w:val="137694194"/>
        <w:rPr>
          <w:rFonts w:ascii="Century Gothic" w:eastAsia="Times New Roman" w:hAnsi="Century Gothic"/>
          <w:sz w:val="24"/>
          <w:szCs w:val="24"/>
        </w:rPr>
      </w:pPr>
      <w:r w:rsidRPr="0065486A">
        <w:rPr>
          <w:rFonts w:ascii="Century Gothic" w:eastAsia="Times New Roman" w:hAnsi="Century Gothic"/>
          <w:sz w:val="24"/>
          <w:szCs w:val="24"/>
        </w:rPr>
        <w:t>What did you think when you realised what had happened?</w:t>
      </w:r>
    </w:p>
    <w:p w14:paraId="22B0DB9C" w14:textId="77E3850D" w:rsidR="00F75E48" w:rsidRPr="0065486A" w:rsidRDefault="00F75E48" w:rsidP="00EF266B">
      <w:pPr>
        <w:pStyle w:val="ListParagraph"/>
        <w:numPr>
          <w:ilvl w:val="0"/>
          <w:numId w:val="44"/>
        </w:numPr>
        <w:spacing w:line="276" w:lineRule="auto"/>
        <w:divId w:val="137694194"/>
        <w:rPr>
          <w:rFonts w:ascii="Century Gothic" w:eastAsia="Times New Roman" w:hAnsi="Century Gothic"/>
          <w:sz w:val="24"/>
          <w:szCs w:val="24"/>
        </w:rPr>
      </w:pPr>
      <w:r w:rsidRPr="0065486A">
        <w:rPr>
          <w:rFonts w:ascii="Century Gothic" w:eastAsia="Times New Roman" w:hAnsi="Century Gothic"/>
          <w:sz w:val="24"/>
          <w:szCs w:val="24"/>
        </w:rPr>
        <w:t>What impact has this incident had on you and others?</w:t>
      </w:r>
    </w:p>
    <w:p w14:paraId="6E742EDE" w14:textId="6A270872" w:rsidR="00F75E48" w:rsidRPr="0065486A" w:rsidRDefault="00F75E48" w:rsidP="00EF266B">
      <w:pPr>
        <w:pStyle w:val="ListParagraph"/>
        <w:numPr>
          <w:ilvl w:val="0"/>
          <w:numId w:val="44"/>
        </w:numPr>
        <w:spacing w:line="276" w:lineRule="auto"/>
        <w:divId w:val="137694194"/>
        <w:rPr>
          <w:rFonts w:ascii="Century Gothic" w:eastAsia="Times New Roman" w:hAnsi="Century Gothic"/>
          <w:sz w:val="24"/>
          <w:szCs w:val="24"/>
        </w:rPr>
      </w:pPr>
      <w:r w:rsidRPr="0065486A">
        <w:rPr>
          <w:rFonts w:ascii="Century Gothic" w:eastAsia="Times New Roman" w:hAnsi="Century Gothic"/>
          <w:sz w:val="24"/>
          <w:szCs w:val="24"/>
        </w:rPr>
        <w:t>What has been the hardest thing for you?</w:t>
      </w:r>
    </w:p>
    <w:p w14:paraId="767BEC9B" w14:textId="69FF21A5" w:rsidR="00F75E48" w:rsidRPr="001D0975" w:rsidRDefault="00F75E48" w:rsidP="00EF266B">
      <w:pPr>
        <w:pStyle w:val="ListParagraph"/>
        <w:numPr>
          <w:ilvl w:val="0"/>
          <w:numId w:val="44"/>
        </w:numPr>
        <w:spacing w:line="276" w:lineRule="auto"/>
        <w:divId w:val="137694194"/>
        <w:rPr>
          <w:rFonts w:ascii="Century Gothic" w:eastAsia="Times New Roman" w:hAnsi="Century Gothic"/>
          <w:sz w:val="24"/>
          <w:szCs w:val="24"/>
        </w:rPr>
      </w:pPr>
      <w:r w:rsidRPr="0065486A">
        <w:rPr>
          <w:rFonts w:ascii="Century Gothic" w:eastAsia="Times New Roman" w:hAnsi="Century Gothic"/>
          <w:sz w:val="24"/>
          <w:szCs w:val="24"/>
        </w:rPr>
        <w:t>What do you think needs to happen</w:t>
      </w:r>
      <w:r w:rsidR="00826BEC" w:rsidRPr="0065486A">
        <w:rPr>
          <w:rFonts w:ascii="Century Gothic" w:eastAsia="Times New Roman" w:hAnsi="Century Gothic"/>
          <w:sz w:val="24"/>
          <w:szCs w:val="24"/>
        </w:rPr>
        <w:t xml:space="preserve"> to make</w:t>
      </w:r>
      <w:r w:rsidR="00826BEC" w:rsidRPr="001D0975">
        <w:rPr>
          <w:rFonts w:ascii="Century Gothic" w:eastAsia="Times New Roman" w:hAnsi="Century Gothic"/>
          <w:sz w:val="24"/>
          <w:szCs w:val="24"/>
        </w:rPr>
        <w:t xml:space="preserve"> things right?</w:t>
      </w:r>
    </w:p>
    <w:p w14:paraId="3007247E" w14:textId="0411FBF2" w:rsidR="00A06AA6" w:rsidRPr="001D0975" w:rsidRDefault="00830F06" w:rsidP="001D0975">
      <w:pPr>
        <w:divId w:val="137694194"/>
        <w:rPr>
          <w:rFonts w:ascii="Century Gothic" w:eastAsia="Times New Roman" w:hAnsi="Century Gothic"/>
          <w:sz w:val="24"/>
          <w:szCs w:val="24"/>
        </w:rPr>
      </w:pPr>
      <w:r w:rsidRPr="001D0975">
        <w:rPr>
          <w:rFonts w:ascii="Century Gothic" w:eastAsia="Times New Roman" w:hAnsi="Century Gothic"/>
          <w:sz w:val="24"/>
          <w:szCs w:val="24"/>
        </w:rPr>
        <w:t>Restorative Practices:</w:t>
      </w:r>
    </w:p>
    <w:p w14:paraId="40FB2710" w14:textId="6311362C" w:rsidR="00830F06" w:rsidRPr="001D0975" w:rsidRDefault="00830F06" w:rsidP="00EF266B">
      <w:pPr>
        <w:pStyle w:val="ListParagraph"/>
        <w:numPr>
          <w:ilvl w:val="0"/>
          <w:numId w:val="45"/>
        </w:numPr>
        <w:spacing w:line="276" w:lineRule="auto"/>
        <w:divId w:val="137694194"/>
        <w:rPr>
          <w:rFonts w:ascii="Century Gothic" w:eastAsia="Times New Roman" w:hAnsi="Century Gothic"/>
          <w:sz w:val="24"/>
          <w:szCs w:val="24"/>
        </w:rPr>
      </w:pPr>
      <w:r w:rsidRPr="001D0975">
        <w:rPr>
          <w:rFonts w:ascii="Century Gothic" w:eastAsia="Times New Roman" w:hAnsi="Century Gothic"/>
          <w:sz w:val="24"/>
          <w:szCs w:val="24"/>
        </w:rPr>
        <w:t xml:space="preserve">Address and discuss the needs of the </w:t>
      </w:r>
      <w:r w:rsidR="00163E78" w:rsidRPr="001D0975">
        <w:rPr>
          <w:rFonts w:ascii="Century Gothic" w:eastAsia="Times New Roman" w:hAnsi="Century Gothic"/>
          <w:sz w:val="24"/>
          <w:szCs w:val="24"/>
        </w:rPr>
        <w:t>community.</w:t>
      </w:r>
    </w:p>
    <w:p w14:paraId="4F913BC6" w14:textId="39DAE357" w:rsidR="00830F06" w:rsidRPr="001D0975" w:rsidRDefault="00830F06" w:rsidP="00EF266B">
      <w:pPr>
        <w:pStyle w:val="ListParagraph"/>
        <w:numPr>
          <w:ilvl w:val="0"/>
          <w:numId w:val="45"/>
        </w:numPr>
        <w:spacing w:line="276" w:lineRule="auto"/>
        <w:divId w:val="137694194"/>
        <w:rPr>
          <w:rFonts w:ascii="Century Gothic" w:eastAsia="Times New Roman" w:hAnsi="Century Gothic"/>
          <w:sz w:val="24"/>
          <w:szCs w:val="24"/>
        </w:rPr>
      </w:pPr>
      <w:r w:rsidRPr="001D0975">
        <w:rPr>
          <w:rFonts w:ascii="Century Gothic" w:eastAsia="Times New Roman" w:hAnsi="Century Gothic"/>
          <w:sz w:val="24"/>
          <w:szCs w:val="24"/>
        </w:rPr>
        <w:t xml:space="preserve">Build healthy </w:t>
      </w:r>
      <w:r w:rsidR="00163E78" w:rsidRPr="001D0975">
        <w:rPr>
          <w:rFonts w:ascii="Century Gothic" w:eastAsia="Times New Roman" w:hAnsi="Century Gothic"/>
          <w:sz w:val="24"/>
          <w:szCs w:val="24"/>
        </w:rPr>
        <w:t>relationships.</w:t>
      </w:r>
    </w:p>
    <w:p w14:paraId="19FE2AF4" w14:textId="1F577934" w:rsidR="00830F06" w:rsidRPr="001D0975" w:rsidRDefault="00830F06" w:rsidP="00EF266B">
      <w:pPr>
        <w:pStyle w:val="ListParagraph"/>
        <w:numPr>
          <w:ilvl w:val="0"/>
          <w:numId w:val="45"/>
        </w:numPr>
        <w:spacing w:line="276" w:lineRule="auto"/>
        <w:divId w:val="137694194"/>
        <w:rPr>
          <w:rFonts w:ascii="Century Gothic" w:eastAsia="Times New Roman" w:hAnsi="Century Gothic"/>
          <w:sz w:val="24"/>
          <w:szCs w:val="24"/>
        </w:rPr>
      </w:pPr>
      <w:r w:rsidRPr="001D0975">
        <w:rPr>
          <w:rFonts w:ascii="Century Gothic" w:eastAsia="Times New Roman" w:hAnsi="Century Gothic"/>
          <w:sz w:val="24"/>
          <w:szCs w:val="24"/>
        </w:rPr>
        <w:t xml:space="preserve">Reduce, </w:t>
      </w:r>
      <w:r w:rsidR="009F7480" w:rsidRPr="001D0975">
        <w:rPr>
          <w:rFonts w:ascii="Century Gothic" w:eastAsia="Times New Roman" w:hAnsi="Century Gothic"/>
          <w:sz w:val="24"/>
          <w:szCs w:val="24"/>
        </w:rPr>
        <w:t>prevent,</w:t>
      </w:r>
      <w:r w:rsidRPr="001D0975">
        <w:rPr>
          <w:rFonts w:ascii="Century Gothic" w:eastAsia="Times New Roman" w:hAnsi="Century Gothic"/>
          <w:sz w:val="24"/>
          <w:szCs w:val="24"/>
        </w:rPr>
        <w:t xml:space="preserve"> and improve harmful </w:t>
      </w:r>
      <w:r w:rsidR="00163E78" w:rsidRPr="001D0975">
        <w:rPr>
          <w:rFonts w:ascii="Century Gothic" w:eastAsia="Times New Roman" w:hAnsi="Century Gothic"/>
          <w:sz w:val="24"/>
          <w:szCs w:val="24"/>
        </w:rPr>
        <w:t>behaviour.</w:t>
      </w:r>
    </w:p>
    <w:p w14:paraId="6304513D" w14:textId="56CE51F1" w:rsidR="00830F06" w:rsidRPr="001D0975" w:rsidRDefault="00830F06" w:rsidP="00EF266B">
      <w:pPr>
        <w:pStyle w:val="ListParagraph"/>
        <w:numPr>
          <w:ilvl w:val="0"/>
          <w:numId w:val="45"/>
        </w:numPr>
        <w:spacing w:line="276" w:lineRule="auto"/>
        <w:divId w:val="137694194"/>
        <w:rPr>
          <w:rFonts w:ascii="Century Gothic" w:eastAsia="Times New Roman" w:hAnsi="Century Gothic"/>
          <w:sz w:val="24"/>
          <w:szCs w:val="24"/>
        </w:rPr>
      </w:pPr>
      <w:r w:rsidRPr="001D0975">
        <w:rPr>
          <w:rFonts w:ascii="Century Gothic" w:eastAsia="Times New Roman" w:hAnsi="Century Gothic"/>
          <w:sz w:val="24"/>
          <w:szCs w:val="24"/>
        </w:rPr>
        <w:t xml:space="preserve">Repair harm and restore positive </w:t>
      </w:r>
      <w:r w:rsidR="009F7480" w:rsidRPr="001D0975">
        <w:rPr>
          <w:rFonts w:ascii="Century Gothic" w:eastAsia="Times New Roman" w:hAnsi="Century Gothic"/>
          <w:sz w:val="24"/>
          <w:szCs w:val="24"/>
        </w:rPr>
        <w:t>relationships.</w:t>
      </w:r>
    </w:p>
    <w:p w14:paraId="5A3E4B76" w14:textId="40E36217" w:rsidR="005D73BA" w:rsidRPr="00EF266B" w:rsidRDefault="00D72F66" w:rsidP="00EF266B">
      <w:pPr>
        <w:pStyle w:val="ListParagraph"/>
        <w:numPr>
          <w:ilvl w:val="0"/>
          <w:numId w:val="45"/>
        </w:numPr>
        <w:spacing w:line="276" w:lineRule="auto"/>
        <w:divId w:val="137694194"/>
        <w:rPr>
          <w:rFonts w:ascii="Century Gothic" w:eastAsia="Times New Roman" w:hAnsi="Century Gothic"/>
          <w:sz w:val="24"/>
          <w:szCs w:val="24"/>
        </w:rPr>
      </w:pPr>
      <w:r w:rsidRPr="001D0975">
        <w:rPr>
          <w:rFonts w:ascii="Century Gothic" w:eastAsia="Times New Roman" w:hAnsi="Century Gothic"/>
          <w:sz w:val="24"/>
          <w:szCs w:val="24"/>
        </w:rPr>
        <w:t>Resolves conflict, hold individuals and groups accountable.</w:t>
      </w:r>
    </w:p>
    <w:p w14:paraId="3D9E958F" w14:textId="053EB63B" w:rsidR="00822339" w:rsidRDefault="005D73BA">
      <w:pPr>
        <w:rPr>
          <w:rFonts w:ascii="Century Gothic" w:hAnsi="Century Gothic"/>
          <w:b/>
          <w:bCs/>
          <w:sz w:val="28"/>
          <w:szCs w:val="28"/>
        </w:rPr>
      </w:pPr>
      <w:r>
        <w:rPr>
          <w:rFonts w:ascii="Century Gothic" w:hAnsi="Century Gothic"/>
          <w:b/>
          <w:bCs/>
          <w:sz w:val="28"/>
          <w:szCs w:val="28"/>
        </w:rPr>
        <w:t>1</w:t>
      </w:r>
      <w:r w:rsidR="007C6C84">
        <w:rPr>
          <w:rFonts w:ascii="Century Gothic" w:hAnsi="Century Gothic"/>
          <w:b/>
          <w:bCs/>
          <w:sz w:val="28"/>
          <w:szCs w:val="28"/>
        </w:rPr>
        <w:t>4</w:t>
      </w:r>
      <w:r>
        <w:rPr>
          <w:rFonts w:ascii="Century Gothic" w:hAnsi="Century Gothic"/>
          <w:b/>
          <w:bCs/>
          <w:sz w:val="28"/>
          <w:szCs w:val="28"/>
        </w:rPr>
        <w:t xml:space="preserve">. </w:t>
      </w:r>
      <w:r w:rsidR="00822339" w:rsidRPr="00822339">
        <w:rPr>
          <w:rFonts w:ascii="Century Gothic" w:hAnsi="Century Gothic"/>
          <w:b/>
          <w:bCs/>
          <w:sz w:val="28"/>
          <w:szCs w:val="28"/>
        </w:rPr>
        <w:t>Bullying</w:t>
      </w:r>
    </w:p>
    <w:p w14:paraId="41F509CC" w14:textId="3430D6B1" w:rsidR="002B17EE" w:rsidRDefault="005A0097" w:rsidP="00822339">
      <w:pPr>
        <w:pStyle w:val="NormalWeb"/>
        <w:spacing w:before="0" w:beforeAutospacing="0" w:after="0" w:afterAutospacing="0"/>
        <w:rPr>
          <w:rFonts w:ascii="Century Gothic" w:hAnsi="Century Gothic"/>
        </w:rPr>
      </w:pPr>
      <w:r>
        <w:rPr>
          <w:rFonts w:ascii="Century Gothic" w:hAnsi="Century Gothic"/>
        </w:rPr>
        <w:t>The W</w:t>
      </w:r>
      <w:r w:rsidR="002B17EE">
        <w:rPr>
          <w:rFonts w:ascii="Century Gothic" w:hAnsi="Century Gothic"/>
        </w:rPr>
        <w:t>ilderness Grove</w:t>
      </w:r>
      <w:r w:rsidRPr="005A0097">
        <w:rPr>
          <w:rFonts w:ascii="Century Gothic" w:hAnsi="Century Gothic"/>
        </w:rPr>
        <w:t xml:space="preserve"> Forest school is committed to providing a supportive, </w:t>
      </w:r>
      <w:r w:rsidR="00932014" w:rsidRPr="005A0097">
        <w:rPr>
          <w:rFonts w:ascii="Century Gothic" w:hAnsi="Century Gothic"/>
        </w:rPr>
        <w:t>caring,</w:t>
      </w:r>
      <w:r w:rsidRPr="005A0097">
        <w:rPr>
          <w:rFonts w:ascii="Century Gothic" w:hAnsi="Century Gothic"/>
        </w:rPr>
        <w:t xml:space="preserve"> and safe environment in which all children are free from fear of being bullied. We take bullying and its impact seriously. Bullying of any form is not tolerated, whether carried out by a child or an adult. Anyone who knows bullying is happening is expected to tell a </w:t>
      </w:r>
      <w:proofErr w:type="spellStart"/>
      <w:r w:rsidR="002B17EE">
        <w:rPr>
          <w:rFonts w:ascii="Century Gothic" w:hAnsi="Century Gothic"/>
        </w:rPr>
        <w:t>TWiG</w:t>
      </w:r>
      <w:proofErr w:type="spellEnd"/>
      <w:r w:rsidRPr="005A0097">
        <w:rPr>
          <w:rFonts w:ascii="Century Gothic" w:hAnsi="Century Gothic"/>
        </w:rPr>
        <w:t xml:space="preserve"> facilitator. All </w:t>
      </w:r>
      <w:proofErr w:type="spellStart"/>
      <w:r w:rsidR="002B17EE">
        <w:rPr>
          <w:rFonts w:ascii="Century Gothic" w:hAnsi="Century Gothic"/>
        </w:rPr>
        <w:t>TWiG</w:t>
      </w:r>
      <w:proofErr w:type="spellEnd"/>
      <w:r w:rsidRPr="005A0097">
        <w:rPr>
          <w:rFonts w:ascii="Century Gothic" w:hAnsi="Century Gothic"/>
        </w:rPr>
        <w:t xml:space="preserve"> facilitators are aware of our position on bullying. </w:t>
      </w:r>
    </w:p>
    <w:p w14:paraId="19295129" w14:textId="77777777" w:rsidR="002B17EE" w:rsidRDefault="005A0097" w:rsidP="00822339">
      <w:pPr>
        <w:pStyle w:val="NormalWeb"/>
        <w:spacing w:before="0" w:beforeAutospacing="0" w:after="0" w:afterAutospacing="0"/>
        <w:rPr>
          <w:rFonts w:ascii="Century Gothic" w:hAnsi="Century Gothic"/>
        </w:rPr>
      </w:pPr>
      <w:r w:rsidRPr="005A0097">
        <w:rPr>
          <w:rFonts w:ascii="Century Gothic" w:hAnsi="Century Gothic"/>
        </w:rPr>
        <w:t xml:space="preserve">Any child who is a victim of bullying will be dealt with in a sympathetic manner. A clear account of the incident will be </w:t>
      </w:r>
      <w:r w:rsidR="002B17EE" w:rsidRPr="005A0097">
        <w:rPr>
          <w:rFonts w:ascii="Century Gothic" w:hAnsi="Century Gothic"/>
        </w:rPr>
        <w:t>recorded,</w:t>
      </w:r>
      <w:r w:rsidRPr="005A0097">
        <w:rPr>
          <w:rFonts w:ascii="Century Gothic" w:hAnsi="Century Gothic"/>
        </w:rPr>
        <w:t xml:space="preserve"> and the behaviour policy implemented. </w:t>
      </w:r>
    </w:p>
    <w:p w14:paraId="30331054" w14:textId="17BA0A4E" w:rsidR="005A0097" w:rsidRPr="005A0097" w:rsidRDefault="005A0097" w:rsidP="00822339">
      <w:pPr>
        <w:pStyle w:val="NormalWeb"/>
        <w:spacing w:before="0" w:beforeAutospacing="0" w:after="0" w:afterAutospacing="0"/>
        <w:rPr>
          <w:rFonts w:ascii="Century Gothic" w:hAnsi="Century Gothic"/>
        </w:rPr>
      </w:pPr>
      <w:r w:rsidRPr="005A0097">
        <w:rPr>
          <w:rFonts w:ascii="Century Gothic" w:hAnsi="Century Gothic"/>
        </w:rPr>
        <w:t xml:space="preserve">Facilitators will be informed so monitoring of the victim and the bully can begin. Parents of both parties will be </w:t>
      </w:r>
      <w:r w:rsidR="002B17EE" w:rsidRPr="005A0097">
        <w:rPr>
          <w:rFonts w:ascii="Century Gothic" w:hAnsi="Century Gothic"/>
        </w:rPr>
        <w:t>informed.</w:t>
      </w:r>
      <w:r w:rsidRPr="005A0097">
        <w:rPr>
          <w:rFonts w:ascii="Century Gothic" w:hAnsi="Century Gothic"/>
        </w:rPr>
        <w:t xml:space="preserve"> </w:t>
      </w:r>
    </w:p>
    <w:p w14:paraId="3222544A" w14:textId="77777777" w:rsidR="005A0097" w:rsidRDefault="005A0097" w:rsidP="00822339">
      <w:pPr>
        <w:pStyle w:val="NormalWeb"/>
        <w:spacing w:before="0" w:beforeAutospacing="0" w:after="0" w:afterAutospacing="0"/>
      </w:pPr>
    </w:p>
    <w:p w14:paraId="694A6888" w14:textId="77777777" w:rsidR="00932014" w:rsidRDefault="00932014">
      <w:pPr>
        <w:rPr>
          <w:rFonts w:ascii="Century Gothic" w:hAnsi="Century Gothic" w:cs="Arial"/>
          <w:color w:val="000000"/>
          <w:sz w:val="24"/>
          <w:szCs w:val="24"/>
        </w:rPr>
      </w:pPr>
      <w:r>
        <w:rPr>
          <w:rFonts w:ascii="Century Gothic" w:hAnsi="Century Gothic" w:cs="Arial"/>
          <w:color w:val="000000"/>
        </w:rPr>
        <w:br w:type="page"/>
      </w:r>
    </w:p>
    <w:p w14:paraId="72A83D1C" w14:textId="7A1095A9" w:rsidR="00822339" w:rsidRPr="002B17EE" w:rsidRDefault="00822339" w:rsidP="00822339">
      <w:pPr>
        <w:pStyle w:val="NormalWeb"/>
        <w:spacing w:before="0" w:beforeAutospacing="0" w:after="0" w:afterAutospacing="0"/>
        <w:rPr>
          <w:rFonts w:ascii="Century Gothic" w:hAnsi="Century Gothic"/>
        </w:rPr>
      </w:pPr>
      <w:r w:rsidRPr="002B17EE">
        <w:rPr>
          <w:rFonts w:ascii="Century Gothic" w:hAnsi="Century Gothic" w:cs="Arial"/>
          <w:color w:val="000000"/>
        </w:rPr>
        <w:lastRenderedPageBreak/>
        <w:t>The Wilderness Grove Anti-bullying policy outlines what we will do to prevent and tackle bullying. </w:t>
      </w:r>
    </w:p>
    <w:p w14:paraId="3B3D5049" w14:textId="240DDEB8" w:rsidR="00822339" w:rsidRPr="002B17EE" w:rsidRDefault="00822339" w:rsidP="002B17EE">
      <w:pPr>
        <w:pStyle w:val="ListParagraph"/>
        <w:numPr>
          <w:ilvl w:val="0"/>
          <w:numId w:val="22"/>
        </w:numPr>
        <w:spacing w:line="276" w:lineRule="auto"/>
        <w:rPr>
          <w:rFonts w:ascii="Century Gothic" w:hAnsi="Century Gothic"/>
          <w:sz w:val="24"/>
          <w:szCs w:val="24"/>
        </w:rPr>
      </w:pPr>
      <w:r w:rsidRPr="002B17EE">
        <w:rPr>
          <w:rFonts w:ascii="Century Gothic" w:hAnsi="Century Gothic"/>
          <w:sz w:val="24"/>
          <w:szCs w:val="24"/>
        </w:rPr>
        <w:t>All incidents of bullying will be fully investigated with an approach on “No Blame”.</w:t>
      </w:r>
    </w:p>
    <w:p w14:paraId="30BAB92B" w14:textId="77777777" w:rsidR="00932014" w:rsidRDefault="00822339" w:rsidP="00932014">
      <w:pPr>
        <w:pStyle w:val="ListParagraph"/>
        <w:numPr>
          <w:ilvl w:val="0"/>
          <w:numId w:val="22"/>
        </w:numPr>
        <w:spacing w:line="276" w:lineRule="auto"/>
        <w:rPr>
          <w:rFonts w:ascii="Century Gothic" w:hAnsi="Century Gothic"/>
          <w:sz w:val="24"/>
          <w:szCs w:val="24"/>
        </w:rPr>
      </w:pPr>
      <w:r w:rsidRPr="002B17EE">
        <w:rPr>
          <w:rFonts w:ascii="Century Gothic" w:hAnsi="Century Gothic"/>
          <w:sz w:val="24"/>
          <w:szCs w:val="24"/>
        </w:rPr>
        <w:t>All problems will be discussed and recognition of how this makes those involved feel.</w:t>
      </w:r>
    </w:p>
    <w:p w14:paraId="1883F775" w14:textId="77777777" w:rsidR="00932014" w:rsidRPr="00932014" w:rsidRDefault="00822339" w:rsidP="00932014">
      <w:pPr>
        <w:pStyle w:val="ListParagraph"/>
        <w:numPr>
          <w:ilvl w:val="0"/>
          <w:numId w:val="22"/>
        </w:numPr>
        <w:spacing w:line="276" w:lineRule="auto"/>
        <w:rPr>
          <w:rFonts w:ascii="Century Gothic" w:hAnsi="Century Gothic"/>
          <w:sz w:val="24"/>
          <w:szCs w:val="24"/>
        </w:rPr>
      </w:pPr>
      <w:r w:rsidRPr="00932014">
        <w:rPr>
          <w:rFonts w:ascii="Century Gothic" w:hAnsi="Century Gothic" w:cs="Arial"/>
          <w:color w:val="000000"/>
        </w:rPr>
        <w:t>Meeting will be recorded. Everyone must take responsibility for changing their behaviour. </w:t>
      </w:r>
    </w:p>
    <w:p w14:paraId="511D3DC7" w14:textId="2BCCAF51" w:rsidR="00932014" w:rsidRPr="00932014" w:rsidRDefault="00822339" w:rsidP="00932014">
      <w:pPr>
        <w:pStyle w:val="ListParagraph"/>
        <w:numPr>
          <w:ilvl w:val="0"/>
          <w:numId w:val="22"/>
        </w:numPr>
        <w:spacing w:line="276" w:lineRule="auto"/>
        <w:rPr>
          <w:rFonts w:ascii="Century Gothic" w:hAnsi="Century Gothic"/>
          <w:sz w:val="24"/>
          <w:szCs w:val="24"/>
        </w:rPr>
      </w:pPr>
      <w:r w:rsidRPr="00932014">
        <w:rPr>
          <w:rFonts w:ascii="Century Gothic" w:hAnsi="Century Gothic" w:cs="Arial"/>
          <w:color w:val="000000"/>
        </w:rPr>
        <w:t>Follow up meeting with target will follow to check bullying has stopped.</w:t>
      </w:r>
    </w:p>
    <w:p w14:paraId="49D79CC5" w14:textId="3D0C0C39" w:rsidR="00932014" w:rsidRPr="00932014" w:rsidRDefault="00822339" w:rsidP="00932014">
      <w:pPr>
        <w:pStyle w:val="ListParagraph"/>
        <w:numPr>
          <w:ilvl w:val="0"/>
          <w:numId w:val="22"/>
        </w:numPr>
        <w:spacing w:line="276" w:lineRule="auto"/>
        <w:rPr>
          <w:rFonts w:ascii="Century Gothic" w:hAnsi="Century Gothic"/>
          <w:sz w:val="24"/>
          <w:szCs w:val="24"/>
        </w:rPr>
      </w:pPr>
      <w:r w:rsidRPr="00932014">
        <w:rPr>
          <w:rFonts w:ascii="Century Gothic" w:hAnsi="Century Gothic" w:cs="Arial"/>
          <w:color w:val="000000"/>
        </w:rPr>
        <w:t>Involvement of parents/carers so that there is support from home. </w:t>
      </w:r>
    </w:p>
    <w:p w14:paraId="39F9B986" w14:textId="14E8E689" w:rsidR="00932014" w:rsidRPr="00932014" w:rsidRDefault="00822339" w:rsidP="00932014">
      <w:pPr>
        <w:pStyle w:val="ListParagraph"/>
        <w:numPr>
          <w:ilvl w:val="0"/>
          <w:numId w:val="22"/>
        </w:numPr>
        <w:spacing w:line="276" w:lineRule="auto"/>
        <w:rPr>
          <w:rFonts w:ascii="Century Gothic" w:hAnsi="Century Gothic"/>
          <w:sz w:val="24"/>
          <w:szCs w:val="24"/>
        </w:rPr>
      </w:pPr>
      <w:r w:rsidRPr="00932014">
        <w:rPr>
          <w:rFonts w:ascii="Century Gothic" w:hAnsi="Century Gothic" w:cs="Arial"/>
          <w:color w:val="000000"/>
        </w:rPr>
        <w:t>Should bullying continue consequences of no longer attending the provision.</w:t>
      </w:r>
    </w:p>
    <w:p w14:paraId="31DED7BC" w14:textId="104ECC21" w:rsidR="00822339" w:rsidRPr="00932014" w:rsidRDefault="00822339" w:rsidP="00932014">
      <w:pPr>
        <w:pStyle w:val="ListParagraph"/>
        <w:numPr>
          <w:ilvl w:val="0"/>
          <w:numId w:val="22"/>
        </w:numPr>
        <w:spacing w:line="276" w:lineRule="auto"/>
        <w:rPr>
          <w:rFonts w:ascii="Century Gothic" w:hAnsi="Century Gothic"/>
          <w:sz w:val="24"/>
          <w:szCs w:val="24"/>
        </w:rPr>
      </w:pPr>
      <w:r w:rsidRPr="00932014">
        <w:rPr>
          <w:rFonts w:ascii="Century Gothic" w:hAnsi="Century Gothic" w:cs="Arial"/>
          <w:color w:val="000000"/>
        </w:rPr>
        <w:t>Priority is to change behaviour, but the safety of individuals must be considered. </w:t>
      </w:r>
    </w:p>
    <w:p w14:paraId="491FA7DB" w14:textId="77777777" w:rsidR="00822339" w:rsidRPr="00822339" w:rsidRDefault="00822339" w:rsidP="00822339">
      <w:pPr>
        <w:pStyle w:val="NormalWeb"/>
        <w:spacing w:before="0" w:beforeAutospacing="0" w:after="0" w:afterAutospacing="0"/>
        <w:ind w:left="720"/>
        <w:textAlignment w:val="baseline"/>
        <w:rPr>
          <w:rFonts w:ascii="Century Gothic" w:hAnsi="Century Gothic"/>
          <w:color w:val="000000"/>
        </w:rPr>
      </w:pPr>
    </w:p>
    <w:p w14:paraId="3A3DD6C3" w14:textId="77777777" w:rsidR="00822339" w:rsidRPr="00822339" w:rsidRDefault="00822339" w:rsidP="00822339">
      <w:pPr>
        <w:pStyle w:val="NormalWeb"/>
        <w:spacing w:before="0" w:beforeAutospacing="0" w:after="0" w:afterAutospacing="0"/>
        <w:rPr>
          <w:rFonts w:ascii="Century Gothic" w:hAnsi="Century Gothic"/>
        </w:rPr>
      </w:pPr>
      <w:r w:rsidRPr="00822339">
        <w:rPr>
          <w:rFonts w:ascii="Century Gothic" w:hAnsi="Century Gothic" w:cs="Arial"/>
          <w:b/>
          <w:bCs/>
          <w:color w:val="000000"/>
        </w:rPr>
        <w:t>Aims of the Anti-Bullying Policy </w:t>
      </w:r>
    </w:p>
    <w:p w14:paraId="7164D34C" w14:textId="0E535BFA" w:rsidR="00822339" w:rsidRPr="00822339" w:rsidRDefault="00822339" w:rsidP="00822339">
      <w:pPr>
        <w:pStyle w:val="NormalWeb"/>
        <w:numPr>
          <w:ilvl w:val="0"/>
          <w:numId w:val="23"/>
        </w:numPr>
        <w:spacing w:before="0" w:beforeAutospacing="0" w:after="48" w:afterAutospacing="0"/>
        <w:textAlignment w:val="baseline"/>
        <w:rPr>
          <w:rFonts w:ascii="Century Gothic" w:hAnsi="Century Gothic"/>
          <w:color w:val="000000"/>
        </w:rPr>
      </w:pPr>
      <w:r w:rsidRPr="00822339">
        <w:rPr>
          <w:rFonts w:ascii="Century Gothic" w:hAnsi="Century Gothic" w:cs="Arial"/>
          <w:color w:val="000000"/>
        </w:rPr>
        <w:t>To minimise incidents of bullying </w:t>
      </w:r>
    </w:p>
    <w:p w14:paraId="440B105B" w14:textId="11B15B4F" w:rsidR="00822339" w:rsidRPr="00822339" w:rsidRDefault="00822339" w:rsidP="00822339">
      <w:pPr>
        <w:pStyle w:val="NormalWeb"/>
        <w:numPr>
          <w:ilvl w:val="0"/>
          <w:numId w:val="23"/>
        </w:numPr>
        <w:spacing w:before="0" w:beforeAutospacing="0" w:after="48" w:afterAutospacing="0"/>
        <w:textAlignment w:val="baseline"/>
        <w:rPr>
          <w:rFonts w:ascii="Century Gothic" w:hAnsi="Century Gothic"/>
          <w:color w:val="000000"/>
        </w:rPr>
      </w:pPr>
      <w:r w:rsidRPr="00822339">
        <w:rPr>
          <w:rFonts w:ascii="Century Gothic" w:hAnsi="Century Gothic" w:cs="Arial"/>
          <w:color w:val="000000"/>
        </w:rPr>
        <w:t>To improve children’s safety and well-being </w:t>
      </w:r>
    </w:p>
    <w:p w14:paraId="777F55BC" w14:textId="4546CFC8" w:rsidR="00822339" w:rsidRPr="00822339" w:rsidRDefault="00822339" w:rsidP="00822339">
      <w:pPr>
        <w:pStyle w:val="NormalWeb"/>
        <w:numPr>
          <w:ilvl w:val="0"/>
          <w:numId w:val="23"/>
        </w:numPr>
        <w:spacing w:before="0" w:beforeAutospacing="0" w:after="48" w:afterAutospacing="0"/>
        <w:textAlignment w:val="baseline"/>
        <w:rPr>
          <w:rFonts w:ascii="Century Gothic" w:hAnsi="Century Gothic"/>
          <w:color w:val="000000"/>
        </w:rPr>
      </w:pPr>
      <w:r w:rsidRPr="00822339">
        <w:rPr>
          <w:rFonts w:ascii="Century Gothic" w:hAnsi="Century Gothic" w:cs="Arial"/>
          <w:color w:val="000000"/>
        </w:rPr>
        <w:t>To change the behaviour of the person/people using bullying behaviours </w:t>
      </w:r>
    </w:p>
    <w:p w14:paraId="6B0915F7" w14:textId="706A5C73" w:rsidR="00822339" w:rsidRPr="00822339" w:rsidRDefault="00822339" w:rsidP="00822339">
      <w:pPr>
        <w:pStyle w:val="NormalWeb"/>
        <w:numPr>
          <w:ilvl w:val="0"/>
          <w:numId w:val="23"/>
        </w:numPr>
        <w:spacing w:before="0" w:beforeAutospacing="0" w:after="0" w:afterAutospacing="0"/>
        <w:textAlignment w:val="baseline"/>
        <w:rPr>
          <w:rFonts w:ascii="Century Gothic" w:hAnsi="Century Gothic"/>
          <w:color w:val="000000"/>
        </w:rPr>
      </w:pPr>
      <w:r w:rsidRPr="00822339">
        <w:rPr>
          <w:rFonts w:ascii="Century Gothic" w:hAnsi="Century Gothic" w:cs="Arial"/>
          <w:color w:val="000000"/>
        </w:rPr>
        <w:t>To change the behaviour of bystanders and witnesses </w:t>
      </w:r>
    </w:p>
    <w:p w14:paraId="4DCB4BB8" w14:textId="77777777" w:rsidR="00822339" w:rsidRDefault="00822339" w:rsidP="00822339">
      <w:pPr>
        <w:pStyle w:val="NormalWeb"/>
        <w:spacing w:before="0" w:beforeAutospacing="0" w:after="0" w:afterAutospacing="0"/>
        <w:rPr>
          <w:rFonts w:ascii="Century Gothic" w:hAnsi="Century Gothic" w:cs="Arial"/>
          <w:b/>
          <w:bCs/>
          <w:color w:val="000000"/>
        </w:rPr>
      </w:pPr>
    </w:p>
    <w:p w14:paraId="337C5EAF" w14:textId="7BD17F20" w:rsidR="00822339" w:rsidRPr="00822339" w:rsidRDefault="00822339" w:rsidP="00822339">
      <w:pPr>
        <w:pStyle w:val="NormalWeb"/>
        <w:spacing w:before="0" w:beforeAutospacing="0" w:after="0" w:afterAutospacing="0"/>
        <w:rPr>
          <w:rFonts w:ascii="Century Gothic" w:hAnsi="Century Gothic"/>
        </w:rPr>
      </w:pPr>
      <w:r w:rsidRPr="00822339">
        <w:rPr>
          <w:rFonts w:ascii="Century Gothic" w:hAnsi="Century Gothic" w:cs="Arial"/>
          <w:b/>
          <w:bCs/>
          <w:color w:val="000000"/>
        </w:rPr>
        <w:t>Proactive approaches </w:t>
      </w:r>
    </w:p>
    <w:p w14:paraId="45493C4C" w14:textId="37FCB714" w:rsidR="00822339" w:rsidRPr="00822339" w:rsidRDefault="00822339" w:rsidP="00822339">
      <w:pPr>
        <w:pStyle w:val="NormalWeb"/>
        <w:numPr>
          <w:ilvl w:val="0"/>
          <w:numId w:val="24"/>
        </w:numPr>
        <w:spacing w:before="0" w:beforeAutospacing="0" w:after="0" w:afterAutospacing="0"/>
        <w:textAlignment w:val="baseline"/>
        <w:rPr>
          <w:rFonts w:ascii="Century Gothic" w:hAnsi="Century Gothic"/>
          <w:color w:val="000000"/>
        </w:rPr>
      </w:pPr>
      <w:r w:rsidRPr="00822339">
        <w:rPr>
          <w:rFonts w:ascii="Century Gothic" w:hAnsi="Century Gothic" w:cs="Arial"/>
          <w:color w:val="000000"/>
        </w:rPr>
        <w:t>Improving the environmental quality</w:t>
      </w:r>
    </w:p>
    <w:p w14:paraId="259B1434" w14:textId="31CD64E4" w:rsidR="00822339" w:rsidRPr="00822339" w:rsidRDefault="00822339" w:rsidP="00822339">
      <w:pPr>
        <w:pStyle w:val="NormalWeb"/>
        <w:numPr>
          <w:ilvl w:val="0"/>
          <w:numId w:val="24"/>
        </w:numPr>
        <w:spacing w:before="0" w:beforeAutospacing="0" w:after="0" w:afterAutospacing="0"/>
        <w:textAlignment w:val="baseline"/>
        <w:rPr>
          <w:rFonts w:ascii="Century Gothic" w:hAnsi="Century Gothic"/>
          <w:color w:val="000000"/>
        </w:rPr>
      </w:pPr>
      <w:r w:rsidRPr="00822339">
        <w:rPr>
          <w:rFonts w:ascii="Century Gothic" w:hAnsi="Century Gothic" w:cs="Arial"/>
          <w:color w:val="000000"/>
        </w:rPr>
        <w:t>Ensuring opportunities for children to be listened to and to listen to each other, through cooperative play and reflection.</w:t>
      </w:r>
    </w:p>
    <w:p w14:paraId="4962CFEE" w14:textId="5A3EA53F" w:rsidR="00822339" w:rsidRPr="00822339" w:rsidRDefault="00822339" w:rsidP="00822339">
      <w:pPr>
        <w:pStyle w:val="NormalWeb"/>
        <w:numPr>
          <w:ilvl w:val="0"/>
          <w:numId w:val="24"/>
        </w:numPr>
        <w:spacing w:before="0" w:beforeAutospacing="0" w:after="0" w:afterAutospacing="0"/>
        <w:textAlignment w:val="baseline"/>
        <w:rPr>
          <w:rFonts w:ascii="Century Gothic" w:hAnsi="Century Gothic"/>
          <w:color w:val="000000"/>
        </w:rPr>
      </w:pPr>
      <w:r w:rsidRPr="00822339">
        <w:rPr>
          <w:rFonts w:ascii="Century Gothic" w:hAnsi="Century Gothic" w:cs="Arial"/>
          <w:color w:val="000000"/>
        </w:rPr>
        <w:t xml:space="preserve">Curricular approaches to bullying using different activities that provide experiential and participative learning e.g., working as a </w:t>
      </w:r>
      <w:r w:rsidR="0079065C" w:rsidRPr="00822339">
        <w:rPr>
          <w:rFonts w:ascii="Century Gothic" w:hAnsi="Century Gothic" w:cs="Arial"/>
          <w:color w:val="000000"/>
        </w:rPr>
        <w:t>team.</w:t>
      </w:r>
    </w:p>
    <w:p w14:paraId="6ECFAA69" w14:textId="39DBDD74" w:rsidR="00822339" w:rsidRPr="00822339" w:rsidRDefault="00822339" w:rsidP="00822339">
      <w:pPr>
        <w:pStyle w:val="NormalWeb"/>
        <w:numPr>
          <w:ilvl w:val="0"/>
          <w:numId w:val="24"/>
        </w:numPr>
        <w:spacing w:before="0" w:beforeAutospacing="0" w:after="48" w:afterAutospacing="0"/>
        <w:textAlignment w:val="baseline"/>
        <w:rPr>
          <w:rFonts w:ascii="Century Gothic" w:hAnsi="Century Gothic"/>
          <w:color w:val="000000"/>
        </w:rPr>
      </w:pPr>
      <w:r w:rsidRPr="00822339">
        <w:rPr>
          <w:rFonts w:ascii="Century Gothic" w:hAnsi="Century Gothic" w:cs="Arial"/>
          <w:color w:val="000000"/>
        </w:rPr>
        <w:t xml:space="preserve">Work to develop positive relationships between adults and children and the role models offered by all </w:t>
      </w:r>
      <w:r w:rsidR="0079065C" w:rsidRPr="00822339">
        <w:rPr>
          <w:rFonts w:ascii="Century Gothic" w:hAnsi="Century Gothic" w:cs="Arial"/>
          <w:color w:val="000000"/>
        </w:rPr>
        <w:t>adults.</w:t>
      </w:r>
    </w:p>
    <w:p w14:paraId="394966D7" w14:textId="17EA5995" w:rsidR="00125C75" w:rsidRPr="007E7E23" w:rsidRDefault="00822339" w:rsidP="000E540B">
      <w:pPr>
        <w:pStyle w:val="NormalWeb"/>
        <w:numPr>
          <w:ilvl w:val="0"/>
          <w:numId w:val="24"/>
        </w:numPr>
        <w:spacing w:before="0" w:beforeAutospacing="0" w:after="48" w:afterAutospacing="0"/>
        <w:textAlignment w:val="baseline"/>
        <w:rPr>
          <w:rFonts w:ascii="Century Gothic" w:hAnsi="Century Gothic"/>
          <w:color w:val="000000"/>
        </w:rPr>
      </w:pPr>
      <w:r w:rsidRPr="00822339">
        <w:rPr>
          <w:rFonts w:ascii="Century Gothic" w:hAnsi="Century Gothic" w:cs="Arial"/>
          <w:color w:val="000000"/>
        </w:rPr>
        <w:t>Cooperative group work </w:t>
      </w:r>
    </w:p>
    <w:p w14:paraId="2B71905F" w14:textId="6AA290F2" w:rsidR="007E7E23" w:rsidRPr="007E7E23" w:rsidRDefault="007E7E23" w:rsidP="005D1081">
      <w:pPr>
        <w:pStyle w:val="NormalWeb"/>
        <w:spacing w:before="0" w:beforeAutospacing="0" w:after="48" w:afterAutospacing="0"/>
        <w:ind w:left="1080"/>
        <w:textAlignment w:val="baseline"/>
        <w:rPr>
          <w:rFonts w:ascii="Century Gothic" w:hAnsi="Century Gothic"/>
          <w:color w:val="000000"/>
        </w:rPr>
      </w:pPr>
    </w:p>
    <w:p w14:paraId="406375E6" w14:textId="799F88E0" w:rsidR="00932014" w:rsidRDefault="005D1081">
      <w:pPr>
        <w:rPr>
          <w:rFonts w:ascii="Century Gothic" w:hAnsi="Century Gothic" w:cs="Arial"/>
          <w:b/>
          <w:sz w:val="28"/>
          <w:szCs w:val="28"/>
        </w:rPr>
      </w:pPr>
      <w:r>
        <w:rPr>
          <w:rFonts w:ascii="Century Gothic" w:hAnsi="Century Gothic" w:cs="Arial"/>
          <w:b/>
          <w:noProof/>
          <w:sz w:val="28"/>
          <w:szCs w:val="28"/>
        </w:rPr>
        <w:drawing>
          <wp:anchor distT="0" distB="0" distL="114300" distR="114300" simplePos="0" relativeHeight="251674624" behindDoc="1" locked="0" layoutInCell="1" allowOverlap="1" wp14:anchorId="10E56ADB" wp14:editId="5A1A88F1">
            <wp:simplePos x="0" y="0"/>
            <wp:positionH relativeFrom="margin">
              <wp:align>center</wp:align>
            </wp:positionH>
            <wp:positionV relativeFrom="paragraph">
              <wp:posOffset>26247</wp:posOffset>
            </wp:positionV>
            <wp:extent cx="4105910" cy="2108835"/>
            <wp:effectExtent l="0" t="0" r="8890" b="5715"/>
            <wp:wrapTight wrapText="bothSides">
              <wp:wrapPolygon edited="0">
                <wp:start x="0" y="0"/>
                <wp:lineTo x="0" y="21463"/>
                <wp:lineTo x="21547" y="21463"/>
                <wp:lineTo x="21547" y="0"/>
                <wp:lineTo x="0" y="0"/>
              </wp:wrapPolygon>
            </wp:wrapTight>
            <wp:docPr id="11" name="Picture 11" descr="A group of people standing around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around a tree&#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13394" b="18107"/>
                    <a:stretch/>
                  </pic:blipFill>
                  <pic:spPr bwMode="auto">
                    <a:xfrm>
                      <a:off x="0" y="0"/>
                      <a:ext cx="4105910"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014">
        <w:rPr>
          <w:rFonts w:ascii="Century Gothic" w:hAnsi="Century Gothic" w:cs="Arial"/>
          <w:b/>
          <w:sz w:val="28"/>
          <w:szCs w:val="28"/>
        </w:rPr>
        <w:br w:type="page"/>
      </w:r>
    </w:p>
    <w:p w14:paraId="6461CFDA" w14:textId="57D2130F" w:rsidR="000E540B" w:rsidRPr="009C3855" w:rsidRDefault="005D73BA" w:rsidP="000E540B">
      <w:pPr>
        <w:rPr>
          <w:rFonts w:ascii="Century Gothic" w:hAnsi="Century Gothic" w:cs="Arial"/>
          <w:b/>
          <w:sz w:val="28"/>
          <w:szCs w:val="28"/>
        </w:rPr>
      </w:pPr>
      <w:r>
        <w:rPr>
          <w:rFonts w:ascii="Century Gothic" w:hAnsi="Century Gothic" w:cs="Arial"/>
          <w:b/>
          <w:sz w:val="28"/>
          <w:szCs w:val="28"/>
        </w:rPr>
        <w:lastRenderedPageBreak/>
        <w:t>1</w:t>
      </w:r>
      <w:r w:rsidR="007C6C84">
        <w:rPr>
          <w:rFonts w:ascii="Century Gothic" w:hAnsi="Century Gothic" w:cs="Arial"/>
          <w:b/>
          <w:sz w:val="28"/>
          <w:szCs w:val="28"/>
        </w:rPr>
        <w:t>5</w:t>
      </w:r>
      <w:r>
        <w:rPr>
          <w:rFonts w:ascii="Century Gothic" w:hAnsi="Century Gothic" w:cs="Arial"/>
          <w:b/>
          <w:sz w:val="28"/>
          <w:szCs w:val="28"/>
        </w:rPr>
        <w:t xml:space="preserve">. </w:t>
      </w:r>
      <w:r w:rsidR="000E540B" w:rsidRPr="009C3855">
        <w:rPr>
          <w:rFonts w:ascii="Century Gothic" w:hAnsi="Century Gothic" w:cs="Arial"/>
          <w:b/>
          <w:sz w:val="28"/>
          <w:szCs w:val="28"/>
        </w:rPr>
        <w:t>Emergency Procedure</w:t>
      </w:r>
    </w:p>
    <w:p w14:paraId="5B74E7A6" w14:textId="0606F73B" w:rsidR="006D453E" w:rsidRDefault="000E540B" w:rsidP="00932014">
      <w:pPr>
        <w:spacing w:after="0"/>
        <w:rPr>
          <w:rFonts w:ascii="Century Gothic" w:hAnsi="Century Gothic" w:cs="Arial"/>
          <w:sz w:val="24"/>
          <w:szCs w:val="24"/>
        </w:rPr>
      </w:pPr>
      <w:r w:rsidRPr="000E540B">
        <w:rPr>
          <w:rFonts w:ascii="Century Gothic" w:hAnsi="Century Gothic" w:cs="Arial"/>
          <w:sz w:val="24"/>
          <w:szCs w:val="24"/>
        </w:rPr>
        <w:t>Prior to Forest School session</w:t>
      </w:r>
      <w:r>
        <w:rPr>
          <w:rFonts w:ascii="Century Gothic" w:hAnsi="Century Gothic" w:cs="Arial"/>
          <w:sz w:val="24"/>
          <w:szCs w:val="24"/>
        </w:rPr>
        <w:t>s</w:t>
      </w:r>
      <w:r w:rsidRPr="000E540B">
        <w:rPr>
          <w:rFonts w:ascii="Century Gothic" w:hAnsi="Century Gothic" w:cs="Arial"/>
          <w:sz w:val="24"/>
          <w:szCs w:val="24"/>
        </w:rPr>
        <w:t xml:space="preserve"> participants are briefed</w:t>
      </w:r>
      <w:r w:rsidR="00382217">
        <w:rPr>
          <w:rFonts w:ascii="Century Gothic" w:hAnsi="Century Gothic" w:cs="Arial"/>
          <w:sz w:val="24"/>
          <w:szCs w:val="24"/>
        </w:rPr>
        <w:t xml:space="preserve"> on</w:t>
      </w:r>
      <w:r w:rsidRPr="000E540B">
        <w:rPr>
          <w:rFonts w:ascii="Century Gothic" w:hAnsi="Century Gothic" w:cs="Arial"/>
          <w:sz w:val="24"/>
          <w:szCs w:val="24"/>
        </w:rPr>
        <w:t xml:space="preserve"> what they will be expected to do in the event of an emergency.</w:t>
      </w:r>
    </w:p>
    <w:p w14:paraId="1E054578" w14:textId="77777777" w:rsidR="00FE2C17" w:rsidRDefault="006D453E" w:rsidP="00932014">
      <w:pPr>
        <w:spacing w:after="0"/>
        <w:rPr>
          <w:rFonts w:ascii="Century Gothic" w:hAnsi="Century Gothic" w:cs="Arial"/>
          <w:sz w:val="24"/>
          <w:szCs w:val="24"/>
        </w:rPr>
      </w:pPr>
      <w:r>
        <w:rPr>
          <w:rFonts w:ascii="Century Gothic" w:hAnsi="Century Gothic" w:cs="Arial"/>
          <w:sz w:val="24"/>
          <w:szCs w:val="24"/>
        </w:rPr>
        <w:t>The emergency assembly point is clearly</w:t>
      </w:r>
      <w:r w:rsidR="000500F4">
        <w:rPr>
          <w:rFonts w:ascii="Century Gothic" w:hAnsi="Century Gothic" w:cs="Arial"/>
          <w:sz w:val="24"/>
          <w:szCs w:val="24"/>
        </w:rPr>
        <w:t xml:space="preserve"> pointed out and the use of the emergency bell discussed</w:t>
      </w:r>
      <w:r w:rsidR="00FE2C17">
        <w:rPr>
          <w:rFonts w:ascii="Century Gothic" w:hAnsi="Century Gothic" w:cs="Arial"/>
          <w:sz w:val="24"/>
          <w:szCs w:val="24"/>
        </w:rPr>
        <w:t>.</w:t>
      </w:r>
    </w:p>
    <w:p w14:paraId="0D812D8C" w14:textId="754038D4" w:rsidR="00FF7253" w:rsidRDefault="000E540B" w:rsidP="00932014">
      <w:pPr>
        <w:spacing w:after="0"/>
        <w:rPr>
          <w:rFonts w:ascii="Century Gothic" w:hAnsi="Century Gothic" w:cs="Arial"/>
          <w:sz w:val="24"/>
          <w:szCs w:val="24"/>
        </w:rPr>
      </w:pPr>
      <w:r w:rsidRPr="000E540B">
        <w:rPr>
          <w:rFonts w:ascii="Century Gothic" w:hAnsi="Century Gothic" w:cs="Arial"/>
          <w:sz w:val="24"/>
          <w:szCs w:val="24"/>
        </w:rPr>
        <w:t xml:space="preserve">The site is fully fenced and enclosed but there is direct access to </w:t>
      </w:r>
      <w:r>
        <w:rPr>
          <w:rFonts w:ascii="Century Gothic" w:hAnsi="Century Gothic" w:cs="Arial"/>
          <w:sz w:val="24"/>
          <w:szCs w:val="24"/>
        </w:rPr>
        <w:t>through the main gate to the road.</w:t>
      </w:r>
      <w:r w:rsidRPr="000E540B">
        <w:rPr>
          <w:rFonts w:ascii="Century Gothic" w:hAnsi="Century Gothic" w:cs="Arial"/>
          <w:sz w:val="24"/>
          <w:szCs w:val="24"/>
        </w:rPr>
        <w:t xml:space="preserve"> </w:t>
      </w:r>
    </w:p>
    <w:p w14:paraId="01ACC178" w14:textId="687FB5DB" w:rsidR="00FF7253" w:rsidRDefault="00FF7253" w:rsidP="00932014">
      <w:pPr>
        <w:spacing w:after="0"/>
        <w:rPr>
          <w:rFonts w:ascii="Century Gothic" w:hAnsi="Century Gothic" w:cs="Arial"/>
          <w:sz w:val="24"/>
          <w:szCs w:val="24"/>
        </w:rPr>
      </w:pPr>
      <w:r>
        <w:rPr>
          <w:rFonts w:ascii="Century Gothic" w:hAnsi="Century Gothic" w:cs="Arial"/>
          <w:sz w:val="24"/>
          <w:szCs w:val="24"/>
        </w:rPr>
        <w:t>Th</w:t>
      </w:r>
      <w:r w:rsidR="001045F7">
        <w:rPr>
          <w:rFonts w:ascii="Century Gothic" w:hAnsi="Century Gothic" w:cs="Arial"/>
          <w:sz w:val="24"/>
          <w:szCs w:val="24"/>
        </w:rPr>
        <w:t>e</w:t>
      </w:r>
      <w:r>
        <w:rPr>
          <w:rFonts w:ascii="Century Gothic" w:hAnsi="Century Gothic" w:cs="Arial"/>
          <w:sz w:val="24"/>
          <w:szCs w:val="24"/>
        </w:rPr>
        <w:t xml:space="preserve"> gates to the site are closed 15 minutes into a session and will remain closed until the end of the session when a Forest School leader will open them.</w:t>
      </w:r>
    </w:p>
    <w:p w14:paraId="0670747E" w14:textId="48F206C7" w:rsidR="00AA7A98" w:rsidRDefault="00AA7A98" w:rsidP="000E540B">
      <w:pPr>
        <w:rPr>
          <w:rFonts w:ascii="Century Gothic" w:hAnsi="Century Gothic" w:cs="Arial"/>
          <w:sz w:val="24"/>
          <w:szCs w:val="24"/>
        </w:rPr>
      </w:pPr>
      <w:r>
        <w:rPr>
          <w:rFonts w:ascii="Century Gothic" w:hAnsi="Century Gothic" w:cs="Arial"/>
          <w:sz w:val="24"/>
          <w:szCs w:val="24"/>
        </w:rPr>
        <w:t>Emergency access is always maintained</w:t>
      </w:r>
      <w:r w:rsidR="00A70609">
        <w:rPr>
          <w:rFonts w:ascii="Century Gothic" w:hAnsi="Century Gothic" w:cs="Arial"/>
          <w:sz w:val="24"/>
          <w:szCs w:val="24"/>
        </w:rPr>
        <w:t>.</w:t>
      </w:r>
    </w:p>
    <w:p w14:paraId="44568DF0" w14:textId="2D716093" w:rsidR="00FF7253" w:rsidRDefault="00FF7253" w:rsidP="000E540B">
      <w:pPr>
        <w:rPr>
          <w:rFonts w:ascii="Century Gothic" w:hAnsi="Century Gothic" w:cs="Arial"/>
          <w:sz w:val="24"/>
          <w:szCs w:val="24"/>
        </w:rPr>
      </w:pPr>
      <w:r>
        <w:rPr>
          <w:rFonts w:ascii="Century Gothic" w:hAnsi="Century Gothic" w:cs="Arial"/>
          <w:sz w:val="24"/>
          <w:szCs w:val="24"/>
        </w:rPr>
        <w:t>Anyone arriving late or leaving early will be asked to shut the gate behind them.</w:t>
      </w:r>
    </w:p>
    <w:p w14:paraId="71929FBF" w14:textId="6C2AF77D" w:rsidR="00FF7253" w:rsidRDefault="00FF7253" w:rsidP="000E540B">
      <w:pPr>
        <w:rPr>
          <w:rFonts w:ascii="Century Gothic" w:hAnsi="Century Gothic" w:cs="Arial"/>
          <w:sz w:val="24"/>
          <w:szCs w:val="24"/>
        </w:rPr>
      </w:pPr>
      <w:r>
        <w:rPr>
          <w:rFonts w:ascii="Century Gothic" w:hAnsi="Century Gothic" w:cs="Arial"/>
          <w:sz w:val="24"/>
          <w:szCs w:val="24"/>
        </w:rPr>
        <w:t>All visitors to site will prearrange with the Forest School leader and be expected. In the event of an unexpected visitor a member of staff will be sent to greet them and assess their reason for being on site. There is a clear line of site to the gate from</w:t>
      </w:r>
      <w:r w:rsidR="00A71488">
        <w:rPr>
          <w:rFonts w:ascii="Century Gothic" w:hAnsi="Century Gothic" w:cs="Arial"/>
          <w:sz w:val="24"/>
          <w:szCs w:val="24"/>
        </w:rPr>
        <w:t xml:space="preserve"> group gathering points. Customers are asked to make the Forest School leader aware if there is anyone on site they do not recognise.</w:t>
      </w:r>
    </w:p>
    <w:p w14:paraId="783E5166" w14:textId="1656B129" w:rsidR="004A6DFE" w:rsidRDefault="004A6DFE" w:rsidP="00932014">
      <w:pPr>
        <w:spacing w:after="0"/>
        <w:rPr>
          <w:rFonts w:ascii="Century Gothic" w:hAnsi="Century Gothic" w:cs="Arial"/>
          <w:sz w:val="24"/>
          <w:szCs w:val="24"/>
        </w:rPr>
      </w:pPr>
      <w:r>
        <w:rPr>
          <w:rFonts w:ascii="Century Gothic" w:hAnsi="Century Gothic" w:cs="Arial"/>
          <w:sz w:val="24"/>
          <w:szCs w:val="24"/>
        </w:rPr>
        <w:t>There is a</w:t>
      </w:r>
      <w:r w:rsidR="001045F7">
        <w:rPr>
          <w:rFonts w:ascii="Century Gothic" w:hAnsi="Century Gothic" w:cs="Arial"/>
          <w:sz w:val="24"/>
          <w:szCs w:val="24"/>
        </w:rPr>
        <w:t xml:space="preserve"> minimum</w:t>
      </w:r>
      <w:r>
        <w:rPr>
          <w:rFonts w:ascii="Century Gothic" w:hAnsi="Century Gothic" w:cs="Arial"/>
          <w:sz w:val="24"/>
          <w:szCs w:val="24"/>
        </w:rPr>
        <w:t xml:space="preserve"> ratio of 1:8, </w:t>
      </w:r>
      <w:r w:rsidR="00A70609">
        <w:rPr>
          <w:rFonts w:ascii="Century Gothic" w:hAnsi="Century Gothic" w:cs="Arial"/>
          <w:sz w:val="24"/>
          <w:szCs w:val="24"/>
        </w:rPr>
        <w:t>adults: children</w:t>
      </w:r>
      <w:r>
        <w:rPr>
          <w:rFonts w:ascii="Century Gothic" w:hAnsi="Century Gothic" w:cs="Arial"/>
          <w:sz w:val="24"/>
          <w:szCs w:val="24"/>
        </w:rPr>
        <w:t xml:space="preserve"> </w:t>
      </w:r>
      <w:proofErr w:type="gramStart"/>
      <w:r>
        <w:rPr>
          <w:rFonts w:ascii="Century Gothic" w:hAnsi="Century Gothic" w:cs="Arial"/>
          <w:sz w:val="24"/>
          <w:szCs w:val="24"/>
        </w:rPr>
        <w:t>at all times</w:t>
      </w:r>
      <w:proofErr w:type="gramEnd"/>
      <w:r>
        <w:rPr>
          <w:rFonts w:ascii="Century Gothic" w:hAnsi="Century Gothic" w:cs="Arial"/>
          <w:sz w:val="24"/>
          <w:szCs w:val="24"/>
        </w:rPr>
        <w:t xml:space="preserve"> at the Wilderness Grove.</w:t>
      </w:r>
    </w:p>
    <w:p w14:paraId="3AF8F413" w14:textId="642543DF" w:rsidR="001045F7" w:rsidRPr="001045F7" w:rsidRDefault="004A6DFE" w:rsidP="00932014">
      <w:pPr>
        <w:spacing w:after="0"/>
        <w:rPr>
          <w:rFonts w:ascii="Century Gothic" w:hAnsi="Century Gothic" w:cs="Arial"/>
          <w:sz w:val="24"/>
          <w:szCs w:val="24"/>
        </w:rPr>
      </w:pPr>
      <w:r>
        <w:rPr>
          <w:rFonts w:ascii="Century Gothic" w:hAnsi="Century Gothic" w:cs="Arial"/>
          <w:sz w:val="24"/>
          <w:szCs w:val="24"/>
        </w:rPr>
        <w:t>Supervising parent</w:t>
      </w:r>
      <w:r w:rsidR="00EB2292">
        <w:rPr>
          <w:rFonts w:ascii="Century Gothic" w:hAnsi="Century Gothic" w:cs="Arial"/>
          <w:sz w:val="24"/>
          <w:szCs w:val="24"/>
        </w:rPr>
        <w:t>/carer</w:t>
      </w:r>
      <w:r>
        <w:rPr>
          <w:rFonts w:ascii="Century Gothic" w:hAnsi="Century Gothic" w:cs="Arial"/>
          <w:sz w:val="24"/>
          <w:szCs w:val="24"/>
        </w:rPr>
        <w:t>s are included in this ratio</w:t>
      </w:r>
      <w:r w:rsidR="001045F7">
        <w:rPr>
          <w:rFonts w:ascii="Century Gothic" w:hAnsi="Century Gothic" w:cs="Arial"/>
          <w:sz w:val="24"/>
          <w:szCs w:val="24"/>
        </w:rPr>
        <w:t>.</w:t>
      </w:r>
    </w:p>
    <w:p w14:paraId="7CEA1372" w14:textId="1740D10A" w:rsidR="001045F7" w:rsidRPr="001045F7" w:rsidRDefault="001045F7" w:rsidP="00932014">
      <w:pPr>
        <w:spacing w:after="0"/>
        <w:rPr>
          <w:rFonts w:ascii="Century Gothic" w:hAnsi="Century Gothic"/>
          <w:sz w:val="24"/>
          <w:szCs w:val="24"/>
        </w:rPr>
      </w:pPr>
      <w:r>
        <w:rPr>
          <w:rFonts w:ascii="Century Gothic" w:hAnsi="Century Gothic"/>
          <w:sz w:val="24"/>
          <w:szCs w:val="24"/>
        </w:rPr>
        <w:t>Parent</w:t>
      </w:r>
      <w:r w:rsidR="00EB2292">
        <w:rPr>
          <w:rFonts w:ascii="Century Gothic" w:hAnsi="Century Gothic"/>
          <w:sz w:val="24"/>
          <w:szCs w:val="24"/>
        </w:rPr>
        <w:t>/carer</w:t>
      </w:r>
      <w:r>
        <w:rPr>
          <w:rFonts w:ascii="Century Gothic" w:hAnsi="Century Gothic"/>
          <w:sz w:val="24"/>
          <w:szCs w:val="24"/>
        </w:rPr>
        <w:t>s who remain on site throughout the sessions hold responsibility for the safety and welfare of their children. Forest School Leaders aim to support parents and facilitate exploration of the environment through play.</w:t>
      </w:r>
    </w:p>
    <w:p w14:paraId="7C135E99" w14:textId="3253CE8D" w:rsidR="004A6DFE" w:rsidRDefault="003D2495" w:rsidP="00932014">
      <w:pPr>
        <w:spacing w:after="0"/>
        <w:rPr>
          <w:rFonts w:ascii="Century Gothic" w:hAnsi="Century Gothic" w:cs="Arial"/>
          <w:sz w:val="24"/>
          <w:szCs w:val="24"/>
        </w:rPr>
      </w:pPr>
      <w:r>
        <w:rPr>
          <w:rFonts w:ascii="Century Gothic" w:hAnsi="Century Gothic" w:cs="Arial"/>
          <w:sz w:val="24"/>
          <w:szCs w:val="24"/>
        </w:rPr>
        <w:t>The number of Forest School leaders onsite and in sessions is dependent on the needs of the group. A</w:t>
      </w:r>
      <w:r w:rsidR="001045F7">
        <w:rPr>
          <w:rFonts w:ascii="Century Gothic" w:hAnsi="Century Gothic" w:cs="Arial"/>
          <w:sz w:val="24"/>
          <w:szCs w:val="24"/>
        </w:rPr>
        <w:t xml:space="preserve"> minimum of 2 trained leaders will </w:t>
      </w:r>
      <w:proofErr w:type="gramStart"/>
      <w:r w:rsidR="001045F7">
        <w:rPr>
          <w:rFonts w:ascii="Century Gothic" w:hAnsi="Century Gothic" w:cs="Arial"/>
          <w:sz w:val="24"/>
          <w:szCs w:val="24"/>
        </w:rPr>
        <w:t>be onsite at all times</w:t>
      </w:r>
      <w:proofErr w:type="gramEnd"/>
      <w:r w:rsidR="001045F7">
        <w:rPr>
          <w:rFonts w:ascii="Century Gothic" w:hAnsi="Century Gothic" w:cs="Arial"/>
          <w:sz w:val="24"/>
          <w:szCs w:val="24"/>
        </w:rPr>
        <w:t xml:space="preserve"> and asked to carry mobile phones to use in case of emergency.</w:t>
      </w:r>
    </w:p>
    <w:p w14:paraId="5427BA6F" w14:textId="786553B7" w:rsidR="001045F7" w:rsidRDefault="001045F7" w:rsidP="00932014">
      <w:pPr>
        <w:spacing w:after="0"/>
        <w:rPr>
          <w:rFonts w:ascii="Century Gothic" w:hAnsi="Century Gothic" w:cs="Arial"/>
          <w:sz w:val="24"/>
          <w:szCs w:val="24"/>
        </w:rPr>
      </w:pPr>
      <w:r>
        <w:rPr>
          <w:rFonts w:ascii="Century Gothic" w:hAnsi="Century Gothic" w:cs="Arial"/>
          <w:sz w:val="24"/>
          <w:szCs w:val="24"/>
        </w:rPr>
        <w:t>A</w:t>
      </w:r>
      <w:r w:rsidR="00E90B70">
        <w:rPr>
          <w:rFonts w:ascii="Century Gothic" w:hAnsi="Century Gothic" w:cs="Arial"/>
          <w:sz w:val="24"/>
          <w:szCs w:val="24"/>
        </w:rPr>
        <w:t>n additional</w:t>
      </w:r>
      <w:r>
        <w:rPr>
          <w:rFonts w:ascii="Century Gothic" w:hAnsi="Century Gothic" w:cs="Arial"/>
          <w:sz w:val="24"/>
          <w:szCs w:val="24"/>
        </w:rPr>
        <w:t xml:space="preserve"> emergency contact </w:t>
      </w:r>
      <w:r w:rsidR="009F7480">
        <w:rPr>
          <w:rFonts w:ascii="Century Gothic" w:hAnsi="Century Gothic" w:cs="Arial"/>
          <w:sz w:val="24"/>
          <w:szCs w:val="24"/>
        </w:rPr>
        <w:t>is always available in person on the adjoining property</w:t>
      </w:r>
      <w:r>
        <w:rPr>
          <w:rFonts w:ascii="Century Gothic" w:hAnsi="Century Gothic" w:cs="Arial"/>
          <w:sz w:val="24"/>
          <w:szCs w:val="24"/>
        </w:rPr>
        <w:t>.</w:t>
      </w:r>
    </w:p>
    <w:p w14:paraId="055288CF" w14:textId="77777777" w:rsidR="00932014" w:rsidRDefault="00932014" w:rsidP="00932014">
      <w:pPr>
        <w:spacing w:after="0"/>
        <w:rPr>
          <w:rFonts w:ascii="Century Gothic" w:hAnsi="Century Gothic" w:cs="Arial"/>
          <w:sz w:val="24"/>
          <w:szCs w:val="24"/>
        </w:rPr>
      </w:pPr>
    </w:p>
    <w:p w14:paraId="51DC4F6D" w14:textId="77777777" w:rsidR="00DD179D" w:rsidRPr="00DD179D" w:rsidRDefault="00DD179D" w:rsidP="000E540B">
      <w:pPr>
        <w:rPr>
          <w:rFonts w:ascii="Century Gothic" w:hAnsi="Century Gothic"/>
          <w:b/>
          <w:bCs/>
          <w:sz w:val="24"/>
          <w:szCs w:val="24"/>
        </w:rPr>
      </w:pPr>
      <w:r w:rsidRPr="00DD179D">
        <w:rPr>
          <w:rFonts w:ascii="Century Gothic" w:hAnsi="Century Gothic"/>
          <w:b/>
          <w:bCs/>
          <w:sz w:val="24"/>
          <w:szCs w:val="24"/>
        </w:rPr>
        <w:t xml:space="preserve">Emergency Contact Numbers </w:t>
      </w:r>
    </w:p>
    <w:p w14:paraId="29D313C5" w14:textId="77777777" w:rsidR="00DD179D" w:rsidRDefault="00DD179D" w:rsidP="000E540B">
      <w:pPr>
        <w:rPr>
          <w:rFonts w:ascii="Century Gothic" w:hAnsi="Century Gothic"/>
          <w:sz w:val="24"/>
          <w:szCs w:val="24"/>
        </w:rPr>
      </w:pPr>
      <w:r w:rsidRPr="00DD179D">
        <w:rPr>
          <w:rFonts w:ascii="Century Gothic" w:hAnsi="Century Gothic"/>
          <w:sz w:val="24"/>
          <w:szCs w:val="24"/>
        </w:rPr>
        <w:t xml:space="preserve">Ambulance/Fire Brigade = 111 / 999 </w:t>
      </w:r>
    </w:p>
    <w:p w14:paraId="6EFCE47B" w14:textId="45168381" w:rsidR="00125C75" w:rsidRDefault="00DD179D" w:rsidP="000E540B">
      <w:pPr>
        <w:rPr>
          <w:rFonts w:ascii="Century Gothic" w:hAnsi="Century Gothic" w:cs="Arial"/>
          <w:b/>
          <w:bCs/>
          <w:sz w:val="24"/>
          <w:szCs w:val="24"/>
          <w:u w:val="single"/>
        </w:rPr>
      </w:pPr>
      <w:r w:rsidRPr="00DD179D">
        <w:rPr>
          <w:rFonts w:ascii="Century Gothic" w:hAnsi="Century Gothic"/>
          <w:sz w:val="24"/>
          <w:szCs w:val="24"/>
        </w:rPr>
        <w:t>Requesting attendance by emergency services: Dial 111 / 999 and ask for an ambulance or fire brigade.</w:t>
      </w:r>
    </w:p>
    <w:p w14:paraId="0AD286EE" w14:textId="77777777" w:rsidR="00932014" w:rsidRDefault="00932014">
      <w:pPr>
        <w:rPr>
          <w:rFonts w:ascii="Century Gothic" w:hAnsi="Century Gothic" w:cs="Arial"/>
          <w:b/>
          <w:bCs/>
          <w:sz w:val="24"/>
          <w:szCs w:val="24"/>
          <w:u w:val="single"/>
        </w:rPr>
      </w:pPr>
      <w:r>
        <w:rPr>
          <w:rFonts w:ascii="Century Gothic" w:hAnsi="Century Gothic" w:cs="Arial"/>
          <w:b/>
          <w:bCs/>
          <w:sz w:val="24"/>
          <w:szCs w:val="24"/>
          <w:u w:val="single"/>
        </w:rPr>
        <w:br w:type="page"/>
      </w:r>
    </w:p>
    <w:p w14:paraId="5DAE9DDE" w14:textId="4A571BCE" w:rsidR="00FE2C17" w:rsidRPr="00FE2C17" w:rsidRDefault="00FE2C17" w:rsidP="000E540B">
      <w:pPr>
        <w:rPr>
          <w:rFonts w:ascii="Century Gothic" w:hAnsi="Century Gothic" w:cs="Arial"/>
          <w:b/>
          <w:bCs/>
          <w:sz w:val="24"/>
          <w:szCs w:val="24"/>
          <w:u w:val="single"/>
        </w:rPr>
      </w:pPr>
      <w:r w:rsidRPr="00FE2C17">
        <w:rPr>
          <w:rFonts w:ascii="Century Gothic" w:hAnsi="Century Gothic" w:cs="Arial"/>
          <w:b/>
          <w:bCs/>
          <w:sz w:val="24"/>
          <w:szCs w:val="24"/>
          <w:u w:val="single"/>
        </w:rPr>
        <w:lastRenderedPageBreak/>
        <w:t>In an Emergency</w:t>
      </w:r>
    </w:p>
    <w:p w14:paraId="3F6BD2AF" w14:textId="65E83960" w:rsidR="004872DC" w:rsidRPr="00BA290B" w:rsidRDefault="004872DC" w:rsidP="000E540B">
      <w:pPr>
        <w:rPr>
          <w:rFonts w:ascii="Century Gothic" w:hAnsi="Century Gothic" w:cs="Arial"/>
          <w:sz w:val="24"/>
          <w:szCs w:val="24"/>
        </w:rPr>
      </w:pPr>
      <w:r w:rsidRPr="00E214F5">
        <w:rPr>
          <w:rFonts w:ascii="Century Gothic" w:hAnsi="Century Gothic" w:cs="Arial"/>
          <w:b/>
          <w:bCs/>
          <w:sz w:val="24"/>
          <w:szCs w:val="24"/>
        </w:rPr>
        <w:t>The Pole barn is the Emergency Assembly Point</w:t>
      </w:r>
    </w:p>
    <w:p w14:paraId="18EDFBC2" w14:textId="77CD3CFF" w:rsidR="00B448A3" w:rsidRPr="00BA290B" w:rsidRDefault="00B448A3" w:rsidP="000E540B">
      <w:pPr>
        <w:rPr>
          <w:rFonts w:ascii="Century Gothic" w:hAnsi="Century Gothic" w:cs="Arial"/>
          <w:sz w:val="24"/>
          <w:szCs w:val="24"/>
        </w:rPr>
      </w:pPr>
      <w:r w:rsidRPr="00BA290B">
        <w:rPr>
          <w:rFonts w:ascii="Century Gothic" w:hAnsi="Century Gothic" w:cs="Arial"/>
          <w:sz w:val="24"/>
          <w:szCs w:val="24"/>
        </w:rPr>
        <w:t>The Emergency bell can be heard throughout the woodland and is placed so ev</w:t>
      </w:r>
      <w:r w:rsidR="00980A70" w:rsidRPr="00BA290B">
        <w:rPr>
          <w:rFonts w:ascii="Century Gothic" w:hAnsi="Century Gothic" w:cs="Arial"/>
          <w:sz w:val="24"/>
          <w:szCs w:val="24"/>
        </w:rPr>
        <w:t xml:space="preserve">eryone can access it. Emergency </w:t>
      </w:r>
      <w:r w:rsidR="00FB6061">
        <w:rPr>
          <w:rFonts w:ascii="Century Gothic" w:hAnsi="Century Gothic" w:cs="Arial"/>
          <w:sz w:val="24"/>
          <w:szCs w:val="24"/>
        </w:rPr>
        <w:t xml:space="preserve">procedures </w:t>
      </w:r>
      <w:r w:rsidR="001B5E8D" w:rsidRPr="00BA290B">
        <w:rPr>
          <w:rFonts w:ascii="Century Gothic" w:hAnsi="Century Gothic" w:cs="Arial"/>
          <w:sz w:val="24"/>
          <w:szCs w:val="24"/>
        </w:rPr>
        <w:t>are tested</w:t>
      </w:r>
      <w:r w:rsidR="00FB6061">
        <w:rPr>
          <w:rFonts w:ascii="Century Gothic" w:hAnsi="Century Gothic" w:cs="Arial"/>
          <w:sz w:val="24"/>
          <w:szCs w:val="24"/>
        </w:rPr>
        <w:t xml:space="preserve"> and practiced</w:t>
      </w:r>
      <w:r w:rsidR="001B5E8D" w:rsidRPr="00BA290B">
        <w:rPr>
          <w:rFonts w:ascii="Century Gothic" w:hAnsi="Century Gothic" w:cs="Arial"/>
          <w:sz w:val="24"/>
          <w:szCs w:val="24"/>
        </w:rPr>
        <w:t xml:space="preserve"> deliberately with all groups</w:t>
      </w:r>
      <w:r w:rsidR="00BA290B" w:rsidRPr="00BA290B">
        <w:rPr>
          <w:rFonts w:ascii="Century Gothic" w:hAnsi="Century Gothic" w:cs="Arial"/>
          <w:sz w:val="24"/>
          <w:szCs w:val="24"/>
        </w:rPr>
        <w:t>.</w:t>
      </w:r>
      <w:r w:rsidR="0019300C">
        <w:rPr>
          <w:rFonts w:ascii="Century Gothic" w:hAnsi="Century Gothic" w:cs="Arial"/>
          <w:sz w:val="24"/>
          <w:szCs w:val="24"/>
        </w:rPr>
        <w:t xml:space="preserve"> Any member of the group or Forest School leader may ring the bell to signal an emergency.</w:t>
      </w:r>
    </w:p>
    <w:p w14:paraId="44AF4EA0" w14:textId="77777777" w:rsidR="006B487D" w:rsidRDefault="004872DC" w:rsidP="000E540B">
      <w:pPr>
        <w:rPr>
          <w:rFonts w:ascii="Century Gothic" w:hAnsi="Century Gothic" w:cs="Arial"/>
          <w:sz w:val="24"/>
          <w:szCs w:val="24"/>
        </w:rPr>
      </w:pPr>
      <w:r>
        <w:rPr>
          <w:rFonts w:ascii="Century Gothic" w:hAnsi="Century Gothic" w:cs="Arial"/>
          <w:sz w:val="24"/>
          <w:szCs w:val="24"/>
        </w:rPr>
        <w:t>In the event of th</w:t>
      </w:r>
      <w:r w:rsidR="00117A3C">
        <w:rPr>
          <w:rFonts w:ascii="Century Gothic" w:hAnsi="Century Gothic" w:cs="Arial"/>
          <w:sz w:val="24"/>
          <w:szCs w:val="24"/>
        </w:rPr>
        <w:t>at the</w:t>
      </w:r>
      <w:r>
        <w:rPr>
          <w:rFonts w:ascii="Century Gothic" w:hAnsi="Century Gothic" w:cs="Arial"/>
          <w:sz w:val="24"/>
          <w:szCs w:val="24"/>
        </w:rPr>
        <w:t xml:space="preserve"> emergency bell in the pole</w:t>
      </w:r>
      <w:r w:rsidR="00E214F5">
        <w:rPr>
          <w:rFonts w:ascii="Century Gothic" w:hAnsi="Century Gothic" w:cs="Arial"/>
          <w:sz w:val="24"/>
          <w:szCs w:val="24"/>
        </w:rPr>
        <w:t xml:space="preserve"> </w:t>
      </w:r>
      <w:r>
        <w:rPr>
          <w:rFonts w:ascii="Century Gothic" w:hAnsi="Century Gothic" w:cs="Arial"/>
          <w:sz w:val="24"/>
          <w:szCs w:val="24"/>
        </w:rPr>
        <w:t xml:space="preserve">barn </w:t>
      </w:r>
      <w:r w:rsidR="00B33750">
        <w:rPr>
          <w:rFonts w:ascii="Century Gothic" w:hAnsi="Century Gothic" w:cs="Arial"/>
          <w:sz w:val="24"/>
          <w:szCs w:val="24"/>
        </w:rPr>
        <w:t>has been</w:t>
      </w:r>
      <w:r>
        <w:rPr>
          <w:rFonts w:ascii="Century Gothic" w:hAnsi="Century Gothic" w:cs="Arial"/>
          <w:sz w:val="24"/>
          <w:szCs w:val="24"/>
        </w:rPr>
        <w:t xml:space="preserve"> rung</w:t>
      </w:r>
    </w:p>
    <w:p w14:paraId="4565BD0E" w14:textId="21CCB102" w:rsidR="004872DC" w:rsidRDefault="004872DC" w:rsidP="000E540B">
      <w:pPr>
        <w:rPr>
          <w:rFonts w:ascii="Century Gothic" w:hAnsi="Century Gothic" w:cs="Arial"/>
          <w:sz w:val="24"/>
          <w:szCs w:val="24"/>
        </w:rPr>
      </w:pPr>
      <w:r>
        <w:rPr>
          <w:rFonts w:ascii="Century Gothic" w:hAnsi="Century Gothic" w:cs="Arial"/>
          <w:sz w:val="24"/>
          <w:szCs w:val="24"/>
        </w:rPr>
        <w:t>Forest School leaders will</w:t>
      </w:r>
      <w:r w:rsidR="00E214F5">
        <w:rPr>
          <w:rFonts w:ascii="Century Gothic" w:hAnsi="Century Gothic" w:cs="Arial"/>
          <w:sz w:val="24"/>
          <w:szCs w:val="24"/>
        </w:rPr>
        <w:t>:</w:t>
      </w:r>
      <w:r>
        <w:rPr>
          <w:rFonts w:ascii="Century Gothic" w:hAnsi="Century Gothic" w:cs="Arial"/>
          <w:sz w:val="24"/>
          <w:szCs w:val="24"/>
        </w:rPr>
        <w:t xml:space="preserve"> </w:t>
      </w:r>
    </w:p>
    <w:p w14:paraId="7B8A6784" w14:textId="07E811D6" w:rsidR="004872DC" w:rsidRPr="00B33750" w:rsidRDefault="004207F3" w:rsidP="00B33750">
      <w:pPr>
        <w:pStyle w:val="ListParagraph"/>
        <w:numPr>
          <w:ilvl w:val="0"/>
          <w:numId w:val="37"/>
        </w:numPr>
        <w:rPr>
          <w:rFonts w:ascii="Century Gothic" w:hAnsi="Century Gothic" w:cs="Arial"/>
          <w:sz w:val="24"/>
          <w:szCs w:val="24"/>
        </w:rPr>
      </w:pPr>
      <w:r>
        <w:rPr>
          <w:rFonts w:ascii="Century Gothic" w:hAnsi="Century Gothic" w:cs="Arial"/>
          <w:sz w:val="24"/>
          <w:szCs w:val="24"/>
        </w:rPr>
        <w:t>E</w:t>
      </w:r>
      <w:r w:rsidR="004872DC" w:rsidRPr="00B33750">
        <w:rPr>
          <w:rFonts w:ascii="Century Gothic" w:hAnsi="Century Gothic" w:cs="Arial"/>
          <w:sz w:val="24"/>
          <w:szCs w:val="24"/>
        </w:rPr>
        <w:t xml:space="preserve">xtinguish </w:t>
      </w:r>
      <w:r w:rsidR="009F7480" w:rsidRPr="00B33750">
        <w:rPr>
          <w:rFonts w:ascii="Century Gothic" w:hAnsi="Century Gothic" w:cs="Arial"/>
          <w:sz w:val="24"/>
          <w:szCs w:val="24"/>
        </w:rPr>
        <w:t>fires.</w:t>
      </w:r>
    </w:p>
    <w:p w14:paraId="2FB67778" w14:textId="37D48693" w:rsidR="004872DC" w:rsidRPr="00B33750" w:rsidRDefault="004872DC" w:rsidP="00B33750">
      <w:pPr>
        <w:pStyle w:val="ListParagraph"/>
        <w:numPr>
          <w:ilvl w:val="0"/>
          <w:numId w:val="37"/>
        </w:numPr>
        <w:rPr>
          <w:rFonts w:ascii="Century Gothic" w:hAnsi="Century Gothic" w:cs="Arial"/>
          <w:sz w:val="24"/>
          <w:szCs w:val="24"/>
        </w:rPr>
      </w:pPr>
      <w:r w:rsidRPr="00B33750">
        <w:rPr>
          <w:rFonts w:ascii="Century Gothic" w:hAnsi="Century Gothic" w:cs="Arial"/>
          <w:sz w:val="24"/>
          <w:szCs w:val="24"/>
        </w:rPr>
        <w:t>Safely pack away any tools</w:t>
      </w:r>
    </w:p>
    <w:p w14:paraId="6F3B7457" w14:textId="05BB7241" w:rsidR="004872DC" w:rsidRDefault="004872DC" w:rsidP="00B33750">
      <w:pPr>
        <w:pStyle w:val="ListParagraph"/>
        <w:numPr>
          <w:ilvl w:val="0"/>
          <w:numId w:val="37"/>
        </w:numPr>
        <w:rPr>
          <w:rFonts w:ascii="Century Gothic" w:hAnsi="Century Gothic" w:cs="Arial"/>
          <w:sz w:val="24"/>
          <w:szCs w:val="24"/>
        </w:rPr>
      </w:pPr>
      <w:r w:rsidRPr="00B33750">
        <w:rPr>
          <w:rFonts w:ascii="Century Gothic" w:hAnsi="Century Gothic" w:cs="Arial"/>
          <w:sz w:val="24"/>
          <w:szCs w:val="24"/>
        </w:rPr>
        <w:t>Direct all customers to the pole</w:t>
      </w:r>
      <w:r w:rsidR="00E214F5" w:rsidRPr="00B33750">
        <w:rPr>
          <w:rFonts w:ascii="Century Gothic" w:hAnsi="Century Gothic" w:cs="Arial"/>
          <w:sz w:val="24"/>
          <w:szCs w:val="24"/>
        </w:rPr>
        <w:t xml:space="preserve"> </w:t>
      </w:r>
      <w:r w:rsidR="009F7480" w:rsidRPr="00B33750">
        <w:rPr>
          <w:rFonts w:ascii="Century Gothic" w:hAnsi="Century Gothic" w:cs="Arial"/>
          <w:sz w:val="24"/>
          <w:szCs w:val="24"/>
        </w:rPr>
        <w:t>barn.</w:t>
      </w:r>
    </w:p>
    <w:p w14:paraId="0D72587D" w14:textId="3D2F3DE6" w:rsidR="004872DC" w:rsidRPr="004207F3" w:rsidRDefault="00117A3C" w:rsidP="000E540B">
      <w:pPr>
        <w:pStyle w:val="ListParagraph"/>
        <w:numPr>
          <w:ilvl w:val="0"/>
          <w:numId w:val="37"/>
        </w:numPr>
        <w:rPr>
          <w:rFonts w:ascii="Century Gothic" w:hAnsi="Century Gothic" w:cs="Arial"/>
          <w:sz w:val="24"/>
          <w:szCs w:val="24"/>
        </w:rPr>
      </w:pPr>
      <w:r>
        <w:rPr>
          <w:rFonts w:ascii="Century Gothic" w:hAnsi="Century Gothic" w:cs="Arial"/>
          <w:sz w:val="24"/>
          <w:szCs w:val="24"/>
        </w:rPr>
        <w:t xml:space="preserve">Assess the situation and follow the </w:t>
      </w:r>
      <w:r w:rsidR="004207F3">
        <w:rPr>
          <w:rFonts w:ascii="Century Gothic" w:hAnsi="Century Gothic" w:cs="Arial"/>
          <w:sz w:val="24"/>
          <w:szCs w:val="24"/>
        </w:rPr>
        <w:t>E</w:t>
      </w:r>
      <w:r>
        <w:rPr>
          <w:rFonts w:ascii="Century Gothic" w:hAnsi="Century Gothic" w:cs="Arial"/>
          <w:sz w:val="24"/>
          <w:szCs w:val="24"/>
        </w:rPr>
        <w:t>mergency</w:t>
      </w:r>
      <w:r w:rsidR="004207F3">
        <w:rPr>
          <w:rFonts w:ascii="Century Gothic" w:hAnsi="Century Gothic" w:cs="Arial"/>
          <w:sz w:val="24"/>
          <w:szCs w:val="24"/>
        </w:rPr>
        <w:t xml:space="preserve"> Action Plan</w:t>
      </w:r>
    </w:p>
    <w:p w14:paraId="2FC9822A" w14:textId="7DBB4ABD" w:rsidR="00FF7253" w:rsidRDefault="00FF7253" w:rsidP="000E540B">
      <w:pPr>
        <w:rPr>
          <w:rFonts w:ascii="Century Gothic" w:hAnsi="Century Gothic" w:cs="Arial"/>
          <w:sz w:val="24"/>
          <w:szCs w:val="24"/>
        </w:rPr>
      </w:pPr>
      <w:proofErr w:type="gramStart"/>
      <w:r>
        <w:rPr>
          <w:rFonts w:ascii="Century Gothic" w:hAnsi="Century Gothic" w:cs="Arial"/>
          <w:sz w:val="24"/>
          <w:szCs w:val="24"/>
        </w:rPr>
        <w:t>In the event that</w:t>
      </w:r>
      <w:proofErr w:type="gramEnd"/>
      <w:r>
        <w:rPr>
          <w:rFonts w:ascii="Century Gothic" w:hAnsi="Century Gothic" w:cs="Arial"/>
          <w:sz w:val="24"/>
          <w:szCs w:val="24"/>
        </w:rPr>
        <w:t xml:space="preserve"> the Forest School leader becomes</w:t>
      </w:r>
      <w:r w:rsidR="00FF40AD">
        <w:rPr>
          <w:rFonts w:ascii="Century Gothic" w:hAnsi="Century Gothic" w:cs="Arial"/>
          <w:sz w:val="24"/>
          <w:szCs w:val="24"/>
        </w:rPr>
        <w:t xml:space="preserve"> </w:t>
      </w:r>
      <w:r w:rsidR="006A366B">
        <w:rPr>
          <w:rFonts w:ascii="Century Gothic" w:hAnsi="Century Gothic" w:cs="Arial"/>
          <w:sz w:val="24"/>
          <w:szCs w:val="24"/>
        </w:rPr>
        <w:t>incapacitated and</w:t>
      </w:r>
      <w:r>
        <w:rPr>
          <w:rFonts w:ascii="Century Gothic" w:hAnsi="Century Gothic" w:cs="Arial"/>
          <w:sz w:val="24"/>
          <w:szCs w:val="24"/>
        </w:rPr>
        <w:t xml:space="preserve"> </w:t>
      </w:r>
      <w:r w:rsidR="009D2E15">
        <w:rPr>
          <w:rFonts w:ascii="Century Gothic" w:hAnsi="Century Gothic" w:cs="Arial"/>
          <w:sz w:val="24"/>
          <w:szCs w:val="24"/>
        </w:rPr>
        <w:t>requires first aid.</w:t>
      </w:r>
    </w:p>
    <w:p w14:paraId="48A1C69A" w14:textId="2607F7D9" w:rsidR="009231F0" w:rsidRDefault="009231F0" w:rsidP="00FF7253">
      <w:pPr>
        <w:pStyle w:val="ListParagraph"/>
        <w:numPr>
          <w:ilvl w:val="0"/>
          <w:numId w:val="17"/>
        </w:numPr>
        <w:rPr>
          <w:rFonts w:ascii="Century Gothic" w:hAnsi="Century Gothic" w:cs="Arial"/>
          <w:sz w:val="24"/>
          <w:szCs w:val="24"/>
        </w:rPr>
      </w:pPr>
      <w:r>
        <w:rPr>
          <w:rFonts w:ascii="Century Gothic" w:hAnsi="Century Gothic" w:cs="Arial"/>
          <w:sz w:val="24"/>
          <w:szCs w:val="24"/>
        </w:rPr>
        <w:t>The emergency bell will be rung signalling all participants to gather at the Assembly point and the capable Forest School leader to implement the steps above.</w:t>
      </w:r>
    </w:p>
    <w:p w14:paraId="282E3E90" w14:textId="20E7ECB5" w:rsidR="00FF7253" w:rsidRDefault="00FF7253" w:rsidP="00FF7253">
      <w:pPr>
        <w:pStyle w:val="ListParagraph"/>
        <w:numPr>
          <w:ilvl w:val="0"/>
          <w:numId w:val="17"/>
        </w:numPr>
        <w:rPr>
          <w:rFonts w:ascii="Century Gothic" w:hAnsi="Century Gothic" w:cs="Arial"/>
          <w:sz w:val="24"/>
          <w:szCs w:val="24"/>
        </w:rPr>
      </w:pPr>
      <w:r w:rsidRPr="00FF7253">
        <w:rPr>
          <w:rFonts w:ascii="Century Gothic" w:hAnsi="Century Gothic" w:cs="Arial"/>
          <w:sz w:val="24"/>
          <w:szCs w:val="24"/>
        </w:rPr>
        <w:t xml:space="preserve">The </w:t>
      </w:r>
      <w:r w:rsidR="00E0791C">
        <w:rPr>
          <w:rFonts w:ascii="Century Gothic" w:hAnsi="Century Gothic" w:cs="Arial"/>
          <w:sz w:val="24"/>
          <w:szCs w:val="24"/>
        </w:rPr>
        <w:t>capable</w:t>
      </w:r>
      <w:r w:rsidRPr="00FF7253">
        <w:rPr>
          <w:rFonts w:ascii="Century Gothic" w:hAnsi="Century Gothic" w:cs="Arial"/>
          <w:sz w:val="24"/>
          <w:szCs w:val="24"/>
        </w:rPr>
        <w:t xml:space="preserve"> </w:t>
      </w:r>
      <w:r>
        <w:rPr>
          <w:rFonts w:ascii="Century Gothic" w:hAnsi="Century Gothic" w:cs="Arial"/>
          <w:sz w:val="24"/>
          <w:szCs w:val="24"/>
        </w:rPr>
        <w:t>F</w:t>
      </w:r>
      <w:r w:rsidRPr="00FF7253">
        <w:rPr>
          <w:rFonts w:ascii="Century Gothic" w:hAnsi="Century Gothic" w:cs="Arial"/>
          <w:sz w:val="24"/>
          <w:szCs w:val="24"/>
        </w:rPr>
        <w:t xml:space="preserve">orest </w:t>
      </w:r>
      <w:r>
        <w:rPr>
          <w:rFonts w:ascii="Century Gothic" w:hAnsi="Century Gothic" w:cs="Arial"/>
          <w:sz w:val="24"/>
          <w:szCs w:val="24"/>
        </w:rPr>
        <w:t>S</w:t>
      </w:r>
      <w:r w:rsidRPr="00FF7253">
        <w:rPr>
          <w:rFonts w:ascii="Century Gothic" w:hAnsi="Century Gothic" w:cs="Arial"/>
          <w:sz w:val="24"/>
          <w:szCs w:val="24"/>
        </w:rPr>
        <w:t xml:space="preserve">chool leader will take charge of </w:t>
      </w:r>
      <w:r w:rsidR="00C23F25">
        <w:rPr>
          <w:rFonts w:ascii="Century Gothic" w:hAnsi="Century Gothic" w:cs="Arial"/>
          <w:sz w:val="24"/>
          <w:szCs w:val="24"/>
        </w:rPr>
        <w:t xml:space="preserve">implementing </w:t>
      </w:r>
      <w:r w:rsidRPr="00FF7253">
        <w:rPr>
          <w:rFonts w:ascii="Century Gothic" w:hAnsi="Century Gothic" w:cs="Arial"/>
          <w:sz w:val="24"/>
          <w:szCs w:val="24"/>
        </w:rPr>
        <w:t>the emergency procedure ensuring the safety of the group.</w:t>
      </w:r>
      <w:r w:rsidR="00C23F25">
        <w:rPr>
          <w:rFonts w:ascii="Century Gothic" w:hAnsi="Century Gothic" w:cs="Arial"/>
          <w:sz w:val="24"/>
          <w:szCs w:val="24"/>
        </w:rPr>
        <w:t xml:space="preserve"> This</w:t>
      </w:r>
      <w:r w:rsidR="0049182B">
        <w:rPr>
          <w:rFonts w:ascii="Century Gothic" w:hAnsi="Century Gothic" w:cs="Arial"/>
          <w:sz w:val="24"/>
          <w:szCs w:val="24"/>
        </w:rPr>
        <w:t xml:space="preserve"> may</w:t>
      </w:r>
      <w:r w:rsidR="00C23F25">
        <w:rPr>
          <w:rFonts w:ascii="Century Gothic" w:hAnsi="Century Gothic" w:cs="Arial"/>
          <w:sz w:val="24"/>
          <w:szCs w:val="24"/>
        </w:rPr>
        <w:t xml:space="preserve"> involve</w:t>
      </w:r>
      <w:r w:rsidR="0049182B">
        <w:rPr>
          <w:rFonts w:ascii="Century Gothic" w:hAnsi="Century Gothic" w:cs="Arial"/>
          <w:sz w:val="24"/>
          <w:szCs w:val="24"/>
        </w:rPr>
        <w:t xml:space="preserve"> </w:t>
      </w:r>
      <w:r w:rsidR="005A6496">
        <w:rPr>
          <w:rFonts w:ascii="Century Gothic" w:hAnsi="Century Gothic" w:cs="Arial"/>
          <w:sz w:val="24"/>
          <w:szCs w:val="24"/>
        </w:rPr>
        <w:t xml:space="preserve">delegating </w:t>
      </w:r>
      <w:r w:rsidR="008D46E8">
        <w:rPr>
          <w:rFonts w:ascii="Century Gothic" w:hAnsi="Century Gothic" w:cs="Arial"/>
          <w:sz w:val="24"/>
          <w:szCs w:val="24"/>
        </w:rPr>
        <w:t>tasks</w:t>
      </w:r>
      <w:r w:rsidR="005A6496">
        <w:rPr>
          <w:rFonts w:ascii="Century Gothic" w:hAnsi="Century Gothic" w:cs="Arial"/>
          <w:sz w:val="24"/>
          <w:szCs w:val="24"/>
        </w:rPr>
        <w:t xml:space="preserve"> to other adults on site.</w:t>
      </w:r>
    </w:p>
    <w:p w14:paraId="777B9A4F" w14:textId="73A84B83" w:rsidR="00FD7213" w:rsidRDefault="00FF7253" w:rsidP="00FF7253">
      <w:pPr>
        <w:pStyle w:val="ListParagraph"/>
        <w:numPr>
          <w:ilvl w:val="0"/>
          <w:numId w:val="17"/>
        </w:numPr>
        <w:spacing w:after="200" w:line="276" w:lineRule="auto"/>
        <w:rPr>
          <w:rFonts w:ascii="Century Gothic" w:hAnsi="Century Gothic" w:cs="Arial"/>
          <w:sz w:val="24"/>
          <w:szCs w:val="24"/>
        </w:rPr>
      </w:pPr>
      <w:r>
        <w:rPr>
          <w:rFonts w:ascii="Century Gothic" w:hAnsi="Century Gothic" w:cs="Arial"/>
          <w:sz w:val="24"/>
          <w:szCs w:val="24"/>
        </w:rPr>
        <w:t>A dynamic risk assessment will be made by the Forest School leader considering the i</w:t>
      </w:r>
      <w:r w:rsidRPr="000E540B">
        <w:rPr>
          <w:rFonts w:ascii="Century Gothic" w:hAnsi="Century Gothic" w:cs="Arial"/>
          <w:sz w:val="24"/>
          <w:szCs w:val="24"/>
        </w:rPr>
        <w:t xml:space="preserve">mmediate safety of </w:t>
      </w:r>
      <w:r>
        <w:rPr>
          <w:rFonts w:ascii="Century Gothic" w:hAnsi="Century Gothic" w:cs="Arial"/>
          <w:sz w:val="24"/>
          <w:szCs w:val="24"/>
        </w:rPr>
        <w:t>the</w:t>
      </w:r>
      <w:r w:rsidR="00FD7213">
        <w:rPr>
          <w:rFonts w:ascii="Century Gothic" w:hAnsi="Century Gothic" w:cs="Arial"/>
          <w:sz w:val="24"/>
          <w:szCs w:val="24"/>
        </w:rPr>
        <w:t xml:space="preserve"> casualty and/or</w:t>
      </w:r>
      <w:r w:rsidRPr="000E540B">
        <w:rPr>
          <w:rFonts w:ascii="Century Gothic" w:hAnsi="Century Gothic" w:cs="Arial"/>
          <w:sz w:val="24"/>
          <w:szCs w:val="24"/>
        </w:rPr>
        <w:t xml:space="preserve"> group members</w:t>
      </w:r>
      <w:r>
        <w:rPr>
          <w:rFonts w:ascii="Century Gothic" w:hAnsi="Century Gothic" w:cs="Arial"/>
          <w:sz w:val="24"/>
          <w:szCs w:val="24"/>
        </w:rPr>
        <w:t>.</w:t>
      </w:r>
      <w:r w:rsidR="00FD7213">
        <w:rPr>
          <w:rFonts w:ascii="Century Gothic" w:hAnsi="Century Gothic" w:cs="Arial"/>
          <w:sz w:val="24"/>
          <w:szCs w:val="24"/>
        </w:rPr>
        <w:t xml:space="preserve"> As in all first aid situations the greatest need will be dealt with first.</w:t>
      </w:r>
    </w:p>
    <w:p w14:paraId="7DD66BE6" w14:textId="20EDA71F" w:rsidR="00FF7253" w:rsidRPr="000E540B" w:rsidRDefault="00FD7213" w:rsidP="00FF7253">
      <w:pPr>
        <w:pStyle w:val="ListParagraph"/>
        <w:numPr>
          <w:ilvl w:val="0"/>
          <w:numId w:val="17"/>
        </w:numPr>
        <w:spacing w:after="200" w:line="276" w:lineRule="auto"/>
        <w:rPr>
          <w:rFonts w:ascii="Century Gothic" w:hAnsi="Century Gothic" w:cs="Arial"/>
          <w:sz w:val="24"/>
          <w:szCs w:val="24"/>
        </w:rPr>
      </w:pPr>
      <w:r>
        <w:rPr>
          <w:rFonts w:ascii="Century Gothic" w:hAnsi="Century Gothic" w:cs="Arial"/>
          <w:sz w:val="24"/>
          <w:szCs w:val="24"/>
        </w:rPr>
        <w:t xml:space="preserve">Parents and additional adults supervising children may be asked to carry out specific tasks to support the Forest School leader i.e. </w:t>
      </w:r>
      <w:r w:rsidR="008B2FB3">
        <w:rPr>
          <w:rFonts w:ascii="Century Gothic" w:hAnsi="Century Gothic" w:cs="Arial"/>
          <w:sz w:val="24"/>
          <w:szCs w:val="24"/>
        </w:rPr>
        <w:t>contacting</w:t>
      </w:r>
      <w:r w:rsidR="00267C34">
        <w:rPr>
          <w:rFonts w:ascii="Century Gothic" w:hAnsi="Century Gothic" w:cs="Arial"/>
          <w:sz w:val="24"/>
          <w:szCs w:val="24"/>
        </w:rPr>
        <w:t xml:space="preserve"> off site assistance</w:t>
      </w:r>
      <w:r w:rsidR="006B487D">
        <w:rPr>
          <w:rFonts w:ascii="Century Gothic" w:hAnsi="Century Gothic" w:cs="Arial"/>
          <w:sz w:val="24"/>
          <w:szCs w:val="24"/>
        </w:rPr>
        <w:t>, taking a register</w:t>
      </w:r>
      <w:r w:rsidR="00267C34">
        <w:rPr>
          <w:rFonts w:ascii="Century Gothic" w:hAnsi="Century Gothic" w:cs="Arial"/>
          <w:sz w:val="24"/>
          <w:szCs w:val="24"/>
        </w:rPr>
        <w:t xml:space="preserve"> or helping customers to </w:t>
      </w:r>
      <w:r w:rsidR="00A06096">
        <w:rPr>
          <w:rFonts w:ascii="Century Gothic" w:hAnsi="Century Gothic" w:cs="Arial"/>
          <w:sz w:val="24"/>
          <w:szCs w:val="24"/>
        </w:rPr>
        <w:t>safely and promptly exit the site.</w:t>
      </w:r>
    </w:p>
    <w:p w14:paraId="3E0DA7CB" w14:textId="31D57C44" w:rsidR="00AC633E" w:rsidRDefault="00FF7253" w:rsidP="00AC633E">
      <w:pPr>
        <w:pStyle w:val="ListParagraph"/>
        <w:numPr>
          <w:ilvl w:val="0"/>
          <w:numId w:val="17"/>
        </w:numPr>
        <w:rPr>
          <w:rFonts w:ascii="Century Gothic" w:hAnsi="Century Gothic"/>
          <w:sz w:val="24"/>
          <w:szCs w:val="24"/>
        </w:rPr>
      </w:pPr>
      <w:r w:rsidRPr="007A4E20">
        <w:rPr>
          <w:rFonts w:ascii="Century Gothic" w:hAnsi="Century Gothic" w:cs="Arial"/>
          <w:sz w:val="24"/>
          <w:szCs w:val="24"/>
        </w:rPr>
        <w:t xml:space="preserve">The Forest School Leader will follow the </w:t>
      </w:r>
      <w:r w:rsidRPr="007A4E20">
        <w:rPr>
          <w:rFonts w:ascii="Century Gothic" w:hAnsi="Century Gothic"/>
          <w:sz w:val="24"/>
          <w:szCs w:val="24"/>
        </w:rPr>
        <w:t>Emergency Action Plan process</w:t>
      </w:r>
      <w:r w:rsidR="008D46E8">
        <w:rPr>
          <w:rFonts w:ascii="Century Gothic" w:hAnsi="Century Gothic"/>
          <w:sz w:val="24"/>
          <w:szCs w:val="24"/>
        </w:rPr>
        <w:t xml:space="preserve"> </w:t>
      </w:r>
      <w:r w:rsidR="00BD3AC6">
        <w:rPr>
          <w:rFonts w:ascii="Century Gothic" w:hAnsi="Century Gothic"/>
          <w:sz w:val="24"/>
          <w:szCs w:val="24"/>
        </w:rPr>
        <w:t>(see below)</w:t>
      </w:r>
    </w:p>
    <w:p w14:paraId="7201368F" w14:textId="598D93D4" w:rsidR="003021F7" w:rsidRPr="003021F7" w:rsidRDefault="00976BC7" w:rsidP="003021F7">
      <w:pPr>
        <w:pStyle w:val="ListParagraph"/>
        <w:numPr>
          <w:ilvl w:val="0"/>
          <w:numId w:val="17"/>
        </w:numPr>
        <w:rPr>
          <w:rFonts w:ascii="Century Gothic" w:hAnsi="Century Gothic"/>
          <w:sz w:val="24"/>
          <w:szCs w:val="24"/>
        </w:rPr>
      </w:pPr>
      <w:r w:rsidRPr="00AC633E">
        <w:rPr>
          <w:rFonts w:ascii="Century Gothic" w:hAnsi="Century Gothic" w:cs="Arial"/>
          <w:sz w:val="24"/>
          <w:szCs w:val="24"/>
        </w:rPr>
        <w:t>The emergency contact (Jan Philips/neighbour at the adjoining land who is first aid trained) will be called to assist the Forest School leader who is</w:t>
      </w:r>
      <w:r>
        <w:rPr>
          <w:rFonts w:ascii="Century Gothic" w:hAnsi="Century Gothic" w:cs="Arial"/>
          <w:sz w:val="24"/>
          <w:szCs w:val="24"/>
        </w:rPr>
        <w:t xml:space="preserve"> incapacitated.</w:t>
      </w:r>
    </w:p>
    <w:p w14:paraId="424025DD" w14:textId="77777777" w:rsidR="004175F9" w:rsidRDefault="004175F9">
      <w:pPr>
        <w:rPr>
          <w:rFonts w:ascii="Century Gothic" w:hAnsi="Century Gothic"/>
          <w:b/>
          <w:bCs/>
          <w:sz w:val="24"/>
          <w:szCs w:val="24"/>
        </w:rPr>
      </w:pPr>
    </w:p>
    <w:p w14:paraId="47936A30" w14:textId="77777777" w:rsidR="004175F9" w:rsidRDefault="004175F9">
      <w:pPr>
        <w:rPr>
          <w:rFonts w:ascii="Century Gothic" w:hAnsi="Century Gothic"/>
          <w:b/>
          <w:bCs/>
          <w:sz w:val="24"/>
          <w:szCs w:val="24"/>
        </w:rPr>
      </w:pPr>
    </w:p>
    <w:p w14:paraId="00078172" w14:textId="3EBACDF8" w:rsidR="003021F7" w:rsidRPr="003021F7" w:rsidRDefault="000C327E">
      <w:pPr>
        <w:rPr>
          <w:rFonts w:ascii="Century Gothic" w:hAnsi="Century Gothic"/>
          <w:b/>
          <w:bCs/>
          <w:sz w:val="24"/>
          <w:szCs w:val="24"/>
        </w:rPr>
      </w:pPr>
      <w:r>
        <w:rPr>
          <w:noProof/>
        </w:rPr>
        <w:lastRenderedPageBreak/>
        <w:drawing>
          <wp:anchor distT="0" distB="0" distL="114300" distR="114300" simplePos="0" relativeHeight="251670528" behindDoc="0" locked="0" layoutInCell="1" allowOverlap="1" wp14:anchorId="4EBB0521" wp14:editId="0029756A">
            <wp:simplePos x="0" y="0"/>
            <wp:positionH relativeFrom="margin">
              <wp:align>center</wp:align>
            </wp:positionH>
            <wp:positionV relativeFrom="paragraph">
              <wp:posOffset>423</wp:posOffset>
            </wp:positionV>
            <wp:extent cx="5419725" cy="3145790"/>
            <wp:effectExtent l="0" t="0" r="9525" b="0"/>
            <wp:wrapSquare wrapText="bothSides"/>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rotWithShape="1">
                    <a:blip r:embed="rId22">
                      <a:extLst>
                        <a:ext uri="{28A0092B-C50C-407E-A947-70E740481C1C}">
                          <a14:useLocalDpi xmlns:a14="http://schemas.microsoft.com/office/drawing/2010/main" val="0"/>
                        </a:ext>
                      </a:extLst>
                    </a:blip>
                    <a:srcRect l="21040" t="24025" r="14731" b="9676"/>
                    <a:stretch/>
                  </pic:blipFill>
                  <pic:spPr bwMode="auto">
                    <a:xfrm>
                      <a:off x="0" y="0"/>
                      <a:ext cx="5419725" cy="314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1F7" w:rsidRPr="003021F7">
        <w:rPr>
          <w:rFonts w:ascii="Century Gothic" w:hAnsi="Century Gothic"/>
          <w:b/>
          <w:bCs/>
          <w:sz w:val="24"/>
          <w:szCs w:val="24"/>
        </w:rPr>
        <w:t xml:space="preserve">Recording and reviewing </w:t>
      </w:r>
    </w:p>
    <w:p w14:paraId="11AAA507" w14:textId="7D5EF3C5" w:rsidR="003021F7" w:rsidRDefault="003021F7" w:rsidP="007A3914">
      <w:pPr>
        <w:spacing w:after="0"/>
        <w:rPr>
          <w:rFonts w:ascii="Century Gothic" w:hAnsi="Century Gothic"/>
          <w:sz w:val="24"/>
          <w:szCs w:val="24"/>
        </w:rPr>
      </w:pPr>
      <w:r w:rsidRPr="003021F7">
        <w:rPr>
          <w:rFonts w:ascii="Century Gothic" w:hAnsi="Century Gothic"/>
          <w:sz w:val="24"/>
          <w:szCs w:val="24"/>
        </w:rPr>
        <w:t xml:space="preserve">All accidents must be recorded in the incident report form and filed in the accident log. A RIDDOR (Reporting of Injuries, Diseases and Dangerous Occurrences Regulations) record will be created. Following an accident, the </w:t>
      </w:r>
      <w:proofErr w:type="spellStart"/>
      <w:r>
        <w:rPr>
          <w:rFonts w:ascii="Century Gothic" w:hAnsi="Century Gothic"/>
          <w:sz w:val="24"/>
          <w:szCs w:val="24"/>
        </w:rPr>
        <w:t>TWiG</w:t>
      </w:r>
      <w:proofErr w:type="spellEnd"/>
      <w:r w:rsidRPr="003021F7">
        <w:rPr>
          <w:rFonts w:ascii="Century Gothic" w:hAnsi="Century Gothic"/>
          <w:sz w:val="24"/>
          <w:szCs w:val="24"/>
        </w:rPr>
        <w:t xml:space="preserve"> Forest School safety officer will review all relevant risk assessments and take</w:t>
      </w:r>
      <w:r w:rsidR="004175F9">
        <w:rPr>
          <w:rFonts w:ascii="Century Gothic" w:hAnsi="Century Gothic"/>
          <w:sz w:val="24"/>
          <w:szCs w:val="24"/>
        </w:rPr>
        <w:t xml:space="preserve"> </w:t>
      </w:r>
      <w:r w:rsidRPr="003021F7">
        <w:rPr>
          <w:rFonts w:ascii="Century Gothic" w:hAnsi="Century Gothic"/>
          <w:sz w:val="24"/>
          <w:szCs w:val="24"/>
        </w:rPr>
        <w:t xml:space="preserve">action as necessary. </w:t>
      </w:r>
    </w:p>
    <w:p w14:paraId="75249B40" w14:textId="1DF57C27" w:rsidR="005D1081" w:rsidRDefault="003021F7" w:rsidP="000C327E">
      <w:pPr>
        <w:spacing w:after="0"/>
        <w:rPr>
          <w:rFonts w:ascii="Century Gothic" w:hAnsi="Century Gothic"/>
          <w:sz w:val="24"/>
          <w:szCs w:val="24"/>
        </w:rPr>
      </w:pPr>
      <w:r w:rsidRPr="003021F7">
        <w:rPr>
          <w:rFonts w:ascii="Century Gothic" w:hAnsi="Century Gothic"/>
          <w:sz w:val="24"/>
          <w:szCs w:val="24"/>
        </w:rPr>
        <w:t xml:space="preserve">We always have 2 </w:t>
      </w:r>
      <w:r w:rsidR="00692271" w:rsidRPr="003021F7">
        <w:rPr>
          <w:rFonts w:ascii="Century Gothic" w:hAnsi="Century Gothic"/>
          <w:sz w:val="24"/>
          <w:szCs w:val="24"/>
        </w:rPr>
        <w:t>first aiders</w:t>
      </w:r>
      <w:r w:rsidRPr="003021F7">
        <w:rPr>
          <w:rFonts w:ascii="Century Gothic" w:hAnsi="Century Gothic"/>
          <w:sz w:val="24"/>
          <w:szCs w:val="24"/>
        </w:rPr>
        <w:t xml:space="preserve"> on site. On our training matrix, we track who has current first aid training and make sure people keep up to date. If, in a rare case, an adult / facilitator is injured, another adult with first aid training will tend to them, while the other adults care for the children. We always have high ratios of staff to children, so there are always plenty of </w:t>
      </w:r>
      <w:r w:rsidR="00692271" w:rsidRPr="003021F7">
        <w:rPr>
          <w:rFonts w:ascii="Century Gothic" w:hAnsi="Century Gothic"/>
          <w:sz w:val="24"/>
          <w:szCs w:val="24"/>
        </w:rPr>
        <w:t>adults.</w:t>
      </w:r>
    </w:p>
    <w:p w14:paraId="79D3CF55" w14:textId="77777777" w:rsidR="000C327E" w:rsidRPr="000C327E" w:rsidRDefault="000C327E" w:rsidP="000C327E">
      <w:pPr>
        <w:spacing w:after="0"/>
        <w:rPr>
          <w:rFonts w:ascii="Century Gothic" w:hAnsi="Century Gothic"/>
          <w:sz w:val="24"/>
          <w:szCs w:val="24"/>
        </w:rPr>
      </w:pPr>
    </w:p>
    <w:p w14:paraId="3CA42327" w14:textId="679AD909" w:rsidR="00692271" w:rsidRPr="00B35BFD" w:rsidRDefault="007A3914" w:rsidP="00692271">
      <w:pPr>
        <w:rPr>
          <w:rFonts w:ascii="Century Gothic" w:hAnsi="Century Gothic"/>
          <w:b/>
          <w:bCs/>
          <w:sz w:val="28"/>
          <w:szCs w:val="28"/>
        </w:rPr>
      </w:pPr>
      <w:r>
        <w:rPr>
          <w:rFonts w:ascii="Century Gothic" w:hAnsi="Century Gothic"/>
          <w:b/>
          <w:bCs/>
          <w:sz w:val="28"/>
          <w:szCs w:val="28"/>
        </w:rPr>
        <w:t>1</w:t>
      </w:r>
      <w:r w:rsidR="007C6C84">
        <w:rPr>
          <w:rFonts w:ascii="Century Gothic" w:hAnsi="Century Gothic"/>
          <w:b/>
          <w:bCs/>
          <w:sz w:val="28"/>
          <w:szCs w:val="28"/>
        </w:rPr>
        <w:t>6</w:t>
      </w:r>
      <w:r>
        <w:rPr>
          <w:rFonts w:ascii="Century Gothic" w:hAnsi="Century Gothic"/>
          <w:b/>
          <w:bCs/>
          <w:sz w:val="28"/>
          <w:szCs w:val="28"/>
        </w:rPr>
        <w:t xml:space="preserve">. </w:t>
      </w:r>
      <w:r w:rsidR="00692271" w:rsidRPr="00B35BFD">
        <w:rPr>
          <w:rFonts w:ascii="Century Gothic" w:hAnsi="Century Gothic"/>
          <w:b/>
          <w:bCs/>
          <w:sz w:val="28"/>
          <w:szCs w:val="28"/>
        </w:rPr>
        <w:t xml:space="preserve">First Aid </w:t>
      </w:r>
    </w:p>
    <w:p w14:paraId="7FE57152" w14:textId="77777777" w:rsidR="00692271" w:rsidRPr="00B35BFD" w:rsidRDefault="00692271" w:rsidP="00692271">
      <w:pPr>
        <w:rPr>
          <w:rFonts w:ascii="Century Gothic" w:hAnsi="Century Gothic"/>
          <w:sz w:val="24"/>
          <w:szCs w:val="24"/>
        </w:rPr>
      </w:pPr>
      <w:r w:rsidRPr="00B35BFD">
        <w:rPr>
          <w:rFonts w:ascii="Century Gothic" w:hAnsi="Century Gothic"/>
          <w:sz w:val="24"/>
          <w:szCs w:val="24"/>
        </w:rPr>
        <w:t xml:space="preserve">The Forest School Leader is an ITC trained outdoor First Aider and will </w:t>
      </w:r>
      <w:r>
        <w:rPr>
          <w:rFonts w:ascii="Century Gothic" w:hAnsi="Century Gothic"/>
          <w:sz w:val="24"/>
          <w:szCs w:val="24"/>
        </w:rPr>
        <w:t>have</w:t>
      </w:r>
      <w:r w:rsidRPr="00B35BFD">
        <w:rPr>
          <w:rFonts w:ascii="Century Gothic" w:hAnsi="Century Gothic"/>
          <w:sz w:val="24"/>
          <w:szCs w:val="24"/>
        </w:rPr>
        <w:t xml:space="preserve"> the first aid kit</w:t>
      </w:r>
      <w:r>
        <w:rPr>
          <w:rFonts w:ascii="Century Gothic" w:hAnsi="Century Gothic"/>
          <w:sz w:val="24"/>
          <w:szCs w:val="24"/>
        </w:rPr>
        <w:t xml:space="preserve"> close by. They will </w:t>
      </w:r>
      <w:r w:rsidRPr="00B35BFD">
        <w:rPr>
          <w:rFonts w:ascii="Century Gothic" w:hAnsi="Century Gothic"/>
          <w:sz w:val="24"/>
          <w:szCs w:val="24"/>
        </w:rPr>
        <w:t>be primarily responsible for administering first aid. The Forest School Leader also carries a mobile phone to contact emergency services should they be required. In the event of a serious accident an ambulance will be called, the Forest School Leader will remain with the casualty and the volunteer helpers will escort the remainder of the group off site.</w:t>
      </w:r>
    </w:p>
    <w:p w14:paraId="576E46EF" w14:textId="0B1D3D1A" w:rsidR="00692271" w:rsidRPr="003021F7" w:rsidRDefault="00692271">
      <w:pPr>
        <w:rPr>
          <w:rFonts w:ascii="Century Gothic" w:hAnsi="Century Gothic"/>
          <w:sz w:val="24"/>
          <w:szCs w:val="24"/>
        </w:rPr>
      </w:pPr>
      <w:r w:rsidRPr="00B35BFD">
        <w:rPr>
          <w:rFonts w:ascii="Century Gothic" w:hAnsi="Century Gothic"/>
          <w:sz w:val="24"/>
          <w:szCs w:val="24"/>
        </w:rPr>
        <w:t>In the case of a serious accident involving the Forest School Leader, other adult leaders are informed of the whereabouts of a mobile phone and all emergency procedure and phone numbers.</w:t>
      </w:r>
    </w:p>
    <w:p w14:paraId="37700C71" w14:textId="77777777" w:rsidR="000C327E" w:rsidRDefault="000C327E">
      <w:pPr>
        <w:rPr>
          <w:rFonts w:ascii="Century Gothic" w:hAnsi="Century Gothic"/>
          <w:b/>
          <w:bCs/>
          <w:sz w:val="28"/>
          <w:szCs w:val="28"/>
        </w:rPr>
      </w:pPr>
    </w:p>
    <w:p w14:paraId="108F5E28" w14:textId="77777777" w:rsidR="000C327E" w:rsidRDefault="000C327E">
      <w:pPr>
        <w:rPr>
          <w:rFonts w:ascii="Century Gothic" w:hAnsi="Century Gothic"/>
          <w:b/>
          <w:bCs/>
          <w:sz w:val="28"/>
          <w:szCs w:val="28"/>
        </w:rPr>
      </w:pPr>
    </w:p>
    <w:p w14:paraId="0CB3DEBF" w14:textId="1D24A561" w:rsidR="003A7FFB" w:rsidRPr="00FA3FCE" w:rsidRDefault="005D73BA">
      <w:pPr>
        <w:rPr>
          <w:rFonts w:ascii="Century Gothic" w:hAnsi="Century Gothic"/>
          <w:b/>
          <w:bCs/>
          <w:sz w:val="28"/>
          <w:szCs w:val="28"/>
        </w:rPr>
      </w:pPr>
      <w:r>
        <w:rPr>
          <w:rFonts w:ascii="Century Gothic" w:hAnsi="Century Gothic"/>
          <w:b/>
          <w:bCs/>
          <w:sz w:val="28"/>
          <w:szCs w:val="28"/>
        </w:rPr>
        <w:lastRenderedPageBreak/>
        <w:t>1</w:t>
      </w:r>
      <w:r w:rsidR="007C6C84">
        <w:rPr>
          <w:rFonts w:ascii="Century Gothic" w:hAnsi="Century Gothic"/>
          <w:b/>
          <w:bCs/>
          <w:sz w:val="28"/>
          <w:szCs w:val="28"/>
        </w:rPr>
        <w:t>7</w:t>
      </w:r>
      <w:r>
        <w:rPr>
          <w:rFonts w:ascii="Century Gothic" w:hAnsi="Century Gothic"/>
          <w:b/>
          <w:bCs/>
          <w:sz w:val="28"/>
          <w:szCs w:val="28"/>
        </w:rPr>
        <w:t xml:space="preserve">. </w:t>
      </w:r>
      <w:r w:rsidR="003A7FFB" w:rsidRPr="00FA3FCE">
        <w:rPr>
          <w:rFonts w:ascii="Century Gothic" w:hAnsi="Century Gothic"/>
          <w:b/>
          <w:bCs/>
          <w:sz w:val="28"/>
          <w:szCs w:val="28"/>
        </w:rPr>
        <w:t xml:space="preserve">Safeguarding </w:t>
      </w:r>
      <w:r w:rsidR="00AB57F0" w:rsidRPr="00FA3FCE">
        <w:rPr>
          <w:rFonts w:ascii="Century Gothic" w:hAnsi="Century Gothic"/>
          <w:b/>
          <w:bCs/>
          <w:sz w:val="28"/>
          <w:szCs w:val="28"/>
        </w:rPr>
        <w:t>c</w:t>
      </w:r>
      <w:r w:rsidR="003A7FFB" w:rsidRPr="00FA3FCE">
        <w:rPr>
          <w:rFonts w:ascii="Century Gothic" w:hAnsi="Century Gothic"/>
          <w:b/>
          <w:bCs/>
          <w:sz w:val="28"/>
          <w:szCs w:val="28"/>
        </w:rPr>
        <w:t>hildren</w:t>
      </w:r>
    </w:p>
    <w:p w14:paraId="7804BFE1" w14:textId="6F70402A" w:rsidR="00AB57F0" w:rsidRPr="00B35BFD" w:rsidRDefault="007E7E23">
      <w:pPr>
        <w:rPr>
          <w:rFonts w:ascii="Century Gothic" w:hAnsi="Century Gothic"/>
          <w:sz w:val="24"/>
          <w:szCs w:val="24"/>
        </w:rPr>
      </w:pPr>
      <w:r>
        <w:rPr>
          <w:rFonts w:ascii="Century Gothic" w:hAnsi="Century Gothic"/>
          <w:sz w:val="24"/>
          <w:szCs w:val="24"/>
        </w:rPr>
        <w:t xml:space="preserve">The Wilderness Grove </w:t>
      </w:r>
      <w:r w:rsidR="006205A3" w:rsidRPr="00B35BFD">
        <w:rPr>
          <w:rFonts w:ascii="Century Gothic" w:hAnsi="Century Gothic"/>
          <w:sz w:val="24"/>
          <w:szCs w:val="24"/>
        </w:rPr>
        <w:t xml:space="preserve">Forest School takes </w:t>
      </w:r>
      <w:r w:rsidR="004279C6" w:rsidRPr="00B35BFD">
        <w:rPr>
          <w:rFonts w:ascii="Century Gothic" w:hAnsi="Century Gothic"/>
          <w:sz w:val="24"/>
          <w:szCs w:val="24"/>
        </w:rPr>
        <w:t>safeguarding</w:t>
      </w:r>
      <w:r w:rsidR="006205A3" w:rsidRPr="00B35BFD">
        <w:rPr>
          <w:rFonts w:ascii="Century Gothic" w:hAnsi="Century Gothic"/>
          <w:sz w:val="24"/>
          <w:szCs w:val="24"/>
        </w:rPr>
        <w:t xml:space="preserve"> of childre</w:t>
      </w:r>
      <w:r w:rsidR="00243267" w:rsidRPr="00B35BFD">
        <w:rPr>
          <w:rFonts w:ascii="Century Gothic" w:hAnsi="Century Gothic"/>
          <w:sz w:val="24"/>
          <w:szCs w:val="24"/>
        </w:rPr>
        <w:t>n and vulnerable people very seriously. Leaders are first aid trained and quali</w:t>
      </w:r>
      <w:r w:rsidR="001377F4" w:rsidRPr="00B35BFD">
        <w:rPr>
          <w:rFonts w:ascii="Century Gothic" w:hAnsi="Century Gothic"/>
          <w:sz w:val="24"/>
          <w:szCs w:val="24"/>
        </w:rPr>
        <w:t>fied to lead.</w:t>
      </w:r>
    </w:p>
    <w:p w14:paraId="7C413482" w14:textId="73D58D87" w:rsidR="001377F4" w:rsidRPr="00B35BFD" w:rsidRDefault="001377F4">
      <w:pPr>
        <w:rPr>
          <w:rFonts w:ascii="Century Gothic" w:hAnsi="Century Gothic"/>
          <w:sz w:val="24"/>
          <w:szCs w:val="24"/>
        </w:rPr>
      </w:pPr>
      <w:r w:rsidRPr="00B35BFD">
        <w:rPr>
          <w:rFonts w:ascii="Century Gothic" w:hAnsi="Century Gothic"/>
          <w:sz w:val="24"/>
          <w:szCs w:val="24"/>
        </w:rPr>
        <w:t xml:space="preserve">The Wilderness Grove operates a </w:t>
      </w:r>
      <w:r w:rsidR="004279C6" w:rsidRPr="00B35BFD">
        <w:rPr>
          <w:rFonts w:ascii="Century Gothic" w:hAnsi="Century Gothic"/>
          <w:sz w:val="24"/>
          <w:szCs w:val="24"/>
        </w:rPr>
        <w:t>safer</w:t>
      </w:r>
      <w:r w:rsidRPr="00B35BFD">
        <w:rPr>
          <w:rFonts w:ascii="Century Gothic" w:hAnsi="Century Gothic"/>
          <w:sz w:val="24"/>
          <w:szCs w:val="24"/>
        </w:rPr>
        <w:t xml:space="preserve"> recruitment </w:t>
      </w:r>
      <w:r w:rsidR="006A366B" w:rsidRPr="00B35BFD">
        <w:rPr>
          <w:rFonts w:ascii="Century Gothic" w:hAnsi="Century Gothic"/>
          <w:sz w:val="24"/>
          <w:szCs w:val="24"/>
        </w:rPr>
        <w:t>policy,</w:t>
      </w:r>
      <w:r w:rsidRPr="00B35BFD">
        <w:rPr>
          <w:rFonts w:ascii="Century Gothic" w:hAnsi="Century Gothic"/>
          <w:sz w:val="24"/>
          <w:szCs w:val="24"/>
        </w:rPr>
        <w:t xml:space="preserve"> and all staff and volunteers are aware of the child protection policy including procedures in place to respond to disclosures or al</w:t>
      </w:r>
      <w:r w:rsidR="003C6AE0" w:rsidRPr="00B35BFD">
        <w:rPr>
          <w:rFonts w:ascii="Century Gothic" w:hAnsi="Century Gothic"/>
          <w:sz w:val="24"/>
          <w:szCs w:val="24"/>
        </w:rPr>
        <w:t>legations. Any incidents are recorded</w:t>
      </w:r>
      <w:r w:rsidR="006E12BB" w:rsidRPr="00B35BFD">
        <w:rPr>
          <w:rFonts w:ascii="Century Gothic" w:hAnsi="Century Gothic"/>
          <w:sz w:val="24"/>
          <w:szCs w:val="24"/>
        </w:rPr>
        <w:t xml:space="preserve"> in writing by Forest School Leaders and discussed</w:t>
      </w:r>
      <w:r w:rsidR="003C6AE0" w:rsidRPr="00B35BFD">
        <w:rPr>
          <w:rFonts w:ascii="Century Gothic" w:hAnsi="Century Gothic"/>
          <w:sz w:val="24"/>
          <w:szCs w:val="24"/>
        </w:rPr>
        <w:t xml:space="preserve"> with the </w:t>
      </w:r>
      <w:r w:rsidR="004279C6" w:rsidRPr="00B35BFD">
        <w:rPr>
          <w:rFonts w:ascii="Century Gothic" w:hAnsi="Century Gothic"/>
          <w:sz w:val="24"/>
          <w:szCs w:val="24"/>
        </w:rPr>
        <w:t>designated</w:t>
      </w:r>
      <w:r w:rsidR="003C6AE0" w:rsidRPr="00B35BFD">
        <w:rPr>
          <w:rFonts w:ascii="Century Gothic" w:hAnsi="Century Gothic"/>
          <w:sz w:val="24"/>
          <w:szCs w:val="24"/>
        </w:rPr>
        <w:t xml:space="preserve"> child protection </w:t>
      </w:r>
      <w:r w:rsidR="006E12BB" w:rsidRPr="00B35BFD">
        <w:rPr>
          <w:rFonts w:ascii="Century Gothic" w:hAnsi="Century Gothic"/>
          <w:sz w:val="24"/>
          <w:szCs w:val="24"/>
        </w:rPr>
        <w:t>officer as soon as possible.</w:t>
      </w:r>
    </w:p>
    <w:p w14:paraId="7D7819F8" w14:textId="0A6A298E" w:rsidR="006E12BB" w:rsidRDefault="006E12BB">
      <w:pPr>
        <w:rPr>
          <w:rFonts w:ascii="Century Gothic" w:hAnsi="Century Gothic"/>
          <w:sz w:val="24"/>
          <w:szCs w:val="24"/>
        </w:rPr>
      </w:pPr>
      <w:r w:rsidRPr="00B35BFD">
        <w:rPr>
          <w:rFonts w:ascii="Century Gothic" w:hAnsi="Century Gothic"/>
          <w:sz w:val="24"/>
          <w:szCs w:val="24"/>
        </w:rPr>
        <w:t>Cate Regi</w:t>
      </w:r>
      <w:r w:rsidR="00B21A33">
        <w:rPr>
          <w:rFonts w:ascii="Century Gothic" w:hAnsi="Century Gothic"/>
          <w:sz w:val="24"/>
          <w:szCs w:val="24"/>
        </w:rPr>
        <w:t xml:space="preserve">, </w:t>
      </w:r>
      <w:r w:rsidR="00C715D3">
        <w:rPr>
          <w:rFonts w:ascii="Century Gothic" w:hAnsi="Century Gothic"/>
          <w:sz w:val="24"/>
          <w:szCs w:val="24"/>
        </w:rPr>
        <w:t xml:space="preserve">Thomas Wild </w:t>
      </w:r>
      <w:r w:rsidR="00B21A33">
        <w:rPr>
          <w:rFonts w:ascii="Century Gothic" w:hAnsi="Century Gothic"/>
          <w:sz w:val="24"/>
          <w:szCs w:val="24"/>
        </w:rPr>
        <w:t xml:space="preserve">and Jodie Pettifer </w:t>
      </w:r>
      <w:r w:rsidR="00C715D3">
        <w:rPr>
          <w:rFonts w:ascii="Century Gothic" w:hAnsi="Century Gothic"/>
          <w:sz w:val="24"/>
          <w:szCs w:val="24"/>
        </w:rPr>
        <w:t>are</w:t>
      </w:r>
      <w:r w:rsidRPr="00B35BFD">
        <w:rPr>
          <w:rFonts w:ascii="Century Gothic" w:hAnsi="Century Gothic"/>
          <w:sz w:val="24"/>
          <w:szCs w:val="24"/>
        </w:rPr>
        <w:t xml:space="preserve"> the Designated child protection officer</w:t>
      </w:r>
      <w:r w:rsidR="00C715D3">
        <w:rPr>
          <w:rFonts w:ascii="Century Gothic" w:hAnsi="Century Gothic"/>
          <w:sz w:val="24"/>
          <w:szCs w:val="24"/>
        </w:rPr>
        <w:t>s</w:t>
      </w:r>
      <w:r w:rsidRPr="00B35BFD">
        <w:rPr>
          <w:rFonts w:ascii="Century Gothic" w:hAnsi="Century Gothic"/>
          <w:sz w:val="24"/>
          <w:szCs w:val="24"/>
        </w:rPr>
        <w:t xml:space="preserve"> for the Wilderness Grove.</w:t>
      </w:r>
    </w:p>
    <w:p w14:paraId="3138C1B6" w14:textId="7DE81C28" w:rsidR="00127BC0" w:rsidRPr="00B35BFD" w:rsidRDefault="00127BC0">
      <w:pPr>
        <w:rPr>
          <w:rFonts w:ascii="Century Gothic" w:hAnsi="Century Gothic"/>
          <w:sz w:val="24"/>
          <w:szCs w:val="24"/>
        </w:rPr>
      </w:pPr>
      <w:r>
        <w:rPr>
          <w:rFonts w:ascii="Century Gothic" w:hAnsi="Century Gothic"/>
          <w:sz w:val="24"/>
          <w:szCs w:val="24"/>
        </w:rPr>
        <w:t>Any disclosures made to the Forest School leader during a session will be treated with sensitivity. A safe space will be made available and a 1:1 conversation will be had. All information will be recorded, and it will be explained that notes will need to be taken. Children, young people, and adults making disclosures will be made aware that confidentiality cannot be held to protect vulnerabilities and where a crime may have taken place. Information may need to be share with relevant authorities.</w:t>
      </w:r>
    </w:p>
    <w:p w14:paraId="0D15A7E0" w14:textId="4C8D2111" w:rsidR="006E12BB" w:rsidRPr="00B35BFD" w:rsidRDefault="005D1081" w:rsidP="007A3914">
      <w:pPr>
        <w:spacing w:after="0"/>
        <w:rPr>
          <w:rFonts w:ascii="Century Gothic" w:hAnsi="Century Gothic"/>
          <w:sz w:val="24"/>
          <w:szCs w:val="24"/>
        </w:rPr>
      </w:pPr>
      <w:r>
        <w:rPr>
          <w:rFonts w:ascii="Century Gothic" w:hAnsi="Century Gothic"/>
          <w:b/>
          <w:bCs/>
          <w:noProof/>
          <w:sz w:val="24"/>
          <w:szCs w:val="24"/>
        </w:rPr>
        <w:drawing>
          <wp:anchor distT="0" distB="0" distL="114300" distR="114300" simplePos="0" relativeHeight="251675648" behindDoc="1" locked="0" layoutInCell="1" allowOverlap="1" wp14:anchorId="2E339536" wp14:editId="5D3A70CD">
            <wp:simplePos x="0" y="0"/>
            <wp:positionH relativeFrom="margin">
              <wp:align>right</wp:align>
            </wp:positionH>
            <wp:positionV relativeFrom="paragraph">
              <wp:posOffset>5715</wp:posOffset>
            </wp:positionV>
            <wp:extent cx="3318510" cy="3318510"/>
            <wp:effectExtent l="0" t="0" r="0" b="0"/>
            <wp:wrapTight wrapText="bothSides">
              <wp:wrapPolygon edited="0">
                <wp:start x="0" y="0"/>
                <wp:lineTo x="0" y="21451"/>
                <wp:lineTo x="21451" y="21451"/>
                <wp:lineTo x="21451" y="0"/>
                <wp:lineTo x="0" y="0"/>
              </wp:wrapPolygon>
            </wp:wrapTight>
            <wp:docPr id="13" name="Picture 13" descr="A picture containing text, different, grass,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fferent, grass, variou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8510" cy="3318510"/>
                    </a:xfrm>
                    <a:prstGeom prst="rect">
                      <a:avLst/>
                    </a:prstGeom>
                  </pic:spPr>
                </pic:pic>
              </a:graphicData>
            </a:graphic>
            <wp14:sizeRelH relativeFrom="margin">
              <wp14:pctWidth>0</wp14:pctWidth>
            </wp14:sizeRelH>
            <wp14:sizeRelV relativeFrom="margin">
              <wp14:pctHeight>0</wp14:pctHeight>
            </wp14:sizeRelV>
          </wp:anchor>
        </w:drawing>
      </w:r>
      <w:r w:rsidR="006E12BB" w:rsidRPr="00B35BFD">
        <w:rPr>
          <w:rFonts w:ascii="Century Gothic" w:hAnsi="Century Gothic"/>
          <w:sz w:val="24"/>
          <w:szCs w:val="24"/>
        </w:rPr>
        <w:t>Permission to take photographs of children at Forest School (for learning and development purposes or publication) is required from parents on the consent form.</w:t>
      </w:r>
    </w:p>
    <w:p w14:paraId="3EF36EF4" w14:textId="1EDD5CE7" w:rsidR="006E12BB" w:rsidRPr="00B35BFD" w:rsidRDefault="006E12BB" w:rsidP="007A3914">
      <w:pPr>
        <w:spacing w:after="0"/>
        <w:rPr>
          <w:rFonts w:ascii="Century Gothic" w:hAnsi="Century Gothic"/>
          <w:sz w:val="24"/>
          <w:szCs w:val="24"/>
        </w:rPr>
      </w:pPr>
      <w:r w:rsidRPr="00B35BFD">
        <w:rPr>
          <w:rFonts w:ascii="Century Gothic" w:hAnsi="Century Gothic"/>
          <w:sz w:val="24"/>
          <w:szCs w:val="24"/>
        </w:rPr>
        <w:t>All adult</w:t>
      </w:r>
      <w:r w:rsidR="007A4E20">
        <w:rPr>
          <w:rFonts w:ascii="Century Gothic" w:hAnsi="Century Gothic"/>
          <w:sz w:val="24"/>
          <w:szCs w:val="24"/>
        </w:rPr>
        <w:t xml:space="preserve"> volunteers at </w:t>
      </w:r>
      <w:r w:rsidRPr="00B35BFD">
        <w:rPr>
          <w:rFonts w:ascii="Century Gothic" w:hAnsi="Century Gothic"/>
          <w:sz w:val="24"/>
          <w:szCs w:val="24"/>
        </w:rPr>
        <w:t xml:space="preserve">Forest School will </w:t>
      </w:r>
      <w:r w:rsidR="007A4E20">
        <w:rPr>
          <w:rFonts w:ascii="Century Gothic" w:hAnsi="Century Gothic"/>
          <w:sz w:val="24"/>
          <w:szCs w:val="24"/>
        </w:rPr>
        <w:t>have</w:t>
      </w:r>
      <w:r w:rsidRPr="00B35BFD">
        <w:rPr>
          <w:rFonts w:ascii="Century Gothic" w:hAnsi="Century Gothic"/>
          <w:sz w:val="24"/>
          <w:szCs w:val="24"/>
        </w:rPr>
        <w:t xml:space="preserve"> a</w:t>
      </w:r>
      <w:r w:rsidR="007A4E20">
        <w:rPr>
          <w:rFonts w:ascii="Century Gothic" w:hAnsi="Century Gothic"/>
          <w:sz w:val="24"/>
          <w:szCs w:val="24"/>
        </w:rPr>
        <w:t>n</w:t>
      </w:r>
      <w:r w:rsidRPr="00B35BFD">
        <w:rPr>
          <w:rFonts w:ascii="Century Gothic" w:hAnsi="Century Gothic"/>
          <w:sz w:val="24"/>
          <w:szCs w:val="24"/>
        </w:rPr>
        <w:t xml:space="preserve"> enhanced DBS check.</w:t>
      </w:r>
    </w:p>
    <w:p w14:paraId="42892D20" w14:textId="7CA5955C" w:rsidR="00B2124F" w:rsidRDefault="006E12BB" w:rsidP="007A3914">
      <w:pPr>
        <w:spacing w:after="0"/>
        <w:rPr>
          <w:rFonts w:ascii="Century Gothic" w:hAnsi="Century Gothic"/>
          <w:sz w:val="24"/>
          <w:szCs w:val="24"/>
        </w:rPr>
      </w:pPr>
      <w:r w:rsidRPr="00B35BFD">
        <w:rPr>
          <w:rFonts w:ascii="Century Gothic" w:hAnsi="Century Gothic"/>
          <w:sz w:val="24"/>
          <w:szCs w:val="24"/>
        </w:rPr>
        <w:t>The Forest School Leader has a duty of care to promote the well-being and security of the whole group.</w:t>
      </w:r>
    </w:p>
    <w:p w14:paraId="47B9CE4F" w14:textId="023C73DC" w:rsidR="007A3914" w:rsidRDefault="007A3914" w:rsidP="00D34F30">
      <w:pPr>
        <w:spacing w:after="0"/>
        <w:rPr>
          <w:rFonts w:ascii="Century Gothic" w:hAnsi="Century Gothic"/>
          <w:b/>
          <w:bCs/>
          <w:sz w:val="24"/>
          <w:szCs w:val="24"/>
        </w:rPr>
      </w:pPr>
    </w:p>
    <w:p w14:paraId="3684730A" w14:textId="1F524B31" w:rsidR="004643CE" w:rsidRDefault="004643CE">
      <w:pPr>
        <w:rPr>
          <w:rFonts w:ascii="Century Gothic" w:hAnsi="Century Gothic"/>
          <w:b/>
          <w:bCs/>
          <w:sz w:val="24"/>
          <w:szCs w:val="24"/>
        </w:rPr>
      </w:pPr>
      <w:r>
        <w:rPr>
          <w:rFonts w:ascii="Century Gothic" w:hAnsi="Century Gothic"/>
          <w:b/>
          <w:bCs/>
          <w:sz w:val="24"/>
          <w:szCs w:val="24"/>
        </w:rPr>
        <w:br w:type="page"/>
      </w:r>
    </w:p>
    <w:p w14:paraId="3C3C9574" w14:textId="7C6B2C03" w:rsidR="00367F6F" w:rsidRPr="00367F6F" w:rsidRDefault="00367F6F" w:rsidP="00D34F30">
      <w:pPr>
        <w:spacing w:after="0"/>
        <w:rPr>
          <w:rFonts w:ascii="Century Gothic" w:hAnsi="Century Gothic"/>
          <w:b/>
          <w:bCs/>
          <w:sz w:val="24"/>
          <w:szCs w:val="24"/>
        </w:rPr>
      </w:pPr>
      <w:r w:rsidRPr="00367F6F">
        <w:rPr>
          <w:rFonts w:ascii="Century Gothic" w:hAnsi="Century Gothic"/>
          <w:b/>
          <w:bCs/>
          <w:sz w:val="24"/>
          <w:szCs w:val="24"/>
        </w:rPr>
        <w:lastRenderedPageBreak/>
        <w:t xml:space="preserve">Disclosure </w:t>
      </w:r>
    </w:p>
    <w:p w14:paraId="5824C9A9" w14:textId="77777777" w:rsidR="00367F6F" w:rsidRDefault="00367F6F" w:rsidP="00D34F30">
      <w:pPr>
        <w:spacing w:after="0"/>
        <w:rPr>
          <w:rFonts w:ascii="Century Gothic" w:hAnsi="Century Gothic"/>
          <w:sz w:val="24"/>
          <w:szCs w:val="24"/>
        </w:rPr>
      </w:pPr>
      <w:r w:rsidRPr="00367F6F">
        <w:rPr>
          <w:rFonts w:ascii="Century Gothic" w:hAnsi="Century Gothic"/>
          <w:sz w:val="24"/>
          <w:szCs w:val="24"/>
        </w:rPr>
        <w:t xml:space="preserve">If a child/young person approaches you with a disclosure (uncovering or revealing private and sensitive information) it is important that you follow these guidelines: </w:t>
      </w:r>
    </w:p>
    <w:p w14:paraId="7023A65F" w14:textId="77777777" w:rsidR="009F043A" w:rsidRPr="009F043A" w:rsidRDefault="00367F6F" w:rsidP="00D34F30">
      <w:pPr>
        <w:pStyle w:val="ListParagraph"/>
        <w:numPr>
          <w:ilvl w:val="0"/>
          <w:numId w:val="47"/>
        </w:numPr>
        <w:spacing w:after="0"/>
        <w:rPr>
          <w:rFonts w:ascii="Century Gothic" w:hAnsi="Century Gothic"/>
          <w:sz w:val="24"/>
          <w:szCs w:val="24"/>
        </w:rPr>
      </w:pPr>
      <w:r w:rsidRPr="009F043A">
        <w:rPr>
          <w:rFonts w:ascii="Century Gothic" w:hAnsi="Century Gothic"/>
          <w:sz w:val="24"/>
          <w:szCs w:val="24"/>
        </w:rPr>
        <w:t xml:space="preserve">Tell a member of staff that you have been approached by a child/young person who would like to talk to you and the staff member will advise or support you from there. </w:t>
      </w:r>
    </w:p>
    <w:p w14:paraId="34D41393" w14:textId="77777777" w:rsidR="009F043A" w:rsidRPr="009F043A" w:rsidRDefault="00367F6F" w:rsidP="00D34F30">
      <w:pPr>
        <w:pStyle w:val="ListParagraph"/>
        <w:numPr>
          <w:ilvl w:val="0"/>
          <w:numId w:val="47"/>
        </w:numPr>
        <w:spacing w:after="0"/>
        <w:rPr>
          <w:rFonts w:ascii="Century Gothic" w:hAnsi="Century Gothic"/>
          <w:sz w:val="24"/>
          <w:szCs w:val="24"/>
        </w:rPr>
      </w:pPr>
      <w:r w:rsidRPr="009F043A">
        <w:rPr>
          <w:rFonts w:ascii="Century Gothic" w:hAnsi="Century Gothic"/>
          <w:sz w:val="24"/>
          <w:szCs w:val="24"/>
        </w:rPr>
        <w:t xml:space="preserve">Make sure that you sit where you can be seen by that member of staff at all times. </w:t>
      </w:r>
    </w:p>
    <w:p w14:paraId="5A000EBE" w14:textId="77777777" w:rsidR="009F043A" w:rsidRDefault="00367F6F">
      <w:pPr>
        <w:rPr>
          <w:rFonts w:ascii="Century Gothic" w:hAnsi="Century Gothic"/>
          <w:sz w:val="24"/>
          <w:szCs w:val="24"/>
        </w:rPr>
      </w:pPr>
      <w:r w:rsidRPr="00367F6F">
        <w:rPr>
          <w:rFonts w:ascii="Century Gothic" w:hAnsi="Century Gothic"/>
          <w:sz w:val="24"/>
          <w:szCs w:val="24"/>
        </w:rPr>
        <w:t xml:space="preserve">All staff are trained in how to respond to a child that discloses sensitive information. </w:t>
      </w:r>
    </w:p>
    <w:p w14:paraId="43A3821A" w14:textId="22866A6F" w:rsidR="009F043A" w:rsidRPr="009F043A" w:rsidRDefault="00367F6F" w:rsidP="00D34F30">
      <w:pPr>
        <w:spacing w:after="0"/>
        <w:rPr>
          <w:rFonts w:ascii="Century Gothic" w:hAnsi="Century Gothic"/>
          <w:sz w:val="24"/>
          <w:szCs w:val="24"/>
        </w:rPr>
      </w:pPr>
      <w:r w:rsidRPr="009F043A">
        <w:rPr>
          <w:rFonts w:ascii="Century Gothic" w:hAnsi="Century Gothic"/>
          <w:sz w:val="24"/>
          <w:szCs w:val="24"/>
        </w:rPr>
        <w:t xml:space="preserve">The basic principles </w:t>
      </w:r>
      <w:r w:rsidR="009F043A" w:rsidRPr="009F043A">
        <w:rPr>
          <w:rFonts w:ascii="Century Gothic" w:hAnsi="Century Gothic"/>
          <w:sz w:val="24"/>
          <w:szCs w:val="24"/>
        </w:rPr>
        <w:t>are.</w:t>
      </w:r>
      <w:r w:rsidRPr="009F043A">
        <w:rPr>
          <w:rFonts w:ascii="Century Gothic" w:hAnsi="Century Gothic"/>
          <w:sz w:val="24"/>
          <w:szCs w:val="24"/>
        </w:rPr>
        <w:t xml:space="preserve"> </w:t>
      </w:r>
    </w:p>
    <w:p w14:paraId="300B038F" w14:textId="77777777" w:rsidR="009F043A" w:rsidRPr="009F043A" w:rsidRDefault="00367F6F" w:rsidP="00D34F30">
      <w:pPr>
        <w:pStyle w:val="ListParagraph"/>
        <w:numPr>
          <w:ilvl w:val="0"/>
          <w:numId w:val="46"/>
        </w:numPr>
        <w:spacing w:after="0"/>
        <w:rPr>
          <w:rFonts w:ascii="Century Gothic" w:hAnsi="Century Gothic"/>
          <w:sz w:val="24"/>
          <w:szCs w:val="24"/>
        </w:rPr>
      </w:pPr>
      <w:r w:rsidRPr="009F043A">
        <w:rPr>
          <w:rFonts w:ascii="Century Gothic" w:hAnsi="Century Gothic"/>
          <w:sz w:val="24"/>
          <w:szCs w:val="24"/>
        </w:rPr>
        <w:t xml:space="preserve">Reassure the young person that they were right to tell you and that you take them seriously. </w:t>
      </w:r>
    </w:p>
    <w:p w14:paraId="244D19D3" w14:textId="77777777" w:rsidR="009F043A" w:rsidRPr="009F043A" w:rsidRDefault="00367F6F" w:rsidP="00D34F30">
      <w:pPr>
        <w:pStyle w:val="ListParagraph"/>
        <w:numPr>
          <w:ilvl w:val="0"/>
          <w:numId w:val="46"/>
        </w:numPr>
        <w:spacing w:after="0"/>
        <w:rPr>
          <w:rFonts w:ascii="Century Gothic" w:hAnsi="Century Gothic"/>
          <w:sz w:val="24"/>
          <w:szCs w:val="24"/>
        </w:rPr>
      </w:pPr>
      <w:r w:rsidRPr="009F043A">
        <w:rPr>
          <w:rFonts w:ascii="Century Gothic" w:hAnsi="Century Gothic"/>
          <w:sz w:val="24"/>
          <w:szCs w:val="24"/>
        </w:rPr>
        <w:t xml:space="preserve">Let the young person know what you are going to do next and that you will let them know what might happen. </w:t>
      </w:r>
    </w:p>
    <w:p w14:paraId="0FC82EF4" w14:textId="319460AA" w:rsidR="00367F6F" w:rsidRDefault="00367F6F" w:rsidP="00D34F30">
      <w:pPr>
        <w:pStyle w:val="ListParagraph"/>
        <w:numPr>
          <w:ilvl w:val="0"/>
          <w:numId w:val="46"/>
        </w:numPr>
        <w:spacing w:after="0"/>
        <w:rPr>
          <w:rFonts w:ascii="Century Gothic" w:hAnsi="Century Gothic"/>
          <w:sz w:val="24"/>
          <w:szCs w:val="24"/>
        </w:rPr>
      </w:pPr>
      <w:r w:rsidRPr="009F043A">
        <w:rPr>
          <w:rFonts w:ascii="Century Gothic" w:hAnsi="Century Gothic"/>
          <w:sz w:val="24"/>
          <w:szCs w:val="24"/>
        </w:rPr>
        <w:t>Immediately report the matter to a member of staff or the designated safeguarding leaders.</w:t>
      </w:r>
    </w:p>
    <w:p w14:paraId="56283012" w14:textId="77777777" w:rsidR="00D34F30" w:rsidRPr="00D34F30" w:rsidRDefault="00D34F30" w:rsidP="00D34F30">
      <w:pPr>
        <w:spacing w:after="0"/>
        <w:ind w:left="360"/>
        <w:rPr>
          <w:rFonts w:ascii="Century Gothic" w:hAnsi="Century Gothic"/>
          <w:sz w:val="24"/>
          <w:szCs w:val="24"/>
        </w:rPr>
      </w:pPr>
    </w:p>
    <w:p w14:paraId="0E8055D4" w14:textId="77777777" w:rsidR="00FB37E2" w:rsidRPr="00FB37E2" w:rsidRDefault="00FB37E2" w:rsidP="00D34F30">
      <w:pPr>
        <w:spacing w:after="0"/>
        <w:rPr>
          <w:rFonts w:ascii="Century Gothic" w:hAnsi="Century Gothic"/>
          <w:b/>
          <w:bCs/>
          <w:sz w:val="24"/>
          <w:szCs w:val="24"/>
        </w:rPr>
      </w:pPr>
      <w:r w:rsidRPr="00FB37E2">
        <w:rPr>
          <w:rFonts w:ascii="Century Gothic" w:hAnsi="Century Gothic"/>
          <w:b/>
          <w:bCs/>
          <w:sz w:val="24"/>
          <w:szCs w:val="24"/>
        </w:rPr>
        <w:t xml:space="preserve">Verbal reporting </w:t>
      </w:r>
    </w:p>
    <w:p w14:paraId="0360FA77" w14:textId="77777777" w:rsidR="00FB37E2" w:rsidRPr="00FB37E2" w:rsidRDefault="00FB37E2" w:rsidP="00D34F30">
      <w:pPr>
        <w:spacing w:after="0"/>
        <w:rPr>
          <w:rFonts w:ascii="Century Gothic" w:hAnsi="Century Gothic"/>
          <w:sz w:val="24"/>
          <w:szCs w:val="24"/>
        </w:rPr>
      </w:pPr>
      <w:r w:rsidRPr="00FB37E2">
        <w:rPr>
          <w:rFonts w:ascii="Century Gothic" w:hAnsi="Century Gothic"/>
          <w:sz w:val="24"/>
          <w:szCs w:val="24"/>
        </w:rPr>
        <w:t xml:space="preserve">If you suspect child abuse, tell your designated safeguard leader and Forest School leader. Your concerns could be significant and must be addressed by the appropriate person. </w:t>
      </w:r>
    </w:p>
    <w:p w14:paraId="32509689" w14:textId="77777777" w:rsidR="004643CE" w:rsidRDefault="004643CE" w:rsidP="00D34F30">
      <w:pPr>
        <w:spacing w:after="0"/>
        <w:rPr>
          <w:rFonts w:ascii="Century Gothic" w:hAnsi="Century Gothic"/>
          <w:b/>
          <w:bCs/>
          <w:sz w:val="24"/>
          <w:szCs w:val="24"/>
        </w:rPr>
      </w:pPr>
    </w:p>
    <w:p w14:paraId="4128DA51" w14:textId="31B37C7A" w:rsidR="00FB37E2" w:rsidRPr="00FB37E2" w:rsidRDefault="00FB37E2" w:rsidP="00D34F30">
      <w:pPr>
        <w:spacing w:after="0"/>
        <w:rPr>
          <w:rFonts w:ascii="Century Gothic" w:hAnsi="Century Gothic"/>
          <w:b/>
          <w:bCs/>
          <w:sz w:val="24"/>
          <w:szCs w:val="24"/>
        </w:rPr>
      </w:pPr>
      <w:r w:rsidRPr="00FB37E2">
        <w:rPr>
          <w:rFonts w:ascii="Century Gothic" w:hAnsi="Century Gothic"/>
          <w:b/>
          <w:bCs/>
          <w:sz w:val="24"/>
          <w:szCs w:val="24"/>
        </w:rPr>
        <w:t xml:space="preserve">Written </w:t>
      </w:r>
      <w:r w:rsidR="000C327E">
        <w:rPr>
          <w:rFonts w:ascii="Century Gothic" w:hAnsi="Century Gothic"/>
          <w:b/>
          <w:bCs/>
          <w:sz w:val="24"/>
          <w:szCs w:val="24"/>
        </w:rPr>
        <w:t>R</w:t>
      </w:r>
      <w:r w:rsidRPr="00FB37E2">
        <w:rPr>
          <w:rFonts w:ascii="Century Gothic" w:hAnsi="Century Gothic"/>
          <w:b/>
          <w:bCs/>
          <w:sz w:val="24"/>
          <w:szCs w:val="24"/>
        </w:rPr>
        <w:t xml:space="preserve">eporting </w:t>
      </w:r>
    </w:p>
    <w:p w14:paraId="24247FB6" w14:textId="3A754D72" w:rsidR="00FB37E2" w:rsidRPr="00FB37E2" w:rsidRDefault="00FB37E2" w:rsidP="00D34F30">
      <w:pPr>
        <w:spacing w:after="0"/>
        <w:rPr>
          <w:rFonts w:ascii="Century Gothic" w:hAnsi="Century Gothic"/>
          <w:sz w:val="24"/>
          <w:szCs w:val="24"/>
        </w:rPr>
      </w:pPr>
      <w:r w:rsidRPr="00FB37E2">
        <w:rPr>
          <w:rFonts w:ascii="Century Gothic" w:hAnsi="Century Gothic"/>
          <w:sz w:val="24"/>
          <w:szCs w:val="24"/>
        </w:rPr>
        <w:t xml:space="preserve">You will be asked to write a description of the conversation. You will need to be as specific as possible, preferably quoting what was said. </w:t>
      </w:r>
    </w:p>
    <w:p w14:paraId="534125C4" w14:textId="77777777" w:rsidR="004643CE" w:rsidRDefault="004643CE" w:rsidP="00D34F30">
      <w:pPr>
        <w:spacing w:after="0"/>
        <w:rPr>
          <w:rFonts w:ascii="Century Gothic" w:hAnsi="Century Gothic"/>
          <w:b/>
          <w:bCs/>
          <w:sz w:val="24"/>
          <w:szCs w:val="24"/>
        </w:rPr>
      </w:pPr>
    </w:p>
    <w:p w14:paraId="7BE9FACD" w14:textId="58ABD617" w:rsidR="00FB37E2" w:rsidRPr="00FB37E2" w:rsidRDefault="00FB37E2" w:rsidP="00D34F30">
      <w:pPr>
        <w:spacing w:after="0"/>
        <w:rPr>
          <w:rFonts w:ascii="Century Gothic" w:hAnsi="Century Gothic"/>
          <w:b/>
          <w:bCs/>
          <w:sz w:val="24"/>
          <w:szCs w:val="24"/>
        </w:rPr>
      </w:pPr>
      <w:r w:rsidRPr="00FB37E2">
        <w:rPr>
          <w:rFonts w:ascii="Century Gothic" w:hAnsi="Century Gothic"/>
          <w:b/>
          <w:bCs/>
          <w:sz w:val="24"/>
          <w:szCs w:val="24"/>
        </w:rPr>
        <w:t xml:space="preserve">Allegations against staff </w:t>
      </w:r>
    </w:p>
    <w:p w14:paraId="388F9EC7" w14:textId="6D1E4198" w:rsidR="00FB37E2" w:rsidRPr="00FB37E2" w:rsidRDefault="00FB37E2" w:rsidP="00D34F30">
      <w:pPr>
        <w:spacing w:after="0"/>
        <w:rPr>
          <w:rFonts w:ascii="Century Gothic" w:hAnsi="Century Gothic"/>
          <w:sz w:val="24"/>
          <w:szCs w:val="24"/>
        </w:rPr>
      </w:pPr>
      <w:r w:rsidRPr="00FB37E2">
        <w:rPr>
          <w:rFonts w:ascii="Century Gothic" w:hAnsi="Century Gothic"/>
          <w:sz w:val="24"/>
          <w:szCs w:val="24"/>
        </w:rPr>
        <w:t xml:space="preserve">If an allegation is against a member of the </w:t>
      </w:r>
      <w:proofErr w:type="spellStart"/>
      <w:r>
        <w:rPr>
          <w:rFonts w:ascii="Century Gothic" w:hAnsi="Century Gothic"/>
          <w:sz w:val="24"/>
          <w:szCs w:val="24"/>
        </w:rPr>
        <w:t>TWiG</w:t>
      </w:r>
      <w:proofErr w:type="spellEnd"/>
      <w:r w:rsidRPr="00FB37E2">
        <w:rPr>
          <w:rFonts w:ascii="Century Gothic" w:hAnsi="Century Gothic"/>
          <w:sz w:val="24"/>
          <w:szCs w:val="24"/>
        </w:rPr>
        <w:t xml:space="preserve"> Forest School team (directors, paid staff, volunteers or consultants) the allegation must be reported immediately to one of the </w:t>
      </w:r>
      <w:proofErr w:type="spellStart"/>
      <w:r>
        <w:rPr>
          <w:rFonts w:ascii="Century Gothic" w:hAnsi="Century Gothic"/>
          <w:sz w:val="24"/>
          <w:szCs w:val="24"/>
        </w:rPr>
        <w:t>TWiG</w:t>
      </w:r>
      <w:proofErr w:type="spellEnd"/>
      <w:r w:rsidRPr="00FB37E2">
        <w:rPr>
          <w:rFonts w:ascii="Century Gothic" w:hAnsi="Century Gothic"/>
          <w:sz w:val="24"/>
          <w:szCs w:val="24"/>
        </w:rPr>
        <w:t xml:space="preserve"> Education safeguarding leaders If the allegation is against the safeguarding leader then the allegation must be reported to the </w:t>
      </w:r>
      <w:proofErr w:type="spellStart"/>
      <w:r>
        <w:rPr>
          <w:rFonts w:ascii="Century Gothic" w:hAnsi="Century Gothic"/>
          <w:sz w:val="24"/>
          <w:szCs w:val="24"/>
        </w:rPr>
        <w:t>TWiG</w:t>
      </w:r>
      <w:proofErr w:type="spellEnd"/>
      <w:r w:rsidRPr="00FB37E2">
        <w:rPr>
          <w:rFonts w:ascii="Century Gothic" w:hAnsi="Century Gothic"/>
          <w:sz w:val="24"/>
          <w:szCs w:val="24"/>
        </w:rPr>
        <w:t xml:space="preserve"> Education safeguarding leader/or external leader will then report the allegation to the local area designated officer on the same day. If you prefer to contact the local area designated officer directly the number is 0300 123 2044</w:t>
      </w:r>
    </w:p>
    <w:p w14:paraId="14198C06" w14:textId="6275E644" w:rsidR="002D45A1" w:rsidRDefault="002D45A1">
      <w:pPr>
        <w:rPr>
          <w:rStyle w:val="Hyperlink"/>
          <w:rFonts w:ascii="Century Gothic" w:hAnsi="Century Gothic"/>
          <w:sz w:val="24"/>
          <w:szCs w:val="24"/>
        </w:rPr>
      </w:pPr>
      <w:r>
        <w:rPr>
          <w:rFonts w:ascii="Century Gothic" w:hAnsi="Century Gothic"/>
          <w:sz w:val="24"/>
          <w:szCs w:val="24"/>
        </w:rPr>
        <w:t xml:space="preserve">Full policy documents can be found on our website </w:t>
      </w:r>
      <w:hyperlink r:id="rId24" w:history="1">
        <w:r w:rsidRPr="006A3B5F">
          <w:rPr>
            <w:rStyle w:val="Hyperlink"/>
            <w:rFonts w:ascii="Century Gothic" w:hAnsi="Century Gothic"/>
            <w:sz w:val="24"/>
            <w:szCs w:val="24"/>
          </w:rPr>
          <w:t>www.thewildernessgrove.co.uk</w:t>
        </w:r>
      </w:hyperlink>
    </w:p>
    <w:p w14:paraId="52F2AFE5" w14:textId="77777777" w:rsidR="004643CE" w:rsidRDefault="004643CE" w:rsidP="000562F8">
      <w:pPr>
        <w:spacing w:after="0"/>
        <w:rPr>
          <w:rFonts w:ascii="Century Gothic" w:hAnsi="Century Gothic"/>
          <w:b/>
          <w:bCs/>
          <w:sz w:val="24"/>
          <w:szCs w:val="24"/>
        </w:rPr>
      </w:pPr>
    </w:p>
    <w:p w14:paraId="59FD574F" w14:textId="77777777" w:rsidR="004643CE" w:rsidRDefault="004643CE" w:rsidP="000562F8">
      <w:pPr>
        <w:spacing w:after="0"/>
        <w:rPr>
          <w:rFonts w:ascii="Century Gothic" w:hAnsi="Century Gothic"/>
          <w:b/>
          <w:bCs/>
          <w:sz w:val="24"/>
          <w:szCs w:val="24"/>
        </w:rPr>
      </w:pPr>
    </w:p>
    <w:p w14:paraId="1AC734BC" w14:textId="7A419BED" w:rsidR="00C82556" w:rsidRPr="000562F8" w:rsidRDefault="00C82556" w:rsidP="000562F8">
      <w:pPr>
        <w:spacing w:after="0"/>
        <w:rPr>
          <w:rFonts w:ascii="Century Gothic" w:hAnsi="Century Gothic"/>
          <w:b/>
          <w:bCs/>
          <w:sz w:val="24"/>
          <w:szCs w:val="24"/>
        </w:rPr>
      </w:pPr>
      <w:r w:rsidRPr="000562F8">
        <w:rPr>
          <w:rFonts w:ascii="Century Gothic" w:hAnsi="Century Gothic"/>
          <w:b/>
          <w:bCs/>
          <w:sz w:val="24"/>
          <w:szCs w:val="24"/>
        </w:rPr>
        <w:lastRenderedPageBreak/>
        <w:t xml:space="preserve">Responses to Disclosure </w:t>
      </w:r>
    </w:p>
    <w:p w14:paraId="2B103A74" w14:textId="77777777" w:rsidR="00672B88" w:rsidRPr="000562F8" w:rsidRDefault="00C82556" w:rsidP="000562F8">
      <w:pPr>
        <w:spacing w:after="0"/>
        <w:rPr>
          <w:rFonts w:ascii="Century Gothic" w:hAnsi="Century Gothic"/>
          <w:b/>
          <w:bCs/>
          <w:sz w:val="24"/>
          <w:szCs w:val="24"/>
        </w:rPr>
      </w:pPr>
      <w:r w:rsidRPr="000562F8">
        <w:rPr>
          <w:rFonts w:ascii="Century Gothic" w:hAnsi="Century Gothic"/>
          <w:b/>
          <w:bCs/>
          <w:sz w:val="24"/>
          <w:szCs w:val="24"/>
        </w:rPr>
        <w:t xml:space="preserve">Appropriate responses </w:t>
      </w:r>
    </w:p>
    <w:p w14:paraId="017CB380" w14:textId="09C68276"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Do not examine or interrogate the </w:t>
      </w:r>
      <w:r w:rsidR="000B0622" w:rsidRPr="00C82556">
        <w:rPr>
          <w:rFonts w:ascii="Century Gothic" w:hAnsi="Century Gothic"/>
          <w:sz w:val="24"/>
          <w:szCs w:val="24"/>
        </w:rPr>
        <w:t>child.</w:t>
      </w:r>
      <w:r w:rsidRPr="00C82556">
        <w:rPr>
          <w:rFonts w:ascii="Century Gothic" w:hAnsi="Century Gothic"/>
          <w:sz w:val="24"/>
          <w:szCs w:val="24"/>
        </w:rPr>
        <w:t xml:space="preserve"> </w:t>
      </w:r>
    </w:p>
    <w:p w14:paraId="7742A740" w14:textId="7F929C2D" w:rsidR="00672B88" w:rsidRDefault="00C82556" w:rsidP="000562F8">
      <w:pPr>
        <w:spacing w:after="0"/>
        <w:rPr>
          <w:rFonts w:ascii="Century Gothic" w:hAnsi="Century Gothic"/>
          <w:sz w:val="24"/>
          <w:szCs w:val="24"/>
        </w:rPr>
      </w:pPr>
      <w:r w:rsidRPr="00C82556">
        <w:rPr>
          <w:rFonts w:ascii="Century Gothic" w:hAnsi="Century Gothic"/>
          <w:sz w:val="24"/>
          <w:szCs w:val="24"/>
        </w:rPr>
        <w:t>Do not ask leading questions - allow the child to tell their own story</w:t>
      </w:r>
      <w:r w:rsidR="000B0622">
        <w:rPr>
          <w:rFonts w:ascii="Century Gothic" w:hAnsi="Century Gothic"/>
          <w:sz w:val="24"/>
          <w:szCs w:val="24"/>
        </w:rPr>
        <w:t>.</w:t>
      </w:r>
      <w:r w:rsidRPr="00C82556">
        <w:rPr>
          <w:rFonts w:ascii="Century Gothic" w:hAnsi="Century Gothic"/>
          <w:sz w:val="24"/>
          <w:szCs w:val="24"/>
        </w:rPr>
        <w:t xml:space="preserve"> </w:t>
      </w:r>
    </w:p>
    <w:p w14:paraId="3F7B310F" w14:textId="13CB0D08"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Take seriously what the child says (however unlikely the story may sound) </w:t>
      </w:r>
    </w:p>
    <w:p w14:paraId="13046900" w14:textId="41E4DC4E"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Keep calm Look at the child </w:t>
      </w:r>
      <w:r w:rsidR="000B0622" w:rsidRPr="00C82556">
        <w:rPr>
          <w:rFonts w:ascii="Century Gothic" w:hAnsi="Century Gothic"/>
          <w:sz w:val="24"/>
          <w:szCs w:val="24"/>
        </w:rPr>
        <w:t>directly.</w:t>
      </w:r>
      <w:r w:rsidR="00672B88">
        <w:rPr>
          <w:rFonts w:ascii="Century Gothic" w:hAnsi="Century Gothic"/>
          <w:sz w:val="24"/>
          <w:szCs w:val="24"/>
        </w:rPr>
        <w:t xml:space="preserve"> </w:t>
      </w:r>
    </w:p>
    <w:p w14:paraId="56CB4331" w14:textId="63E0BAA0" w:rsidR="00672B88" w:rsidRDefault="00C82556" w:rsidP="000562F8">
      <w:pPr>
        <w:spacing w:after="0"/>
        <w:rPr>
          <w:rFonts w:ascii="Century Gothic" w:hAnsi="Century Gothic"/>
          <w:sz w:val="24"/>
          <w:szCs w:val="24"/>
        </w:rPr>
      </w:pPr>
      <w:r w:rsidRPr="00C82556">
        <w:rPr>
          <w:rFonts w:ascii="Century Gothic" w:hAnsi="Century Gothic"/>
          <w:sz w:val="24"/>
          <w:szCs w:val="24"/>
        </w:rPr>
        <w:t>Be honest</w:t>
      </w:r>
      <w:r w:rsidR="000B0622">
        <w:rPr>
          <w:rFonts w:ascii="Century Gothic" w:hAnsi="Century Gothic"/>
          <w:sz w:val="24"/>
          <w:szCs w:val="24"/>
        </w:rPr>
        <w:t>.</w:t>
      </w:r>
    </w:p>
    <w:p w14:paraId="25651B04" w14:textId="3643E09E"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Let them know you may need to tell someone – don’t promise </w:t>
      </w:r>
      <w:r w:rsidR="000B0622" w:rsidRPr="00C82556">
        <w:rPr>
          <w:rFonts w:ascii="Century Gothic" w:hAnsi="Century Gothic"/>
          <w:sz w:val="24"/>
          <w:szCs w:val="24"/>
        </w:rPr>
        <w:t>confidentiality.</w:t>
      </w:r>
      <w:r w:rsidRPr="00C82556">
        <w:rPr>
          <w:rFonts w:ascii="Century Gothic" w:hAnsi="Century Gothic"/>
          <w:sz w:val="24"/>
          <w:szCs w:val="24"/>
        </w:rPr>
        <w:t xml:space="preserve"> </w:t>
      </w:r>
    </w:p>
    <w:p w14:paraId="13753365" w14:textId="77777777"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Never make false promises </w:t>
      </w:r>
    </w:p>
    <w:p w14:paraId="7496BEA3" w14:textId="134343BF"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Reassure them they are not to blame for the </w:t>
      </w:r>
      <w:r w:rsidR="000B0622" w:rsidRPr="00C82556">
        <w:rPr>
          <w:rFonts w:ascii="Century Gothic" w:hAnsi="Century Gothic"/>
          <w:sz w:val="24"/>
          <w:szCs w:val="24"/>
        </w:rPr>
        <w:t>abuse.</w:t>
      </w:r>
      <w:r w:rsidRPr="00C82556">
        <w:rPr>
          <w:rFonts w:ascii="Century Gothic" w:hAnsi="Century Gothic"/>
          <w:sz w:val="24"/>
          <w:szCs w:val="24"/>
        </w:rPr>
        <w:t xml:space="preserve"> </w:t>
      </w:r>
    </w:p>
    <w:p w14:paraId="1CE93D2B" w14:textId="60A1207E" w:rsidR="00672B88" w:rsidRDefault="00C82556" w:rsidP="000562F8">
      <w:pPr>
        <w:spacing w:after="0"/>
        <w:rPr>
          <w:rFonts w:ascii="Century Gothic" w:hAnsi="Century Gothic"/>
          <w:sz w:val="24"/>
          <w:szCs w:val="24"/>
        </w:rPr>
      </w:pPr>
      <w:r w:rsidRPr="00C82556">
        <w:rPr>
          <w:rFonts w:ascii="Century Gothic" w:hAnsi="Century Gothic"/>
          <w:sz w:val="24"/>
          <w:szCs w:val="24"/>
        </w:rPr>
        <w:t>Be aware that the child may have been threatened</w:t>
      </w:r>
      <w:r w:rsidR="000B0622">
        <w:rPr>
          <w:rFonts w:ascii="Century Gothic" w:hAnsi="Century Gothic"/>
          <w:sz w:val="24"/>
          <w:szCs w:val="24"/>
        </w:rPr>
        <w:t>.</w:t>
      </w:r>
      <w:r w:rsidRPr="00C82556">
        <w:rPr>
          <w:rFonts w:ascii="Century Gothic" w:hAnsi="Century Gothic"/>
          <w:sz w:val="24"/>
          <w:szCs w:val="24"/>
        </w:rPr>
        <w:t xml:space="preserve"> </w:t>
      </w:r>
    </w:p>
    <w:p w14:paraId="3413DF92" w14:textId="440470D0" w:rsidR="00672B88" w:rsidRDefault="00C82556" w:rsidP="000562F8">
      <w:pPr>
        <w:spacing w:after="0"/>
        <w:rPr>
          <w:rFonts w:ascii="Century Gothic" w:hAnsi="Century Gothic"/>
          <w:sz w:val="24"/>
          <w:szCs w:val="24"/>
        </w:rPr>
      </w:pPr>
      <w:r w:rsidRPr="00C82556">
        <w:rPr>
          <w:rFonts w:ascii="Century Gothic" w:hAnsi="Century Gothic"/>
          <w:sz w:val="24"/>
          <w:szCs w:val="24"/>
        </w:rPr>
        <w:t xml:space="preserve">Never push for information – listen and </w:t>
      </w:r>
      <w:proofErr w:type="gramStart"/>
      <w:r w:rsidRPr="00C82556">
        <w:rPr>
          <w:rFonts w:ascii="Century Gothic" w:hAnsi="Century Gothic"/>
          <w:sz w:val="24"/>
          <w:szCs w:val="24"/>
        </w:rPr>
        <w:t>reflect back</w:t>
      </w:r>
      <w:proofErr w:type="gramEnd"/>
      <w:r w:rsidRPr="00C82556">
        <w:rPr>
          <w:rFonts w:ascii="Century Gothic" w:hAnsi="Century Gothic"/>
          <w:sz w:val="24"/>
          <w:szCs w:val="24"/>
        </w:rPr>
        <w:t xml:space="preserve"> to them </w:t>
      </w:r>
      <w:proofErr w:type="gramStart"/>
      <w:r w:rsidRPr="00C82556">
        <w:rPr>
          <w:rFonts w:ascii="Century Gothic" w:hAnsi="Century Gothic"/>
          <w:sz w:val="24"/>
          <w:szCs w:val="24"/>
        </w:rPr>
        <w:t>what</w:t>
      </w:r>
      <w:proofErr w:type="gramEnd"/>
      <w:r w:rsidRPr="00C82556">
        <w:rPr>
          <w:rFonts w:ascii="Century Gothic" w:hAnsi="Century Gothic"/>
          <w:sz w:val="24"/>
          <w:szCs w:val="24"/>
        </w:rPr>
        <w:t xml:space="preserve"> they have said so they know you have heard </w:t>
      </w:r>
    </w:p>
    <w:p w14:paraId="152D4E20" w14:textId="01C8E2A6" w:rsidR="006920F0" w:rsidRDefault="00C82556" w:rsidP="000562F8">
      <w:pPr>
        <w:spacing w:after="0"/>
        <w:rPr>
          <w:rFonts w:ascii="Century Gothic" w:hAnsi="Century Gothic"/>
          <w:sz w:val="24"/>
          <w:szCs w:val="24"/>
        </w:rPr>
      </w:pPr>
      <w:r w:rsidRPr="00C82556">
        <w:rPr>
          <w:rFonts w:ascii="Century Gothic" w:hAnsi="Century Gothic"/>
          <w:sz w:val="24"/>
          <w:szCs w:val="24"/>
        </w:rPr>
        <w:t xml:space="preserve">Ask questions for clarification only; avoid asking leading questions that suggest a particular </w:t>
      </w:r>
      <w:r w:rsidR="000B0622" w:rsidRPr="00C82556">
        <w:rPr>
          <w:rFonts w:ascii="Century Gothic" w:hAnsi="Century Gothic"/>
          <w:sz w:val="24"/>
          <w:szCs w:val="24"/>
        </w:rPr>
        <w:t>answer.</w:t>
      </w:r>
      <w:r w:rsidRPr="00C82556">
        <w:rPr>
          <w:rFonts w:ascii="Century Gothic" w:hAnsi="Century Gothic"/>
          <w:sz w:val="24"/>
          <w:szCs w:val="24"/>
        </w:rPr>
        <w:t xml:space="preserve"> </w:t>
      </w:r>
    </w:p>
    <w:p w14:paraId="4EAA7567" w14:textId="5E351C2B" w:rsidR="006920F0" w:rsidRDefault="00C82556" w:rsidP="000562F8">
      <w:pPr>
        <w:spacing w:after="0"/>
        <w:rPr>
          <w:rFonts w:ascii="Century Gothic" w:hAnsi="Century Gothic"/>
          <w:sz w:val="24"/>
          <w:szCs w:val="24"/>
        </w:rPr>
      </w:pPr>
      <w:r w:rsidRPr="00C82556">
        <w:rPr>
          <w:rFonts w:ascii="Century Gothic" w:hAnsi="Century Gothic"/>
          <w:sz w:val="24"/>
          <w:szCs w:val="24"/>
        </w:rPr>
        <w:t>Show that you accept what the child says</w:t>
      </w:r>
      <w:r w:rsidR="000B0622">
        <w:rPr>
          <w:rFonts w:ascii="Century Gothic" w:hAnsi="Century Gothic"/>
          <w:sz w:val="24"/>
          <w:szCs w:val="24"/>
        </w:rPr>
        <w:t>.</w:t>
      </w:r>
      <w:r w:rsidRPr="00C82556">
        <w:rPr>
          <w:rFonts w:ascii="Century Gothic" w:hAnsi="Century Gothic"/>
          <w:sz w:val="24"/>
          <w:szCs w:val="24"/>
        </w:rPr>
        <w:t xml:space="preserve"> </w:t>
      </w:r>
    </w:p>
    <w:p w14:paraId="44CD5B0B" w14:textId="03AEDCC0" w:rsidR="000B0622" w:rsidRDefault="000B0622" w:rsidP="000562F8">
      <w:pPr>
        <w:spacing w:after="0"/>
        <w:rPr>
          <w:rFonts w:ascii="Century Gothic" w:hAnsi="Century Gothic"/>
          <w:sz w:val="24"/>
          <w:szCs w:val="24"/>
        </w:rPr>
      </w:pPr>
    </w:p>
    <w:p w14:paraId="0CE0495F" w14:textId="12ABB26E" w:rsidR="006920F0" w:rsidRPr="000B0622" w:rsidRDefault="000C327E" w:rsidP="000562F8">
      <w:pPr>
        <w:spacing w:after="0"/>
        <w:rPr>
          <w:rFonts w:ascii="Century Gothic" w:hAnsi="Century Gothic"/>
          <w:b/>
          <w:bCs/>
          <w:sz w:val="24"/>
          <w:szCs w:val="24"/>
        </w:rPr>
      </w:pPr>
      <w:r>
        <w:rPr>
          <w:rFonts w:ascii="Century Gothic" w:hAnsi="Century Gothic"/>
          <w:noProof/>
          <w:sz w:val="24"/>
          <w:szCs w:val="24"/>
        </w:rPr>
        <w:drawing>
          <wp:anchor distT="0" distB="0" distL="114300" distR="114300" simplePos="0" relativeHeight="251676672" behindDoc="1" locked="0" layoutInCell="1" allowOverlap="1" wp14:anchorId="70D1EFFC" wp14:editId="5FE8DB50">
            <wp:simplePos x="0" y="0"/>
            <wp:positionH relativeFrom="margin">
              <wp:align>right</wp:align>
            </wp:positionH>
            <wp:positionV relativeFrom="paragraph">
              <wp:posOffset>11642</wp:posOffset>
            </wp:positionV>
            <wp:extent cx="3547110" cy="3547110"/>
            <wp:effectExtent l="0" t="0" r="0" b="0"/>
            <wp:wrapTight wrapText="bothSides">
              <wp:wrapPolygon edited="0">
                <wp:start x="0" y="0"/>
                <wp:lineTo x="0" y="21461"/>
                <wp:lineTo x="21461" y="21461"/>
                <wp:lineTo x="21461" y="0"/>
                <wp:lineTo x="0" y="0"/>
              </wp:wrapPolygon>
            </wp:wrapTight>
            <wp:docPr id="15" name="Picture 15" descr="A picture containing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fferent, variou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7110" cy="3547110"/>
                    </a:xfrm>
                    <a:prstGeom prst="rect">
                      <a:avLst/>
                    </a:prstGeom>
                  </pic:spPr>
                </pic:pic>
              </a:graphicData>
            </a:graphic>
            <wp14:sizeRelH relativeFrom="margin">
              <wp14:pctWidth>0</wp14:pctWidth>
            </wp14:sizeRelH>
            <wp14:sizeRelV relativeFrom="margin">
              <wp14:pctHeight>0</wp14:pctHeight>
            </wp14:sizeRelV>
          </wp:anchor>
        </w:drawing>
      </w:r>
      <w:r w:rsidR="00C82556" w:rsidRPr="000B0622">
        <w:rPr>
          <w:rFonts w:ascii="Century Gothic" w:hAnsi="Century Gothic"/>
          <w:b/>
          <w:bCs/>
          <w:sz w:val="24"/>
          <w:szCs w:val="24"/>
        </w:rPr>
        <w:t xml:space="preserve">Helpful things to </w:t>
      </w:r>
      <w:r w:rsidR="000B0622" w:rsidRPr="000B0622">
        <w:rPr>
          <w:rFonts w:ascii="Century Gothic" w:hAnsi="Century Gothic"/>
          <w:b/>
          <w:bCs/>
          <w:sz w:val="24"/>
          <w:szCs w:val="24"/>
        </w:rPr>
        <w:t>say.</w:t>
      </w:r>
      <w:r w:rsidR="00C82556" w:rsidRPr="000B0622">
        <w:rPr>
          <w:rFonts w:ascii="Century Gothic" w:hAnsi="Century Gothic"/>
          <w:b/>
          <w:bCs/>
          <w:sz w:val="24"/>
          <w:szCs w:val="24"/>
        </w:rPr>
        <w:t xml:space="preserve"> </w:t>
      </w:r>
    </w:p>
    <w:p w14:paraId="1AC4B2FC" w14:textId="726F6581" w:rsidR="006920F0" w:rsidRDefault="00C82556" w:rsidP="000562F8">
      <w:pPr>
        <w:spacing w:after="0"/>
        <w:rPr>
          <w:rFonts w:ascii="Century Gothic" w:hAnsi="Century Gothic"/>
          <w:sz w:val="24"/>
          <w:szCs w:val="24"/>
        </w:rPr>
      </w:pPr>
      <w:r w:rsidRPr="00C82556">
        <w:rPr>
          <w:rFonts w:ascii="Century Gothic" w:hAnsi="Century Gothic"/>
          <w:sz w:val="24"/>
          <w:szCs w:val="24"/>
        </w:rPr>
        <w:t xml:space="preserve">“I am glad you have told </w:t>
      </w:r>
      <w:r w:rsidR="000B0622" w:rsidRPr="00C82556">
        <w:rPr>
          <w:rFonts w:ascii="Century Gothic" w:hAnsi="Century Gothic"/>
          <w:sz w:val="24"/>
          <w:szCs w:val="24"/>
        </w:rPr>
        <w:t>me”.</w:t>
      </w:r>
      <w:r w:rsidRPr="00C82556">
        <w:rPr>
          <w:rFonts w:ascii="Century Gothic" w:hAnsi="Century Gothic"/>
          <w:sz w:val="24"/>
          <w:szCs w:val="24"/>
        </w:rPr>
        <w:t xml:space="preserve"> </w:t>
      </w:r>
    </w:p>
    <w:p w14:paraId="047C2E21" w14:textId="26E071D5" w:rsidR="006920F0" w:rsidRDefault="00C82556" w:rsidP="000562F8">
      <w:pPr>
        <w:spacing w:after="0"/>
        <w:rPr>
          <w:rFonts w:ascii="Century Gothic" w:hAnsi="Century Gothic"/>
          <w:sz w:val="24"/>
          <w:szCs w:val="24"/>
        </w:rPr>
      </w:pPr>
      <w:r w:rsidRPr="00C82556">
        <w:rPr>
          <w:rFonts w:ascii="Century Gothic" w:hAnsi="Century Gothic"/>
          <w:sz w:val="24"/>
          <w:szCs w:val="24"/>
        </w:rPr>
        <w:t>“It’s not your fault”</w:t>
      </w:r>
      <w:r w:rsidR="000B0622">
        <w:rPr>
          <w:rFonts w:ascii="Century Gothic" w:hAnsi="Century Gothic"/>
          <w:sz w:val="24"/>
          <w:szCs w:val="24"/>
        </w:rPr>
        <w:t>.</w:t>
      </w:r>
      <w:r w:rsidRPr="00C82556">
        <w:rPr>
          <w:rFonts w:ascii="Century Gothic" w:hAnsi="Century Gothic"/>
          <w:sz w:val="24"/>
          <w:szCs w:val="24"/>
        </w:rPr>
        <w:t xml:space="preserve"> </w:t>
      </w:r>
    </w:p>
    <w:p w14:paraId="16CBDB44" w14:textId="1D21705D" w:rsidR="006920F0" w:rsidRDefault="00C82556" w:rsidP="000562F8">
      <w:pPr>
        <w:spacing w:after="0"/>
        <w:rPr>
          <w:rFonts w:ascii="Century Gothic" w:hAnsi="Century Gothic"/>
          <w:sz w:val="24"/>
          <w:szCs w:val="24"/>
        </w:rPr>
      </w:pPr>
      <w:r w:rsidRPr="00C82556">
        <w:rPr>
          <w:rFonts w:ascii="Century Gothic" w:hAnsi="Century Gothic"/>
          <w:sz w:val="24"/>
          <w:szCs w:val="24"/>
        </w:rPr>
        <w:t xml:space="preserve">“I will help </w:t>
      </w:r>
      <w:r w:rsidR="000B0622" w:rsidRPr="00C82556">
        <w:rPr>
          <w:rFonts w:ascii="Century Gothic" w:hAnsi="Century Gothic"/>
          <w:sz w:val="24"/>
          <w:szCs w:val="24"/>
        </w:rPr>
        <w:t>you”.</w:t>
      </w:r>
      <w:r w:rsidRPr="00C82556">
        <w:rPr>
          <w:rFonts w:ascii="Century Gothic" w:hAnsi="Century Gothic"/>
          <w:sz w:val="24"/>
          <w:szCs w:val="24"/>
        </w:rPr>
        <w:t xml:space="preserve"> </w:t>
      </w:r>
    </w:p>
    <w:p w14:paraId="051200BC" w14:textId="77777777" w:rsidR="000B0622" w:rsidRDefault="000B0622" w:rsidP="000562F8">
      <w:pPr>
        <w:spacing w:after="0"/>
        <w:rPr>
          <w:rFonts w:ascii="Century Gothic" w:hAnsi="Century Gothic"/>
          <w:sz w:val="24"/>
          <w:szCs w:val="24"/>
        </w:rPr>
      </w:pPr>
    </w:p>
    <w:p w14:paraId="1B29401F" w14:textId="77777777" w:rsidR="000B0622" w:rsidRDefault="00C82556" w:rsidP="000B0622">
      <w:pPr>
        <w:spacing w:after="0"/>
        <w:rPr>
          <w:rFonts w:ascii="Century Gothic" w:hAnsi="Century Gothic"/>
          <w:b/>
          <w:bCs/>
          <w:sz w:val="24"/>
          <w:szCs w:val="24"/>
        </w:rPr>
      </w:pPr>
      <w:r w:rsidRPr="006920F0">
        <w:rPr>
          <w:rFonts w:ascii="Century Gothic" w:hAnsi="Century Gothic"/>
          <w:b/>
          <w:bCs/>
          <w:sz w:val="24"/>
          <w:szCs w:val="24"/>
        </w:rPr>
        <w:t xml:space="preserve">Inappropriate responses </w:t>
      </w:r>
    </w:p>
    <w:p w14:paraId="0DE1DCE7" w14:textId="63FDD034" w:rsidR="006920F0" w:rsidRPr="000B0622" w:rsidRDefault="00C82556" w:rsidP="000B0622">
      <w:pPr>
        <w:spacing w:after="0"/>
        <w:rPr>
          <w:rFonts w:ascii="Century Gothic" w:hAnsi="Century Gothic"/>
          <w:b/>
          <w:bCs/>
          <w:sz w:val="24"/>
          <w:szCs w:val="24"/>
        </w:rPr>
      </w:pPr>
      <w:r w:rsidRPr="00C82556">
        <w:rPr>
          <w:rFonts w:ascii="Century Gothic" w:hAnsi="Century Gothic"/>
          <w:sz w:val="24"/>
          <w:szCs w:val="24"/>
        </w:rPr>
        <w:t xml:space="preserve">“Why didn’t you tell anyone before?” </w:t>
      </w:r>
    </w:p>
    <w:p w14:paraId="4C788D54" w14:textId="5F7406A3" w:rsidR="006920F0" w:rsidRDefault="00C82556" w:rsidP="000B0622">
      <w:pPr>
        <w:spacing w:after="0"/>
        <w:rPr>
          <w:rFonts w:ascii="Century Gothic" w:hAnsi="Century Gothic"/>
          <w:sz w:val="24"/>
          <w:szCs w:val="24"/>
        </w:rPr>
      </w:pPr>
      <w:r w:rsidRPr="00C82556">
        <w:rPr>
          <w:rFonts w:ascii="Century Gothic" w:hAnsi="Century Gothic"/>
          <w:sz w:val="24"/>
          <w:szCs w:val="24"/>
        </w:rPr>
        <w:t xml:space="preserve">“I can’t believe </w:t>
      </w:r>
      <w:r w:rsidR="000B0622" w:rsidRPr="00C82556">
        <w:rPr>
          <w:rFonts w:ascii="Century Gothic" w:hAnsi="Century Gothic"/>
          <w:sz w:val="24"/>
          <w:szCs w:val="24"/>
        </w:rPr>
        <w:t>it”.</w:t>
      </w:r>
    </w:p>
    <w:p w14:paraId="286662E9" w14:textId="77777777" w:rsidR="006920F0" w:rsidRDefault="00C82556" w:rsidP="000B0622">
      <w:pPr>
        <w:spacing w:after="0"/>
        <w:rPr>
          <w:rFonts w:ascii="Century Gothic" w:hAnsi="Century Gothic"/>
          <w:sz w:val="24"/>
          <w:szCs w:val="24"/>
        </w:rPr>
      </w:pPr>
      <w:r w:rsidRPr="00C82556">
        <w:rPr>
          <w:rFonts w:ascii="Century Gothic" w:hAnsi="Century Gothic"/>
          <w:sz w:val="24"/>
          <w:szCs w:val="24"/>
        </w:rPr>
        <w:t xml:space="preserve">“Are you sure this is true?” </w:t>
      </w:r>
    </w:p>
    <w:p w14:paraId="7F880A21" w14:textId="77777777" w:rsidR="006920F0" w:rsidRDefault="00C82556" w:rsidP="000B0622">
      <w:pPr>
        <w:spacing w:after="0"/>
        <w:rPr>
          <w:rFonts w:ascii="Century Gothic" w:hAnsi="Century Gothic"/>
          <w:sz w:val="24"/>
          <w:szCs w:val="24"/>
        </w:rPr>
      </w:pPr>
      <w:r w:rsidRPr="00C82556">
        <w:rPr>
          <w:rFonts w:ascii="Century Gothic" w:hAnsi="Century Gothic"/>
          <w:sz w:val="24"/>
          <w:szCs w:val="24"/>
        </w:rPr>
        <w:t xml:space="preserve">“I am shocked!” </w:t>
      </w:r>
    </w:p>
    <w:p w14:paraId="35DB5837" w14:textId="0A42D8D0" w:rsidR="00C82556" w:rsidRDefault="00C82556" w:rsidP="000B0622">
      <w:pPr>
        <w:spacing w:after="0"/>
        <w:rPr>
          <w:rFonts w:ascii="Century Gothic" w:hAnsi="Century Gothic"/>
          <w:sz w:val="24"/>
          <w:szCs w:val="24"/>
        </w:rPr>
      </w:pPr>
      <w:r w:rsidRPr="00C82556">
        <w:rPr>
          <w:rFonts w:ascii="Century Gothic" w:hAnsi="Century Gothic"/>
          <w:sz w:val="24"/>
          <w:szCs w:val="24"/>
        </w:rPr>
        <w:t xml:space="preserve">“Don’t tell anyone </w:t>
      </w:r>
      <w:r w:rsidR="000B0622" w:rsidRPr="00C82556">
        <w:rPr>
          <w:rFonts w:ascii="Century Gothic" w:hAnsi="Century Gothic"/>
          <w:sz w:val="24"/>
          <w:szCs w:val="24"/>
        </w:rPr>
        <w:t>else”.</w:t>
      </w:r>
    </w:p>
    <w:p w14:paraId="20724342" w14:textId="6CC45F2D" w:rsidR="004643CE" w:rsidRDefault="004643CE">
      <w:pPr>
        <w:rPr>
          <w:rFonts w:ascii="Century Gothic" w:hAnsi="Century Gothic"/>
          <w:sz w:val="24"/>
          <w:szCs w:val="24"/>
        </w:rPr>
      </w:pPr>
      <w:r>
        <w:rPr>
          <w:rFonts w:ascii="Century Gothic" w:hAnsi="Century Gothic"/>
          <w:sz w:val="24"/>
          <w:szCs w:val="24"/>
        </w:rPr>
        <w:br w:type="page"/>
      </w:r>
    </w:p>
    <w:p w14:paraId="4978B378" w14:textId="77777777" w:rsidR="000562F8" w:rsidRPr="00C82556" w:rsidRDefault="000562F8" w:rsidP="000562F8">
      <w:pPr>
        <w:spacing w:after="0"/>
        <w:rPr>
          <w:rFonts w:ascii="Century Gothic" w:hAnsi="Century Gothic"/>
          <w:sz w:val="24"/>
          <w:szCs w:val="24"/>
        </w:rPr>
      </w:pPr>
    </w:p>
    <w:p w14:paraId="07EC6CA5" w14:textId="0D17EE4A" w:rsidR="006E12BB" w:rsidRPr="00B2124F" w:rsidRDefault="005D73BA">
      <w:pPr>
        <w:rPr>
          <w:rFonts w:ascii="Century Gothic" w:hAnsi="Century Gothic"/>
          <w:sz w:val="24"/>
          <w:szCs w:val="24"/>
        </w:rPr>
      </w:pPr>
      <w:r>
        <w:rPr>
          <w:rFonts w:ascii="Century Gothic" w:hAnsi="Century Gothic"/>
          <w:b/>
          <w:bCs/>
          <w:sz w:val="28"/>
          <w:szCs w:val="28"/>
        </w:rPr>
        <w:t>1</w:t>
      </w:r>
      <w:r w:rsidR="007C6C84">
        <w:rPr>
          <w:rFonts w:ascii="Century Gothic" w:hAnsi="Century Gothic"/>
          <w:b/>
          <w:bCs/>
          <w:sz w:val="28"/>
          <w:szCs w:val="28"/>
        </w:rPr>
        <w:t>8</w:t>
      </w:r>
      <w:r>
        <w:rPr>
          <w:rFonts w:ascii="Century Gothic" w:hAnsi="Century Gothic"/>
          <w:b/>
          <w:bCs/>
          <w:sz w:val="28"/>
          <w:szCs w:val="28"/>
        </w:rPr>
        <w:t xml:space="preserve">. </w:t>
      </w:r>
      <w:r w:rsidR="006E12BB" w:rsidRPr="00B35BFD">
        <w:rPr>
          <w:rFonts w:ascii="Century Gothic" w:hAnsi="Century Gothic"/>
          <w:b/>
          <w:bCs/>
          <w:sz w:val="28"/>
          <w:szCs w:val="28"/>
        </w:rPr>
        <w:t>Lost/Missing child</w:t>
      </w:r>
    </w:p>
    <w:p w14:paraId="68F55B50" w14:textId="3788BD84" w:rsidR="003931CE" w:rsidRPr="001A608A" w:rsidRDefault="003931CE">
      <w:pPr>
        <w:rPr>
          <w:rFonts w:ascii="Century Gothic" w:hAnsi="Century Gothic"/>
          <w:sz w:val="24"/>
          <w:szCs w:val="24"/>
        </w:rPr>
      </w:pPr>
      <w:r w:rsidRPr="001A608A">
        <w:rPr>
          <w:rFonts w:ascii="Century Gothic" w:hAnsi="Century Gothic"/>
          <w:sz w:val="24"/>
          <w:szCs w:val="24"/>
        </w:rPr>
        <w:t xml:space="preserve">Staff are constantly monitoring the children in the wood that day. Anyone that notices that a child is missing must immediately inform the Forest School leader. </w:t>
      </w:r>
    </w:p>
    <w:p w14:paraId="1F6ACCBA" w14:textId="774D3BA0" w:rsidR="006E12BB" w:rsidRDefault="006E12BB">
      <w:pPr>
        <w:rPr>
          <w:rFonts w:ascii="Century Gothic" w:hAnsi="Century Gothic"/>
          <w:sz w:val="24"/>
          <w:szCs w:val="24"/>
        </w:rPr>
      </w:pPr>
      <w:r w:rsidRPr="00B35BFD">
        <w:rPr>
          <w:rFonts w:ascii="Century Gothic" w:hAnsi="Century Gothic"/>
          <w:sz w:val="24"/>
          <w:szCs w:val="24"/>
        </w:rPr>
        <w:t>Boundaries and expectations are made clear to the children and all Leaders and volunteers are responsibl</w:t>
      </w:r>
      <w:r w:rsidR="006E090F" w:rsidRPr="00B35BFD">
        <w:rPr>
          <w:rFonts w:ascii="Century Gothic" w:hAnsi="Century Gothic"/>
          <w:sz w:val="24"/>
          <w:szCs w:val="24"/>
        </w:rPr>
        <w:t xml:space="preserve">e for maintaining regular head counts. If a child is discovered missing, the group will retrace steps whilst calling out the </w:t>
      </w:r>
      <w:r w:rsidR="004279C6" w:rsidRPr="00B35BFD">
        <w:rPr>
          <w:rFonts w:ascii="Century Gothic" w:hAnsi="Century Gothic"/>
          <w:sz w:val="24"/>
          <w:szCs w:val="24"/>
        </w:rPr>
        <w:t>child’s</w:t>
      </w:r>
      <w:r w:rsidR="006E090F" w:rsidRPr="00B35BFD">
        <w:rPr>
          <w:rFonts w:ascii="Century Gothic" w:hAnsi="Century Gothic"/>
          <w:sz w:val="24"/>
          <w:szCs w:val="24"/>
        </w:rPr>
        <w:t xml:space="preserve"> name for 10 minutes. If the child is still missing the Forest School Leader will call parents</w:t>
      </w:r>
      <w:r w:rsidR="00B075F2" w:rsidRPr="00B35BFD">
        <w:rPr>
          <w:rFonts w:ascii="Century Gothic" w:hAnsi="Century Gothic"/>
          <w:sz w:val="24"/>
          <w:szCs w:val="24"/>
        </w:rPr>
        <w:t>/</w:t>
      </w:r>
      <w:r w:rsidR="006E090F" w:rsidRPr="00B35BFD">
        <w:rPr>
          <w:rFonts w:ascii="Century Gothic" w:hAnsi="Century Gothic"/>
          <w:sz w:val="24"/>
          <w:szCs w:val="24"/>
        </w:rPr>
        <w:t>carer</w:t>
      </w:r>
      <w:r w:rsidR="00B075F2" w:rsidRPr="00B35BFD">
        <w:rPr>
          <w:rFonts w:ascii="Century Gothic" w:hAnsi="Century Gothic"/>
          <w:sz w:val="24"/>
          <w:szCs w:val="24"/>
        </w:rPr>
        <w:t>s or teachers to inform them.</w:t>
      </w:r>
      <w:r w:rsidR="005761CC" w:rsidRPr="00B35BFD">
        <w:rPr>
          <w:rFonts w:ascii="Century Gothic" w:hAnsi="Century Gothic"/>
          <w:sz w:val="24"/>
          <w:szCs w:val="24"/>
        </w:rPr>
        <w:t xml:space="preserve"> The other volunteer helpers will escort the remainder of the group back to the Forest School base</w:t>
      </w:r>
      <w:r w:rsidR="007A4E20">
        <w:rPr>
          <w:rFonts w:ascii="Century Gothic" w:hAnsi="Century Gothic"/>
          <w:sz w:val="24"/>
          <w:szCs w:val="24"/>
        </w:rPr>
        <w:t xml:space="preserve"> (pole barn)</w:t>
      </w:r>
      <w:r w:rsidR="00A86428" w:rsidRPr="00B35BFD">
        <w:rPr>
          <w:rFonts w:ascii="Century Gothic" w:hAnsi="Century Gothic"/>
          <w:sz w:val="24"/>
          <w:szCs w:val="24"/>
        </w:rPr>
        <w:t xml:space="preserve"> whilst the Forest School Leader and other adults </w:t>
      </w:r>
      <w:r w:rsidR="004279C6" w:rsidRPr="00B35BFD">
        <w:rPr>
          <w:rFonts w:ascii="Century Gothic" w:hAnsi="Century Gothic"/>
          <w:sz w:val="24"/>
          <w:szCs w:val="24"/>
        </w:rPr>
        <w:t>continue the</w:t>
      </w:r>
      <w:r w:rsidR="00A86428" w:rsidRPr="00B35BFD">
        <w:rPr>
          <w:rFonts w:ascii="Century Gothic" w:hAnsi="Century Gothic"/>
          <w:sz w:val="24"/>
          <w:szCs w:val="24"/>
        </w:rPr>
        <w:t xml:space="preserve"> search.</w:t>
      </w:r>
    </w:p>
    <w:p w14:paraId="6703E024" w14:textId="5EB337C4" w:rsidR="002D45A1" w:rsidRDefault="002D45A1">
      <w:pPr>
        <w:rPr>
          <w:rFonts w:ascii="Century Gothic" w:hAnsi="Century Gothic"/>
          <w:sz w:val="24"/>
          <w:szCs w:val="24"/>
        </w:rPr>
      </w:pPr>
      <w:r>
        <w:rPr>
          <w:rFonts w:ascii="Century Gothic" w:hAnsi="Century Gothic"/>
          <w:sz w:val="24"/>
          <w:szCs w:val="24"/>
        </w:rPr>
        <w:t xml:space="preserve">In the event of a lost/missing child incident happening on the Forest School site the emergency action procedure flow chart will be followed to assess the safety and </w:t>
      </w:r>
      <w:r w:rsidR="006A366B">
        <w:rPr>
          <w:rFonts w:ascii="Century Gothic" w:hAnsi="Century Gothic"/>
          <w:sz w:val="24"/>
          <w:szCs w:val="24"/>
        </w:rPr>
        <w:t>wellbeing</w:t>
      </w:r>
      <w:r>
        <w:rPr>
          <w:rFonts w:ascii="Century Gothic" w:hAnsi="Century Gothic"/>
          <w:sz w:val="24"/>
          <w:szCs w:val="24"/>
        </w:rPr>
        <w:t xml:space="preserve"> of the whole group.</w:t>
      </w:r>
    </w:p>
    <w:p w14:paraId="72D53421" w14:textId="6CC526FF" w:rsidR="002D45A1" w:rsidRPr="00B35BFD" w:rsidRDefault="002D45A1">
      <w:pPr>
        <w:rPr>
          <w:rFonts w:ascii="Century Gothic" w:hAnsi="Century Gothic"/>
          <w:sz w:val="24"/>
          <w:szCs w:val="24"/>
        </w:rPr>
      </w:pPr>
      <w:r>
        <w:rPr>
          <w:rFonts w:ascii="Century Gothic" w:hAnsi="Century Gothic"/>
          <w:sz w:val="24"/>
          <w:szCs w:val="24"/>
        </w:rPr>
        <w:t xml:space="preserve">Full policy documents can be found on our website </w:t>
      </w:r>
      <w:hyperlink r:id="rId26" w:history="1">
        <w:r w:rsidRPr="006A3B5F">
          <w:rPr>
            <w:rStyle w:val="Hyperlink"/>
            <w:rFonts w:ascii="Century Gothic" w:hAnsi="Century Gothic"/>
            <w:sz w:val="24"/>
            <w:szCs w:val="24"/>
          </w:rPr>
          <w:t>www.thewildernessgrove.co.uk</w:t>
        </w:r>
      </w:hyperlink>
    </w:p>
    <w:p w14:paraId="12D2F4A8" w14:textId="7F7A183F" w:rsidR="00A86428" w:rsidRPr="00B35BFD" w:rsidRDefault="005D73BA">
      <w:pPr>
        <w:rPr>
          <w:rFonts w:ascii="Century Gothic" w:hAnsi="Century Gothic"/>
          <w:b/>
          <w:bCs/>
          <w:sz w:val="24"/>
          <w:szCs w:val="24"/>
        </w:rPr>
      </w:pPr>
      <w:r>
        <w:rPr>
          <w:rFonts w:ascii="Century Gothic" w:hAnsi="Century Gothic"/>
          <w:b/>
          <w:bCs/>
          <w:sz w:val="28"/>
          <w:szCs w:val="28"/>
        </w:rPr>
        <w:t>1</w:t>
      </w:r>
      <w:r w:rsidR="007C6C84">
        <w:rPr>
          <w:rFonts w:ascii="Century Gothic" w:hAnsi="Century Gothic"/>
          <w:b/>
          <w:bCs/>
          <w:sz w:val="28"/>
          <w:szCs w:val="28"/>
        </w:rPr>
        <w:t>9</w:t>
      </w:r>
      <w:r>
        <w:rPr>
          <w:rFonts w:ascii="Century Gothic" w:hAnsi="Century Gothic"/>
          <w:b/>
          <w:bCs/>
          <w:sz w:val="28"/>
          <w:szCs w:val="28"/>
        </w:rPr>
        <w:t xml:space="preserve">. </w:t>
      </w:r>
      <w:r w:rsidR="00A86428" w:rsidRPr="00B35BFD">
        <w:rPr>
          <w:rFonts w:ascii="Century Gothic" w:hAnsi="Century Gothic"/>
          <w:b/>
          <w:bCs/>
          <w:sz w:val="28"/>
          <w:szCs w:val="28"/>
        </w:rPr>
        <w:t>Food Hygiene</w:t>
      </w:r>
    </w:p>
    <w:p w14:paraId="2E0EDFF8" w14:textId="09E48B71" w:rsidR="00A86428" w:rsidRPr="00B35BFD" w:rsidRDefault="00C81568">
      <w:pPr>
        <w:rPr>
          <w:rFonts w:ascii="Century Gothic" w:hAnsi="Century Gothic"/>
          <w:sz w:val="24"/>
          <w:szCs w:val="24"/>
        </w:rPr>
      </w:pPr>
      <w:r w:rsidRPr="00B35BFD">
        <w:rPr>
          <w:rFonts w:ascii="Century Gothic" w:hAnsi="Century Gothic"/>
          <w:sz w:val="24"/>
          <w:szCs w:val="24"/>
        </w:rPr>
        <w:t>When h</w:t>
      </w:r>
      <w:r w:rsidR="00760813" w:rsidRPr="00B35BFD">
        <w:rPr>
          <w:rFonts w:ascii="Century Gothic" w:hAnsi="Century Gothic"/>
          <w:sz w:val="24"/>
          <w:szCs w:val="24"/>
        </w:rPr>
        <w:t>a</w:t>
      </w:r>
      <w:r w:rsidRPr="00B35BFD">
        <w:rPr>
          <w:rFonts w:ascii="Century Gothic" w:hAnsi="Century Gothic"/>
          <w:sz w:val="24"/>
          <w:szCs w:val="24"/>
        </w:rPr>
        <w:t xml:space="preserve">ndling food, hands must be washed and/or cleaned using antibacterial wipes or hand gel. </w:t>
      </w:r>
      <w:r w:rsidR="00A14C19" w:rsidRPr="00B35BFD">
        <w:rPr>
          <w:rFonts w:ascii="Century Gothic" w:hAnsi="Century Gothic"/>
          <w:sz w:val="24"/>
          <w:szCs w:val="24"/>
        </w:rPr>
        <w:t xml:space="preserve">Food should be stored at the </w:t>
      </w:r>
      <w:r w:rsidR="004279C6" w:rsidRPr="00B35BFD">
        <w:rPr>
          <w:rFonts w:ascii="Century Gothic" w:hAnsi="Century Gothic"/>
          <w:sz w:val="24"/>
          <w:szCs w:val="24"/>
        </w:rPr>
        <w:t>appropriate</w:t>
      </w:r>
      <w:r w:rsidR="00A14C19" w:rsidRPr="00B35BFD">
        <w:rPr>
          <w:rFonts w:ascii="Century Gothic" w:hAnsi="Century Gothic"/>
          <w:sz w:val="24"/>
          <w:szCs w:val="24"/>
        </w:rPr>
        <w:t xml:space="preserve"> temperature before the session an</w:t>
      </w:r>
      <w:r w:rsidR="00F44543" w:rsidRPr="00B35BFD">
        <w:rPr>
          <w:rFonts w:ascii="Century Gothic" w:hAnsi="Century Gothic"/>
          <w:sz w:val="24"/>
          <w:szCs w:val="24"/>
        </w:rPr>
        <w:t>d transported to the Forest School in a hygienic cooled container.</w:t>
      </w:r>
    </w:p>
    <w:p w14:paraId="7B4E3940" w14:textId="0E23B3AD" w:rsidR="00F44543" w:rsidRPr="00B35BFD" w:rsidRDefault="00F44543">
      <w:pPr>
        <w:rPr>
          <w:rFonts w:ascii="Century Gothic" w:hAnsi="Century Gothic"/>
          <w:sz w:val="24"/>
          <w:szCs w:val="24"/>
        </w:rPr>
      </w:pPr>
      <w:r w:rsidRPr="00B35BFD">
        <w:rPr>
          <w:rFonts w:ascii="Century Gothic" w:hAnsi="Century Gothic"/>
          <w:sz w:val="24"/>
          <w:szCs w:val="24"/>
        </w:rPr>
        <w:t xml:space="preserve">Children’s hands should be cleaned </w:t>
      </w:r>
      <w:r w:rsidR="00155787" w:rsidRPr="00B35BFD">
        <w:rPr>
          <w:rFonts w:ascii="Century Gothic" w:hAnsi="Century Gothic"/>
          <w:sz w:val="24"/>
          <w:szCs w:val="24"/>
        </w:rPr>
        <w:t>with soap and water</w:t>
      </w:r>
      <w:r w:rsidR="0078513D" w:rsidRPr="00B35BFD">
        <w:rPr>
          <w:rFonts w:ascii="Century Gothic" w:hAnsi="Century Gothic"/>
          <w:sz w:val="24"/>
          <w:szCs w:val="24"/>
        </w:rPr>
        <w:t xml:space="preserve"> washed and/or cleaned using antibacterial wipes or hand gel. Food containers should be taken off site to be cleaned and disposed of </w:t>
      </w:r>
      <w:r w:rsidR="004279C6" w:rsidRPr="00B35BFD">
        <w:rPr>
          <w:rFonts w:ascii="Century Gothic" w:hAnsi="Century Gothic"/>
          <w:sz w:val="24"/>
          <w:szCs w:val="24"/>
        </w:rPr>
        <w:t>appropriately</w:t>
      </w:r>
      <w:r w:rsidR="0078513D" w:rsidRPr="00B35BFD">
        <w:rPr>
          <w:rFonts w:ascii="Century Gothic" w:hAnsi="Century Gothic"/>
          <w:sz w:val="24"/>
          <w:szCs w:val="24"/>
        </w:rPr>
        <w:t xml:space="preserve"> and no litter should be left as we always aim to leave the site as we find it.</w:t>
      </w:r>
    </w:p>
    <w:p w14:paraId="55443129" w14:textId="3AB469F7" w:rsidR="00916AD1" w:rsidRPr="00127BC0" w:rsidRDefault="0078513D">
      <w:pPr>
        <w:rPr>
          <w:rFonts w:ascii="Century Gothic" w:hAnsi="Century Gothic"/>
          <w:sz w:val="24"/>
          <w:szCs w:val="24"/>
        </w:rPr>
      </w:pPr>
      <w:r w:rsidRPr="00B35BFD">
        <w:rPr>
          <w:rFonts w:ascii="Century Gothic" w:hAnsi="Century Gothic"/>
          <w:sz w:val="24"/>
          <w:szCs w:val="24"/>
        </w:rPr>
        <w:t>All staff that handle food will be adequately qualified in food hygiene practices.</w:t>
      </w:r>
    </w:p>
    <w:p w14:paraId="5FE9272B" w14:textId="574C4402" w:rsidR="00741BB9" w:rsidRPr="00B35BFD" w:rsidRDefault="007C6C84">
      <w:pPr>
        <w:rPr>
          <w:rFonts w:ascii="Century Gothic" w:hAnsi="Century Gothic"/>
          <w:b/>
          <w:bCs/>
          <w:sz w:val="28"/>
          <w:szCs w:val="28"/>
        </w:rPr>
      </w:pPr>
      <w:r>
        <w:rPr>
          <w:rFonts w:ascii="Century Gothic" w:hAnsi="Century Gothic"/>
          <w:b/>
          <w:bCs/>
          <w:sz w:val="28"/>
          <w:szCs w:val="28"/>
        </w:rPr>
        <w:t>20</w:t>
      </w:r>
      <w:r w:rsidR="005D73BA">
        <w:rPr>
          <w:rFonts w:ascii="Century Gothic" w:hAnsi="Century Gothic"/>
          <w:b/>
          <w:bCs/>
          <w:sz w:val="28"/>
          <w:szCs w:val="28"/>
        </w:rPr>
        <w:t xml:space="preserve">. </w:t>
      </w:r>
      <w:r w:rsidR="00DF45CA" w:rsidRPr="00B35BFD">
        <w:rPr>
          <w:rFonts w:ascii="Century Gothic" w:hAnsi="Century Gothic"/>
          <w:b/>
          <w:bCs/>
          <w:sz w:val="28"/>
          <w:szCs w:val="28"/>
        </w:rPr>
        <w:t>Equal</w:t>
      </w:r>
      <w:r w:rsidR="00771E9D" w:rsidRPr="00B35BFD">
        <w:rPr>
          <w:rFonts w:ascii="Century Gothic" w:hAnsi="Century Gothic"/>
          <w:b/>
          <w:bCs/>
          <w:sz w:val="28"/>
          <w:szCs w:val="28"/>
        </w:rPr>
        <w:t xml:space="preserve"> Opportunities</w:t>
      </w:r>
    </w:p>
    <w:p w14:paraId="2507426E" w14:textId="709D2331" w:rsidR="00DD2DCD" w:rsidRDefault="00771E9D">
      <w:pPr>
        <w:rPr>
          <w:rFonts w:ascii="Century Gothic" w:hAnsi="Century Gothic"/>
          <w:sz w:val="24"/>
          <w:szCs w:val="24"/>
        </w:rPr>
      </w:pPr>
      <w:r w:rsidRPr="00B35BFD">
        <w:rPr>
          <w:rFonts w:ascii="Century Gothic" w:hAnsi="Century Gothic"/>
          <w:sz w:val="24"/>
          <w:szCs w:val="24"/>
        </w:rPr>
        <w:t xml:space="preserve">The Wilderness Grove strives to maintain equal opportunities for all children, young </w:t>
      </w:r>
      <w:r w:rsidR="006A366B" w:rsidRPr="00B35BFD">
        <w:rPr>
          <w:rFonts w:ascii="Century Gothic" w:hAnsi="Century Gothic"/>
          <w:sz w:val="24"/>
          <w:szCs w:val="24"/>
        </w:rPr>
        <w:t>people,</w:t>
      </w:r>
      <w:r w:rsidRPr="00B35BFD">
        <w:rPr>
          <w:rFonts w:ascii="Century Gothic" w:hAnsi="Century Gothic"/>
          <w:sz w:val="24"/>
          <w:szCs w:val="24"/>
        </w:rPr>
        <w:t xml:space="preserve"> and adults. The Forest School Leader will aim to make sessions as inclusive as possible if given notice of any difficulties or disabilities prior to the start </w:t>
      </w:r>
      <w:r w:rsidR="008A3896">
        <w:rPr>
          <w:rFonts w:ascii="Century Gothic" w:hAnsi="Century Gothic"/>
          <w:sz w:val="24"/>
          <w:szCs w:val="24"/>
        </w:rPr>
        <w:t>t</w:t>
      </w:r>
      <w:r w:rsidRPr="00B35BFD">
        <w:rPr>
          <w:rFonts w:ascii="Century Gothic" w:hAnsi="Century Gothic"/>
          <w:sz w:val="24"/>
          <w:szCs w:val="24"/>
        </w:rPr>
        <w:t>o the Forest School session.</w:t>
      </w:r>
    </w:p>
    <w:p w14:paraId="437F37B9" w14:textId="5A0AD61E" w:rsidR="006F3DEC" w:rsidRPr="00572D57" w:rsidRDefault="006F3DEC">
      <w:pPr>
        <w:rPr>
          <w:rFonts w:ascii="Century Gothic" w:hAnsi="Century Gothic"/>
          <w:sz w:val="24"/>
          <w:szCs w:val="24"/>
        </w:rPr>
      </w:pPr>
      <w:r>
        <w:rPr>
          <w:rFonts w:ascii="Century Gothic" w:hAnsi="Century Gothic"/>
          <w:sz w:val="24"/>
          <w:szCs w:val="24"/>
        </w:rPr>
        <w:t xml:space="preserve">Full policy documents can be found on our website </w:t>
      </w:r>
      <w:hyperlink r:id="rId27" w:history="1">
        <w:r w:rsidRPr="006A3B5F">
          <w:rPr>
            <w:rStyle w:val="Hyperlink"/>
            <w:rFonts w:ascii="Century Gothic" w:hAnsi="Century Gothic"/>
            <w:sz w:val="24"/>
            <w:szCs w:val="24"/>
          </w:rPr>
          <w:t>www.thewildernessgrove.co.uk</w:t>
        </w:r>
      </w:hyperlink>
    </w:p>
    <w:p w14:paraId="71D2A179" w14:textId="77777777" w:rsidR="00D3492A" w:rsidRDefault="00D3492A">
      <w:pPr>
        <w:rPr>
          <w:rFonts w:ascii="Century Gothic" w:hAnsi="Century Gothic"/>
          <w:b/>
          <w:bCs/>
          <w:sz w:val="28"/>
          <w:szCs w:val="28"/>
        </w:rPr>
      </w:pPr>
    </w:p>
    <w:p w14:paraId="0FDD19FA" w14:textId="77777777" w:rsidR="00D3492A" w:rsidRDefault="00D3492A">
      <w:pPr>
        <w:rPr>
          <w:rFonts w:ascii="Century Gothic" w:hAnsi="Century Gothic"/>
          <w:b/>
          <w:bCs/>
          <w:sz w:val="28"/>
          <w:szCs w:val="28"/>
        </w:rPr>
      </w:pPr>
    </w:p>
    <w:p w14:paraId="1FBE3372" w14:textId="792F6C7F" w:rsidR="00771E9D" w:rsidRPr="00B35BFD" w:rsidRDefault="005D73BA">
      <w:pPr>
        <w:rPr>
          <w:rFonts w:ascii="Century Gothic" w:hAnsi="Century Gothic"/>
          <w:b/>
          <w:bCs/>
          <w:sz w:val="28"/>
          <w:szCs w:val="28"/>
        </w:rPr>
      </w:pPr>
      <w:r>
        <w:rPr>
          <w:rFonts w:ascii="Century Gothic" w:hAnsi="Century Gothic"/>
          <w:b/>
          <w:bCs/>
          <w:sz w:val="28"/>
          <w:szCs w:val="28"/>
        </w:rPr>
        <w:lastRenderedPageBreak/>
        <w:t>2</w:t>
      </w:r>
      <w:r w:rsidR="007C6C84">
        <w:rPr>
          <w:rFonts w:ascii="Century Gothic" w:hAnsi="Century Gothic"/>
          <w:b/>
          <w:bCs/>
          <w:sz w:val="28"/>
          <w:szCs w:val="28"/>
        </w:rPr>
        <w:t>1</w:t>
      </w:r>
      <w:r>
        <w:rPr>
          <w:rFonts w:ascii="Century Gothic" w:hAnsi="Century Gothic"/>
          <w:b/>
          <w:bCs/>
          <w:sz w:val="28"/>
          <w:szCs w:val="28"/>
        </w:rPr>
        <w:t xml:space="preserve">. </w:t>
      </w:r>
      <w:r w:rsidR="00771E9D" w:rsidRPr="00B35BFD">
        <w:rPr>
          <w:rFonts w:ascii="Century Gothic" w:hAnsi="Century Gothic"/>
          <w:b/>
          <w:bCs/>
          <w:sz w:val="28"/>
          <w:szCs w:val="28"/>
        </w:rPr>
        <w:t>Tool Use</w:t>
      </w:r>
    </w:p>
    <w:p w14:paraId="7FBA7CC2" w14:textId="1967D23E" w:rsidR="0078513D" w:rsidRDefault="00771E9D">
      <w:pPr>
        <w:rPr>
          <w:rFonts w:ascii="Century Gothic" w:hAnsi="Century Gothic"/>
          <w:sz w:val="24"/>
          <w:szCs w:val="24"/>
        </w:rPr>
      </w:pPr>
      <w:r w:rsidRPr="00B35BFD">
        <w:rPr>
          <w:rFonts w:ascii="Century Gothic" w:hAnsi="Century Gothic"/>
          <w:sz w:val="24"/>
          <w:szCs w:val="24"/>
        </w:rPr>
        <w:t>The Forest School ethos is to build on skills in small steps, once the children and leaders have developed trust and the children have shown they are ready, the Leader will introduce more advanced skills such as tool use and fire with supervision.</w:t>
      </w:r>
    </w:p>
    <w:p w14:paraId="3D0CCC1F" w14:textId="49BE008B" w:rsidR="003A7FFB" w:rsidRPr="00B35BFD" w:rsidRDefault="00356F85" w:rsidP="00D3492A">
      <w:pPr>
        <w:spacing w:after="0"/>
        <w:rPr>
          <w:rFonts w:ascii="Century Gothic" w:hAnsi="Century Gothic"/>
          <w:sz w:val="24"/>
          <w:szCs w:val="24"/>
        </w:rPr>
      </w:pPr>
      <w:r>
        <w:rPr>
          <w:rFonts w:ascii="Century Gothic" w:hAnsi="Century Gothic"/>
          <w:b/>
          <w:bCs/>
          <w:noProof/>
          <w:sz w:val="28"/>
          <w:szCs w:val="28"/>
        </w:rPr>
        <w:drawing>
          <wp:anchor distT="0" distB="0" distL="114300" distR="114300" simplePos="0" relativeHeight="251679744" behindDoc="1" locked="0" layoutInCell="1" allowOverlap="1" wp14:anchorId="7AC70145" wp14:editId="040F4D71">
            <wp:simplePos x="0" y="0"/>
            <wp:positionH relativeFrom="margin">
              <wp:align>right</wp:align>
            </wp:positionH>
            <wp:positionV relativeFrom="paragraph">
              <wp:posOffset>7620</wp:posOffset>
            </wp:positionV>
            <wp:extent cx="3352165" cy="4469765"/>
            <wp:effectExtent l="0" t="0" r="635" b="6985"/>
            <wp:wrapTight wrapText="bothSides">
              <wp:wrapPolygon edited="0">
                <wp:start x="0" y="0"/>
                <wp:lineTo x="0" y="21542"/>
                <wp:lineTo x="21481" y="21542"/>
                <wp:lineTo x="21481" y="0"/>
                <wp:lineTo x="0" y="0"/>
              </wp:wrapPolygon>
            </wp:wrapTight>
            <wp:docPr id="21" name="Picture 21" descr="A person squatting down next to a tree stu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quatting down next to a tree stump&#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2165" cy="4469765"/>
                    </a:xfrm>
                    <a:prstGeom prst="rect">
                      <a:avLst/>
                    </a:prstGeom>
                  </pic:spPr>
                </pic:pic>
              </a:graphicData>
            </a:graphic>
            <wp14:sizeRelH relativeFrom="margin">
              <wp14:pctWidth>0</wp14:pctWidth>
            </wp14:sizeRelH>
            <wp14:sizeRelV relativeFrom="margin">
              <wp14:pctHeight>0</wp14:pctHeight>
            </wp14:sizeRelV>
          </wp:anchor>
        </w:drawing>
      </w:r>
      <w:r w:rsidR="00771E9D" w:rsidRPr="00B35BFD">
        <w:rPr>
          <w:rFonts w:ascii="Century Gothic" w:hAnsi="Century Gothic"/>
          <w:sz w:val="24"/>
          <w:szCs w:val="24"/>
        </w:rPr>
        <w:t>Some Tools available for use</w:t>
      </w:r>
    </w:p>
    <w:p w14:paraId="53C9DADB" w14:textId="35DBF013"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Bow saw</w:t>
      </w:r>
    </w:p>
    <w:p w14:paraId="645D68A3" w14:textId="068F7D13" w:rsidR="00771E9D" w:rsidRPr="00B35BFD" w:rsidRDefault="00DF45CA"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Silky</w:t>
      </w:r>
      <w:r w:rsidR="00771E9D" w:rsidRPr="00B35BFD">
        <w:rPr>
          <w:rFonts w:ascii="Century Gothic" w:hAnsi="Century Gothic"/>
          <w:sz w:val="24"/>
          <w:szCs w:val="24"/>
        </w:rPr>
        <w:t xml:space="preserve"> saw</w:t>
      </w:r>
    </w:p>
    <w:p w14:paraId="7AF7CD90" w14:textId="3FC1B0D0"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Loppers</w:t>
      </w:r>
    </w:p>
    <w:p w14:paraId="54C521C8" w14:textId="57DE55ED" w:rsidR="00771E9D" w:rsidRPr="00B35BFD" w:rsidRDefault="00DF45CA"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secateurs</w:t>
      </w:r>
    </w:p>
    <w:p w14:paraId="0FFCAFA3" w14:textId="224C7D49"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Billhook</w:t>
      </w:r>
    </w:p>
    <w:p w14:paraId="58ED552C" w14:textId="53F9E7B8"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Axe</w:t>
      </w:r>
    </w:p>
    <w:p w14:paraId="34C3822E" w14:textId="60C1FF50"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Sheath knife</w:t>
      </w:r>
    </w:p>
    <w:p w14:paraId="0D6C8AEA" w14:textId="7E2619F2"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Spoon knife</w:t>
      </w:r>
    </w:p>
    <w:p w14:paraId="1C34E3B9" w14:textId="5D82CD8C" w:rsidR="00771E9D" w:rsidRPr="00B35BFD" w:rsidRDefault="00771E9D" w:rsidP="00D3492A">
      <w:pPr>
        <w:pStyle w:val="ListParagraph"/>
        <w:numPr>
          <w:ilvl w:val="0"/>
          <w:numId w:val="5"/>
        </w:numPr>
        <w:spacing w:after="0"/>
        <w:rPr>
          <w:rFonts w:ascii="Century Gothic" w:hAnsi="Century Gothic"/>
          <w:sz w:val="24"/>
          <w:szCs w:val="24"/>
        </w:rPr>
      </w:pPr>
      <w:r w:rsidRPr="00B35BFD">
        <w:rPr>
          <w:rFonts w:ascii="Century Gothic" w:hAnsi="Century Gothic"/>
          <w:sz w:val="24"/>
          <w:szCs w:val="24"/>
        </w:rPr>
        <w:t>Draw knife</w:t>
      </w:r>
    </w:p>
    <w:p w14:paraId="662BF0BF" w14:textId="77777777" w:rsidR="00D3492A" w:rsidRDefault="00D3492A">
      <w:pPr>
        <w:rPr>
          <w:rFonts w:ascii="Century Gothic" w:hAnsi="Century Gothic"/>
          <w:sz w:val="24"/>
          <w:szCs w:val="24"/>
        </w:rPr>
      </w:pPr>
    </w:p>
    <w:p w14:paraId="022A7D72" w14:textId="7C803C3D" w:rsidR="00F14DA6" w:rsidRPr="00B35BFD" w:rsidRDefault="00771E9D">
      <w:pPr>
        <w:rPr>
          <w:rFonts w:ascii="Century Gothic" w:hAnsi="Century Gothic"/>
          <w:sz w:val="24"/>
          <w:szCs w:val="24"/>
        </w:rPr>
      </w:pPr>
      <w:r w:rsidRPr="00B35BFD">
        <w:rPr>
          <w:rFonts w:ascii="Century Gothic" w:hAnsi="Century Gothic"/>
          <w:sz w:val="24"/>
          <w:szCs w:val="24"/>
        </w:rPr>
        <w:t>All tools are cleane</w:t>
      </w:r>
      <w:r w:rsidR="00F14DA6" w:rsidRPr="00B35BFD">
        <w:rPr>
          <w:rFonts w:ascii="Century Gothic" w:hAnsi="Century Gothic"/>
          <w:sz w:val="24"/>
          <w:szCs w:val="24"/>
        </w:rPr>
        <w:t xml:space="preserve">d, </w:t>
      </w:r>
      <w:r w:rsidR="00D3492A" w:rsidRPr="00B35BFD">
        <w:rPr>
          <w:rFonts w:ascii="Century Gothic" w:hAnsi="Century Gothic"/>
          <w:sz w:val="24"/>
          <w:szCs w:val="24"/>
        </w:rPr>
        <w:t>maintained,</w:t>
      </w:r>
      <w:r w:rsidR="00F14DA6" w:rsidRPr="00B35BFD">
        <w:rPr>
          <w:rFonts w:ascii="Century Gothic" w:hAnsi="Century Gothic"/>
          <w:sz w:val="24"/>
          <w:szCs w:val="24"/>
        </w:rPr>
        <w:t xml:space="preserve"> and stored securely by the Forest School Leader</w:t>
      </w:r>
      <w:r w:rsidR="00EE00AC">
        <w:rPr>
          <w:rFonts w:ascii="Century Gothic" w:hAnsi="Century Gothic"/>
          <w:sz w:val="24"/>
          <w:szCs w:val="24"/>
        </w:rPr>
        <w:t xml:space="preserve"> p</w:t>
      </w:r>
      <w:r w:rsidR="00F14DA6" w:rsidRPr="00B35BFD">
        <w:rPr>
          <w:rFonts w:ascii="Century Gothic" w:hAnsi="Century Gothic"/>
          <w:sz w:val="24"/>
          <w:szCs w:val="24"/>
        </w:rPr>
        <w:t xml:space="preserve">rior to use, the Forest School Leader will check the tools for any damage or </w:t>
      </w:r>
      <w:r w:rsidR="00DF45CA" w:rsidRPr="00B35BFD">
        <w:rPr>
          <w:rFonts w:ascii="Century Gothic" w:hAnsi="Century Gothic"/>
          <w:sz w:val="24"/>
          <w:szCs w:val="24"/>
        </w:rPr>
        <w:t>instability</w:t>
      </w:r>
      <w:r w:rsidR="00171DBC" w:rsidRPr="00B35BFD">
        <w:rPr>
          <w:rFonts w:ascii="Century Gothic" w:hAnsi="Century Gothic"/>
          <w:sz w:val="24"/>
          <w:szCs w:val="24"/>
        </w:rPr>
        <w:t xml:space="preserve"> and check for sharpness</w:t>
      </w:r>
      <w:r w:rsidR="00EE00AC">
        <w:rPr>
          <w:rFonts w:ascii="Century Gothic" w:hAnsi="Century Gothic"/>
          <w:sz w:val="24"/>
          <w:szCs w:val="24"/>
        </w:rPr>
        <w:t>.</w:t>
      </w:r>
    </w:p>
    <w:p w14:paraId="30D93C40" w14:textId="7AB4EDAB" w:rsidR="00171DBC" w:rsidRPr="00B35BFD" w:rsidRDefault="00171DBC" w:rsidP="00D3492A">
      <w:pPr>
        <w:spacing w:after="0"/>
        <w:rPr>
          <w:rFonts w:ascii="Century Gothic" w:hAnsi="Century Gothic"/>
          <w:sz w:val="24"/>
          <w:szCs w:val="24"/>
        </w:rPr>
      </w:pPr>
      <w:r w:rsidRPr="00B35BFD">
        <w:rPr>
          <w:rFonts w:ascii="Century Gothic" w:hAnsi="Century Gothic"/>
          <w:sz w:val="24"/>
          <w:szCs w:val="24"/>
        </w:rPr>
        <w:t>Tools are transported to The Wilderness Grove in a secure locked container</w:t>
      </w:r>
      <w:r w:rsidR="00EE00AC">
        <w:rPr>
          <w:rFonts w:ascii="Century Gothic" w:hAnsi="Century Gothic"/>
          <w:sz w:val="24"/>
          <w:szCs w:val="24"/>
        </w:rPr>
        <w:t>.</w:t>
      </w:r>
      <w:r w:rsidR="00546F56">
        <w:rPr>
          <w:rFonts w:ascii="Century Gothic" w:hAnsi="Century Gothic"/>
          <w:sz w:val="24"/>
          <w:szCs w:val="24"/>
        </w:rPr>
        <w:t xml:space="preserve"> </w:t>
      </w:r>
      <w:r w:rsidRPr="00B35BFD">
        <w:rPr>
          <w:rFonts w:ascii="Century Gothic" w:hAnsi="Century Gothic"/>
          <w:sz w:val="24"/>
          <w:szCs w:val="24"/>
        </w:rPr>
        <w:t>Only Forest School</w:t>
      </w:r>
      <w:r w:rsidR="00B3152A" w:rsidRPr="00B35BFD">
        <w:rPr>
          <w:rFonts w:ascii="Century Gothic" w:hAnsi="Century Gothic"/>
          <w:sz w:val="24"/>
          <w:szCs w:val="24"/>
        </w:rPr>
        <w:t xml:space="preserve"> Leaders tools can be use at the Forest School</w:t>
      </w:r>
      <w:r w:rsidR="00EE00AC">
        <w:rPr>
          <w:rFonts w:ascii="Century Gothic" w:hAnsi="Century Gothic"/>
          <w:sz w:val="24"/>
          <w:szCs w:val="24"/>
        </w:rPr>
        <w:t>.</w:t>
      </w:r>
    </w:p>
    <w:p w14:paraId="65E963DF" w14:textId="6D3A9A1F" w:rsidR="00B3152A" w:rsidRPr="00B35BFD" w:rsidRDefault="00B3152A" w:rsidP="00D3492A">
      <w:pPr>
        <w:spacing w:after="0"/>
        <w:rPr>
          <w:rFonts w:ascii="Century Gothic" w:hAnsi="Century Gothic"/>
          <w:sz w:val="24"/>
          <w:szCs w:val="24"/>
        </w:rPr>
      </w:pPr>
      <w:r w:rsidRPr="00B35BFD">
        <w:rPr>
          <w:rFonts w:ascii="Century Gothic" w:hAnsi="Century Gothic"/>
          <w:sz w:val="24"/>
          <w:szCs w:val="24"/>
        </w:rPr>
        <w:t>How to use all tool</w:t>
      </w:r>
      <w:r w:rsidR="00546F56">
        <w:rPr>
          <w:rFonts w:ascii="Century Gothic" w:hAnsi="Century Gothic"/>
          <w:sz w:val="24"/>
          <w:szCs w:val="24"/>
        </w:rPr>
        <w:t>s</w:t>
      </w:r>
      <w:r w:rsidRPr="00B35BFD">
        <w:rPr>
          <w:rFonts w:ascii="Century Gothic" w:hAnsi="Century Gothic"/>
          <w:sz w:val="24"/>
          <w:szCs w:val="24"/>
        </w:rPr>
        <w:t xml:space="preserve"> will be </w:t>
      </w:r>
      <w:r w:rsidR="00DF45CA" w:rsidRPr="00B35BFD">
        <w:rPr>
          <w:rFonts w:ascii="Century Gothic" w:hAnsi="Century Gothic"/>
          <w:sz w:val="24"/>
          <w:szCs w:val="24"/>
        </w:rPr>
        <w:t>demonstrated</w:t>
      </w:r>
      <w:r w:rsidRPr="00B35BFD">
        <w:rPr>
          <w:rFonts w:ascii="Century Gothic" w:hAnsi="Century Gothic"/>
          <w:sz w:val="24"/>
          <w:szCs w:val="24"/>
        </w:rPr>
        <w:t xml:space="preserve"> on a group </w:t>
      </w:r>
      <w:r w:rsidR="00DF45CA" w:rsidRPr="00B35BFD">
        <w:rPr>
          <w:rFonts w:ascii="Century Gothic" w:hAnsi="Century Gothic"/>
          <w:sz w:val="24"/>
          <w:szCs w:val="24"/>
        </w:rPr>
        <w:t>basis</w:t>
      </w:r>
      <w:r w:rsidRPr="00B35BFD">
        <w:rPr>
          <w:rFonts w:ascii="Century Gothic" w:hAnsi="Century Gothic"/>
          <w:sz w:val="24"/>
          <w:szCs w:val="24"/>
        </w:rPr>
        <w:t xml:space="preserve"> and then assessed on a 1:1 basis</w:t>
      </w:r>
      <w:r w:rsidR="00EE00AC">
        <w:rPr>
          <w:rFonts w:ascii="Century Gothic" w:hAnsi="Century Gothic"/>
          <w:sz w:val="24"/>
          <w:szCs w:val="24"/>
        </w:rPr>
        <w:t>.</w:t>
      </w:r>
    </w:p>
    <w:p w14:paraId="1D5C186D" w14:textId="1BC51101" w:rsidR="00B3152A" w:rsidRPr="00B35BFD" w:rsidRDefault="00FC1C0D" w:rsidP="00D3492A">
      <w:pPr>
        <w:spacing w:after="0"/>
        <w:rPr>
          <w:rFonts w:ascii="Century Gothic" w:hAnsi="Century Gothic"/>
          <w:sz w:val="24"/>
          <w:szCs w:val="24"/>
        </w:rPr>
      </w:pPr>
      <w:r w:rsidRPr="00B35BFD">
        <w:rPr>
          <w:rFonts w:ascii="Century Gothic" w:hAnsi="Century Gothic"/>
          <w:sz w:val="24"/>
          <w:szCs w:val="24"/>
        </w:rPr>
        <w:t xml:space="preserve">Only </w:t>
      </w:r>
      <w:r w:rsidR="00DF45CA" w:rsidRPr="00B35BFD">
        <w:rPr>
          <w:rFonts w:ascii="Century Gothic" w:hAnsi="Century Gothic"/>
          <w:sz w:val="24"/>
          <w:szCs w:val="24"/>
        </w:rPr>
        <w:t>the</w:t>
      </w:r>
      <w:r w:rsidRPr="00B35BFD">
        <w:rPr>
          <w:rFonts w:ascii="Century Gothic" w:hAnsi="Century Gothic"/>
          <w:sz w:val="24"/>
          <w:szCs w:val="24"/>
        </w:rPr>
        <w:t xml:space="preserve"> Forest School Leader will decide if the age group/individual child is ready for a particular tool by assessing for competence on a 1:1 basis</w:t>
      </w:r>
      <w:r w:rsidR="00EE00AC">
        <w:rPr>
          <w:rFonts w:ascii="Century Gothic" w:hAnsi="Century Gothic"/>
          <w:sz w:val="24"/>
          <w:szCs w:val="24"/>
        </w:rPr>
        <w:t>.</w:t>
      </w:r>
    </w:p>
    <w:p w14:paraId="1AA12BCB" w14:textId="7968CEE4" w:rsidR="00C65900" w:rsidRDefault="00FC1C0D" w:rsidP="00D3492A">
      <w:pPr>
        <w:spacing w:after="0"/>
        <w:rPr>
          <w:rFonts w:ascii="Century Gothic" w:hAnsi="Century Gothic"/>
          <w:sz w:val="24"/>
          <w:szCs w:val="24"/>
        </w:rPr>
      </w:pPr>
      <w:r w:rsidRPr="00B35BFD">
        <w:rPr>
          <w:rFonts w:ascii="Century Gothic" w:hAnsi="Century Gothic"/>
          <w:sz w:val="24"/>
          <w:szCs w:val="24"/>
        </w:rPr>
        <w:t xml:space="preserve">As </w:t>
      </w:r>
      <w:r w:rsidR="00D3492A" w:rsidRPr="00B35BFD">
        <w:rPr>
          <w:rFonts w:ascii="Century Gothic" w:hAnsi="Century Gothic"/>
          <w:sz w:val="24"/>
          <w:szCs w:val="24"/>
        </w:rPr>
        <w:t>a part</w:t>
      </w:r>
      <w:r w:rsidRPr="00B35BFD">
        <w:rPr>
          <w:rFonts w:ascii="Century Gothic" w:hAnsi="Century Gothic"/>
          <w:sz w:val="24"/>
          <w:szCs w:val="24"/>
        </w:rPr>
        <w:t xml:space="preserve"> of the process for assessing competence children must be able to learn “tool- talks</w:t>
      </w:r>
      <w:r w:rsidR="00C02743" w:rsidRPr="00B35BFD">
        <w:rPr>
          <w:rFonts w:ascii="Century Gothic" w:hAnsi="Century Gothic"/>
          <w:sz w:val="24"/>
          <w:szCs w:val="24"/>
        </w:rPr>
        <w:t>” seen in the “Tool safety procedures”</w:t>
      </w:r>
      <w:r w:rsidR="00EE00AC">
        <w:rPr>
          <w:rFonts w:ascii="Century Gothic" w:hAnsi="Century Gothic"/>
          <w:sz w:val="24"/>
          <w:szCs w:val="24"/>
        </w:rPr>
        <w:t>.</w:t>
      </w:r>
      <w:r w:rsidR="00C02743" w:rsidRPr="00B35BFD">
        <w:rPr>
          <w:rFonts w:ascii="Century Gothic" w:hAnsi="Century Gothic"/>
          <w:sz w:val="24"/>
          <w:szCs w:val="24"/>
        </w:rPr>
        <w:t xml:space="preserve"> </w:t>
      </w:r>
    </w:p>
    <w:p w14:paraId="0408E949" w14:textId="0BA6ACEE" w:rsidR="006F3DEC" w:rsidRDefault="006F3DEC" w:rsidP="00D3492A">
      <w:pPr>
        <w:spacing w:after="0"/>
        <w:rPr>
          <w:rFonts w:ascii="Century Gothic" w:hAnsi="Century Gothic"/>
          <w:sz w:val="24"/>
          <w:szCs w:val="24"/>
        </w:rPr>
      </w:pPr>
      <w:r>
        <w:rPr>
          <w:rFonts w:ascii="Century Gothic" w:hAnsi="Century Gothic"/>
          <w:sz w:val="24"/>
          <w:szCs w:val="24"/>
        </w:rPr>
        <w:t>Full risk/benefit assessments are held by the Forest School leader in the master file.</w:t>
      </w:r>
    </w:p>
    <w:p w14:paraId="4E937562" w14:textId="594A2660" w:rsidR="00D3492A" w:rsidRDefault="00D3492A">
      <w:pPr>
        <w:rPr>
          <w:rFonts w:ascii="Century Gothic" w:hAnsi="Century Gothic"/>
          <w:b/>
          <w:bCs/>
          <w:sz w:val="28"/>
          <w:szCs w:val="28"/>
        </w:rPr>
      </w:pPr>
      <w:r>
        <w:rPr>
          <w:rFonts w:ascii="Century Gothic" w:hAnsi="Century Gothic"/>
          <w:b/>
          <w:bCs/>
          <w:sz w:val="28"/>
          <w:szCs w:val="28"/>
        </w:rPr>
        <w:br w:type="page"/>
      </w:r>
    </w:p>
    <w:p w14:paraId="24E01B91" w14:textId="74D6047C" w:rsidR="00D917A6" w:rsidRPr="00C65900" w:rsidRDefault="005D73BA" w:rsidP="00C30C62">
      <w:pPr>
        <w:rPr>
          <w:rFonts w:ascii="Century Gothic" w:hAnsi="Century Gothic"/>
          <w:sz w:val="24"/>
          <w:szCs w:val="24"/>
        </w:rPr>
      </w:pPr>
      <w:r>
        <w:rPr>
          <w:rFonts w:ascii="Century Gothic" w:hAnsi="Century Gothic"/>
          <w:b/>
          <w:bCs/>
          <w:sz w:val="28"/>
          <w:szCs w:val="28"/>
        </w:rPr>
        <w:lastRenderedPageBreak/>
        <w:t>2</w:t>
      </w:r>
      <w:r w:rsidR="007C6C84">
        <w:rPr>
          <w:rFonts w:ascii="Century Gothic" w:hAnsi="Century Gothic"/>
          <w:b/>
          <w:bCs/>
          <w:sz w:val="28"/>
          <w:szCs w:val="28"/>
        </w:rPr>
        <w:t>2</w:t>
      </w:r>
      <w:r>
        <w:rPr>
          <w:rFonts w:ascii="Century Gothic" w:hAnsi="Century Gothic"/>
          <w:b/>
          <w:bCs/>
          <w:sz w:val="28"/>
          <w:szCs w:val="28"/>
        </w:rPr>
        <w:t xml:space="preserve">. </w:t>
      </w:r>
      <w:r w:rsidR="00D917A6" w:rsidRPr="00C30C62">
        <w:rPr>
          <w:rFonts w:ascii="Century Gothic" w:hAnsi="Century Gothic"/>
          <w:b/>
          <w:bCs/>
          <w:sz w:val="28"/>
          <w:szCs w:val="28"/>
        </w:rPr>
        <w:t>Fire Safety</w:t>
      </w:r>
    </w:p>
    <w:p w14:paraId="1E874797" w14:textId="5E0A81D6" w:rsidR="00D917A6" w:rsidRPr="00C30C62" w:rsidRDefault="00D917A6" w:rsidP="00C30C62">
      <w:pPr>
        <w:pStyle w:val="ListParagraph"/>
        <w:numPr>
          <w:ilvl w:val="0"/>
          <w:numId w:val="6"/>
        </w:numPr>
        <w:rPr>
          <w:rFonts w:ascii="Century Gothic" w:hAnsi="Century Gothic"/>
          <w:sz w:val="24"/>
          <w:szCs w:val="24"/>
        </w:rPr>
      </w:pPr>
      <w:r w:rsidRPr="00C30C62">
        <w:rPr>
          <w:rFonts w:ascii="Century Gothic" w:hAnsi="Century Gothic"/>
          <w:sz w:val="24"/>
          <w:szCs w:val="24"/>
        </w:rPr>
        <w:t xml:space="preserve">We do not run around the fire </w:t>
      </w:r>
      <w:r w:rsidR="006A366B" w:rsidRPr="00C30C62">
        <w:rPr>
          <w:rFonts w:ascii="Century Gothic" w:hAnsi="Century Gothic"/>
          <w:sz w:val="24"/>
          <w:szCs w:val="24"/>
        </w:rPr>
        <w:t>circle.</w:t>
      </w:r>
    </w:p>
    <w:p w14:paraId="172A2117" w14:textId="2F71122D" w:rsidR="00D917A6" w:rsidRPr="00C30C62" w:rsidRDefault="00D917A6" w:rsidP="00C30C62">
      <w:pPr>
        <w:pStyle w:val="ListParagraph"/>
        <w:numPr>
          <w:ilvl w:val="0"/>
          <w:numId w:val="6"/>
        </w:numPr>
        <w:rPr>
          <w:rFonts w:ascii="Century Gothic" w:hAnsi="Century Gothic"/>
          <w:sz w:val="24"/>
          <w:szCs w:val="24"/>
        </w:rPr>
      </w:pPr>
      <w:r w:rsidRPr="00C30C62">
        <w:rPr>
          <w:rFonts w:ascii="Century Gothic" w:hAnsi="Century Gothic"/>
          <w:sz w:val="24"/>
          <w:szCs w:val="24"/>
        </w:rPr>
        <w:t xml:space="preserve">We walk </w:t>
      </w:r>
      <w:r w:rsidR="00DF45CA" w:rsidRPr="00C30C62">
        <w:rPr>
          <w:rFonts w:ascii="Century Gothic" w:hAnsi="Century Gothic"/>
          <w:sz w:val="24"/>
          <w:szCs w:val="24"/>
        </w:rPr>
        <w:t>around</w:t>
      </w:r>
      <w:r w:rsidRPr="00C30C62">
        <w:rPr>
          <w:rFonts w:ascii="Century Gothic" w:hAnsi="Century Gothic"/>
          <w:sz w:val="24"/>
          <w:szCs w:val="24"/>
        </w:rPr>
        <w:t xml:space="preserve"> the </w:t>
      </w:r>
      <w:r w:rsidR="00DF45CA" w:rsidRPr="00C30C62">
        <w:rPr>
          <w:rFonts w:ascii="Century Gothic" w:hAnsi="Century Gothic"/>
          <w:sz w:val="24"/>
          <w:szCs w:val="24"/>
        </w:rPr>
        <w:t>outside</w:t>
      </w:r>
      <w:r w:rsidRPr="00C30C62">
        <w:rPr>
          <w:rFonts w:ascii="Century Gothic" w:hAnsi="Century Gothic"/>
          <w:sz w:val="24"/>
          <w:szCs w:val="24"/>
        </w:rPr>
        <w:t xml:space="preserve"> of the fir</w:t>
      </w:r>
      <w:r w:rsidR="00E90EAD">
        <w:rPr>
          <w:rFonts w:ascii="Century Gothic" w:hAnsi="Century Gothic"/>
          <w:sz w:val="24"/>
          <w:szCs w:val="24"/>
        </w:rPr>
        <w:t>e</w:t>
      </w:r>
      <w:r w:rsidRPr="00C30C62">
        <w:rPr>
          <w:rFonts w:ascii="Century Gothic" w:hAnsi="Century Gothic"/>
          <w:sz w:val="24"/>
          <w:szCs w:val="24"/>
        </w:rPr>
        <w:t xml:space="preserve"> circle to get to the other side. </w:t>
      </w:r>
    </w:p>
    <w:p w14:paraId="03F2DA50" w14:textId="706EDE26" w:rsidR="00D917A6" w:rsidRPr="00C30C62" w:rsidRDefault="00D917A6" w:rsidP="00C30C62">
      <w:pPr>
        <w:pStyle w:val="ListParagraph"/>
        <w:numPr>
          <w:ilvl w:val="0"/>
          <w:numId w:val="6"/>
        </w:numPr>
        <w:rPr>
          <w:rFonts w:ascii="Century Gothic" w:hAnsi="Century Gothic"/>
          <w:sz w:val="24"/>
          <w:szCs w:val="24"/>
        </w:rPr>
      </w:pPr>
      <w:r w:rsidRPr="00C30C62">
        <w:rPr>
          <w:rFonts w:ascii="Century Gothic" w:hAnsi="Century Gothic"/>
          <w:sz w:val="24"/>
          <w:szCs w:val="24"/>
        </w:rPr>
        <w:t>We only enter the inner fire circle when instructed by the Forest School Leader.</w:t>
      </w:r>
    </w:p>
    <w:p w14:paraId="4C7DA888" w14:textId="388621D7" w:rsidR="00D917A6" w:rsidRDefault="00D917A6" w:rsidP="00C30C62">
      <w:pPr>
        <w:pStyle w:val="ListParagraph"/>
        <w:numPr>
          <w:ilvl w:val="0"/>
          <w:numId w:val="6"/>
        </w:numPr>
        <w:rPr>
          <w:rFonts w:ascii="Century Gothic" w:hAnsi="Century Gothic"/>
          <w:sz w:val="24"/>
          <w:szCs w:val="24"/>
        </w:rPr>
      </w:pPr>
      <w:r w:rsidRPr="00C30C62">
        <w:rPr>
          <w:rFonts w:ascii="Century Gothic" w:hAnsi="Century Gothic"/>
          <w:sz w:val="24"/>
          <w:szCs w:val="24"/>
        </w:rPr>
        <w:t>No loose clothing or loose hair in the fire circle</w:t>
      </w:r>
    </w:p>
    <w:p w14:paraId="00B26124" w14:textId="381E71B0" w:rsidR="006A366B" w:rsidRPr="00C30C62" w:rsidRDefault="006A366B" w:rsidP="00C30C62">
      <w:pPr>
        <w:pStyle w:val="ListParagraph"/>
        <w:numPr>
          <w:ilvl w:val="0"/>
          <w:numId w:val="6"/>
        </w:numPr>
        <w:rPr>
          <w:rFonts w:ascii="Century Gothic" w:hAnsi="Century Gothic"/>
          <w:sz w:val="24"/>
          <w:szCs w:val="24"/>
        </w:rPr>
      </w:pPr>
      <w:r>
        <w:rPr>
          <w:rFonts w:ascii="Century Gothic" w:hAnsi="Century Gothic"/>
          <w:sz w:val="24"/>
          <w:szCs w:val="24"/>
        </w:rPr>
        <w:t>Follow our Fire Circle Agreement</w:t>
      </w:r>
    </w:p>
    <w:p w14:paraId="798253E6" w14:textId="6F61DA6E" w:rsidR="00D917A6" w:rsidRPr="00C30C62" w:rsidRDefault="00975186">
      <w:pPr>
        <w:rPr>
          <w:rFonts w:ascii="Century Gothic" w:hAnsi="Century Gothic"/>
          <w:sz w:val="24"/>
          <w:szCs w:val="24"/>
        </w:rPr>
      </w:pPr>
      <w:r w:rsidRPr="00C30C62">
        <w:rPr>
          <w:rFonts w:ascii="Century Gothic" w:hAnsi="Century Gothic"/>
          <w:sz w:val="24"/>
          <w:szCs w:val="24"/>
        </w:rPr>
        <w:t>During the Forest School process, a careful regard and respect</w:t>
      </w:r>
      <w:r w:rsidR="00177FE1" w:rsidRPr="00C30C62">
        <w:rPr>
          <w:rFonts w:ascii="Century Gothic" w:hAnsi="Century Gothic"/>
          <w:sz w:val="24"/>
          <w:szCs w:val="24"/>
        </w:rPr>
        <w:t xml:space="preserve"> of </w:t>
      </w:r>
      <w:r w:rsidR="00DF45CA" w:rsidRPr="00C30C62">
        <w:rPr>
          <w:rFonts w:ascii="Century Gothic" w:hAnsi="Century Gothic"/>
          <w:sz w:val="24"/>
          <w:szCs w:val="24"/>
        </w:rPr>
        <w:t>fire</w:t>
      </w:r>
      <w:r w:rsidR="00177FE1" w:rsidRPr="00C30C62">
        <w:rPr>
          <w:rFonts w:ascii="Century Gothic" w:hAnsi="Century Gothic"/>
          <w:sz w:val="24"/>
          <w:szCs w:val="24"/>
        </w:rPr>
        <w:t xml:space="preserve"> is reinforced with children through a </w:t>
      </w:r>
      <w:r w:rsidR="006A366B" w:rsidRPr="00C30C62">
        <w:rPr>
          <w:rFonts w:ascii="Century Gothic" w:hAnsi="Century Gothic"/>
          <w:sz w:val="24"/>
          <w:szCs w:val="24"/>
        </w:rPr>
        <w:t>step-by-step</w:t>
      </w:r>
      <w:r w:rsidR="00177FE1" w:rsidRPr="00C30C62">
        <w:rPr>
          <w:rFonts w:ascii="Century Gothic" w:hAnsi="Century Gothic"/>
          <w:sz w:val="24"/>
          <w:szCs w:val="24"/>
        </w:rPr>
        <w:t xml:space="preserve"> process. Strict fire circle</w:t>
      </w:r>
      <w:r w:rsidR="009B3A70" w:rsidRPr="00C30C62">
        <w:rPr>
          <w:rFonts w:ascii="Century Gothic" w:hAnsi="Century Gothic"/>
          <w:sz w:val="24"/>
          <w:szCs w:val="24"/>
        </w:rPr>
        <w:t xml:space="preserve"> rules are </w:t>
      </w:r>
      <w:r w:rsidR="006A366B" w:rsidRPr="00C30C62">
        <w:rPr>
          <w:rFonts w:ascii="Century Gothic" w:hAnsi="Century Gothic"/>
          <w:sz w:val="24"/>
          <w:szCs w:val="24"/>
        </w:rPr>
        <w:t>always enforced,</w:t>
      </w:r>
      <w:r w:rsidR="009B3A70" w:rsidRPr="00C30C62">
        <w:rPr>
          <w:rFonts w:ascii="Century Gothic" w:hAnsi="Century Gothic"/>
          <w:sz w:val="24"/>
          <w:szCs w:val="24"/>
        </w:rPr>
        <w:t xml:space="preserve"> and behaviour is controlled by the Forest School Leader and parents to ensure </w:t>
      </w:r>
      <w:r w:rsidR="00DF45CA" w:rsidRPr="00C30C62">
        <w:rPr>
          <w:rFonts w:ascii="Century Gothic" w:hAnsi="Century Gothic"/>
          <w:sz w:val="24"/>
          <w:szCs w:val="24"/>
        </w:rPr>
        <w:t>safety</w:t>
      </w:r>
      <w:r w:rsidR="009B3A70" w:rsidRPr="00C30C62">
        <w:rPr>
          <w:rFonts w:ascii="Century Gothic" w:hAnsi="Century Gothic"/>
          <w:sz w:val="24"/>
          <w:szCs w:val="24"/>
        </w:rPr>
        <w:t>.</w:t>
      </w:r>
    </w:p>
    <w:p w14:paraId="1F240FC1" w14:textId="6507AC33" w:rsidR="009B3A70" w:rsidRPr="00C30C62" w:rsidRDefault="009B3A70">
      <w:pPr>
        <w:rPr>
          <w:rFonts w:ascii="Century Gothic" w:hAnsi="Century Gothic"/>
          <w:sz w:val="24"/>
          <w:szCs w:val="24"/>
        </w:rPr>
      </w:pPr>
      <w:r w:rsidRPr="00C30C62">
        <w:rPr>
          <w:rFonts w:ascii="Century Gothic" w:hAnsi="Century Gothic"/>
          <w:sz w:val="24"/>
          <w:szCs w:val="24"/>
        </w:rPr>
        <w:t>Only when trust has been developed between the leaders and children. A fire in the fire pit may be constructed for Forest School activities and campfire cooking.</w:t>
      </w:r>
    </w:p>
    <w:p w14:paraId="6D202AB4" w14:textId="3CA8A4FE" w:rsidR="009B3A70" w:rsidRPr="00C30C62" w:rsidRDefault="00E116B7">
      <w:pPr>
        <w:rPr>
          <w:rFonts w:ascii="Century Gothic" w:hAnsi="Century Gothic"/>
          <w:sz w:val="24"/>
          <w:szCs w:val="24"/>
        </w:rPr>
      </w:pPr>
      <w:r w:rsidRPr="00C30C62">
        <w:rPr>
          <w:rFonts w:ascii="Century Gothic" w:hAnsi="Century Gothic"/>
          <w:sz w:val="24"/>
          <w:szCs w:val="24"/>
        </w:rPr>
        <w:t>Before fires are built, provision for putting out the fire is made with water buckets at hand.</w:t>
      </w:r>
    </w:p>
    <w:p w14:paraId="5B923FCF" w14:textId="599E1232" w:rsidR="00E116B7" w:rsidRPr="00C30C62" w:rsidRDefault="00E116B7">
      <w:pPr>
        <w:rPr>
          <w:rFonts w:ascii="Century Gothic" w:hAnsi="Century Gothic"/>
          <w:sz w:val="24"/>
          <w:szCs w:val="24"/>
        </w:rPr>
      </w:pPr>
      <w:r w:rsidRPr="00C30C62">
        <w:rPr>
          <w:rFonts w:ascii="Century Gothic" w:hAnsi="Century Gothic"/>
          <w:sz w:val="24"/>
          <w:szCs w:val="24"/>
        </w:rPr>
        <w:t>The Forest School</w:t>
      </w:r>
      <w:r w:rsidR="00A76678" w:rsidRPr="00C30C62">
        <w:rPr>
          <w:rFonts w:ascii="Century Gothic" w:hAnsi="Century Gothic"/>
          <w:sz w:val="24"/>
          <w:szCs w:val="24"/>
        </w:rPr>
        <w:t xml:space="preserve"> Leader will assess the site for overhanging vegetation and </w:t>
      </w:r>
      <w:r w:rsidR="00215C7C" w:rsidRPr="00C30C62">
        <w:rPr>
          <w:rFonts w:ascii="Century Gothic" w:hAnsi="Century Gothic"/>
          <w:sz w:val="24"/>
          <w:szCs w:val="24"/>
        </w:rPr>
        <w:t>clear</w:t>
      </w:r>
      <w:r w:rsidR="00A76678" w:rsidRPr="00C30C62">
        <w:rPr>
          <w:rFonts w:ascii="Century Gothic" w:hAnsi="Century Gothic"/>
          <w:sz w:val="24"/>
          <w:szCs w:val="24"/>
        </w:rPr>
        <w:t xml:space="preserve"> forest floor debris to avoid fire spread.</w:t>
      </w:r>
    </w:p>
    <w:p w14:paraId="230CBD8B" w14:textId="58742ECD" w:rsidR="00A76678" w:rsidRPr="00C30C62" w:rsidRDefault="00A76678">
      <w:pPr>
        <w:rPr>
          <w:rFonts w:ascii="Century Gothic" w:hAnsi="Century Gothic"/>
          <w:sz w:val="24"/>
          <w:szCs w:val="24"/>
        </w:rPr>
      </w:pPr>
      <w:r w:rsidRPr="00C30C62">
        <w:rPr>
          <w:rFonts w:ascii="Century Gothic" w:hAnsi="Century Gothic"/>
          <w:sz w:val="24"/>
          <w:szCs w:val="24"/>
        </w:rPr>
        <w:t>Fire is never left unattended</w:t>
      </w:r>
      <w:r w:rsidR="00CA34B4">
        <w:rPr>
          <w:rFonts w:ascii="Century Gothic" w:hAnsi="Century Gothic"/>
          <w:sz w:val="24"/>
          <w:szCs w:val="24"/>
        </w:rPr>
        <w:t xml:space="preserve"> by an adult or designated person of responsibility</w:t>
      </w:r>
      <w:r w:rsidRPr="00C30C62">
        <w:rPr>
          <w:rFonts w:ascii="Century Gothic" w:hAnsi="Century Gothic"/>
          <w:sz w:val="24"/>
          <w:szCs w:val="24"/>
        </w:rPr>
        <w:t xml:space="preserve"> and the Forest School </w:t>
      </w:r>
      <w:r w:rsidR="00215C7C" w:rsidRPr="00C30C62">
        <w:rPr>
          <w:rFonts w:ascii="Century Gothic" w:hAnsi="Century Gothic"/>
          <w:sz w:val="24"/>
          <w:szCs w:val="24"/>
        </w:rPr>
        <w:t>Leader</w:t>
      </w:r>
      <w:r w:rsidRPr="00C30C62">
        <w:rPr>
          <w:rFonts w:ascii="Century Gothic" w:hAnsi="Century Gothic"/>
          <w:sz w:val="24"/>
          <w:szCs w:val="24"/>
        </w:rPr>
        <w:t xml:space="preserve"> will ensure it is cold using plenty of water before leaving the area.</w:t>
      </w:r>
    </w:p>
    <w:p w14:paraId="0604A50E" w14:textId="363FCEF3" w:rsidR="00A76678" w:rsidRDefault="00A76678">
      <w:pPr>
        <w:rPr>
          <w:rFonts w:ascii="Century Gothic" w:hAnsi="Century Gothic"/>
          <w:sz w:val="24"/>
          <w:szCs w:val="24"/>
        </w:rPr>
      </w:pPr>
      <w:r w:rsidRPr="00C30C62">
        <w:rPr>
          <w:rFonts w:ascii="Century Gothic" w:hAnsi="Century Gothic"/>
          <w:sz w:val="24"/>
          <w:szCs w:val="24"/>
        </w:rPr>
        <w:t>In very hot “tinder dry” conditions careful consideration needs to be given to the possibility of wind blowing embers and igniting other areas of the woodland. This needs to be assessed as part of the daily operating procedure as fires may not be possible in these circumstances.</w:t>
      </w:r>
    </w:p>
    <w:p w14:paraId="48F31D30" w14:textId="205AD2BC" w:rsidR="006F3DEC" w:rsidRPr="00C30C62" w:rsidRDefault="006F3DEC">
      <w:pPr>
        <w:rPr>
          <w:rFonts w:ascii="Century Gothic" w:hAnsi="Century Gothic"/>
          <w:sz w:val="24"/>
          <w:szCs w:val="24"/>
        </w:rPr>
      </w:pPr>
      <w:r>
        <w:rPr>
          <w:rFonts w:ascii="Century Gothic" w:hAnsi="Century Gothic"/>
          <w:sz w:val="24"/>
          <w:szCs w:val="24"/>
        </w:rPr>
        <w:t>Full risk/benefit assessments are held by the Forest School leader in the master file.</w:t>
      </w:r>
    </w:p>
    <w:p w14:paraId="66A719DB" w14:textId="33BEA914" w:rsidR="00D3492A" w:rsidRDefault="002D6FC5">
      <w:pPr>
        <w:rPr>
          <w:rFonts w:ascii="Century Gothic" w:hAnsi="Century Gothic"/>
          <w:b/>
          <w:bCs/>
          <w:sz w:val="28"/>
          <w:szCs w:val="28"/>
        </w:rPr>
      </w:pPr>
      <w:r>
        <w:rPr>
          <w:rFonts w:ascii="Century Gothic" w:hAnsi="Century Gothic"/>
          <w:b/>
          <w:bCs/>
          <w:noProof/>
          <w:sz w:val="28"/>
          <w:szCs w:val="28"/>
        </w:rPr>
        <w:drawing>
          <wp:anchor distT="0" distB="0" distL="114300" distR="114300" simplePos="0" relativeHeight="251681792" behindDoc="1" locked="0" layoutInCell="1" allowOverlap="1" wp14:anchorId="1960202A" wp14:editId="3469259B">
            <wp:simplePos x="0" y="0"/>
            <wp:positionH relativeFrom="margin">
              <wp:align>center</wp:align>
            </wp:positionH>
            <wp:positionV relativeFrom="paragraph">
              <wp:posOffset>9525</wp:posOffset>
            </wp:positionV>
            <wp:extent cx="1174750" cy="1184275"/>
            <wp:effectExtent l="0" t="0" r="6350" b="0"/>
            <wp:wrapTight wrapText="bothSides">
              <wp:wrapPolygon edited="0">
                <wp:start x="0" y="0"/>
                <wp:lineTo x="0" y="21195"/>
                <wp:lineTo x="21366" y="21195"/>
                <wp:lineTo x="21366" y="0"/>
                <wp:lineTo x="0" y="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4750" cy="1184275"/>
                    </a:xfrm>
                    <a:prstGeom prst="rect">
                      <a:avLst/>
                    </a:prstGeom>
                  </pic:spPr>
                </pic:pic>
              </a:graphicData>
            </a:graphic>
            <wp14:sizeRelH relativeFrom="margin">
              <wp14:pctWidth>0</wp14:pctWidth>
            </wp14:sizeRelH>
            <wp14:sizeRelV relativeFrom="margin">
              <wp14:pctHeight>0</wp14:pctHeight>
            </wp14:sizeRelV>
          </wp:anchor>
        </w:drawing>
      </w:r>
      <w:r w:rsidR="00D3492A">
        <w:rPr>
          <w:rFonts w:ascii="Century Gothic" w:hAnsi="Century Gothic"/>
          <w:b/>
          <w:bCs/>
          <w:sz w:val="28"/>
          <w:szCs w:val="28"/>
        </w:rPr>
        <w:br w:type="page"/>
      </w:r>
    </w:p>
    <w:p w14:paraId="7125FE40" w14:textId="5F82445F" w:rsidR="00A76678" w:rsidRPr="00EE00AC" w:rsidRDefault="00916AD1">
      <w:pPr>
        <w:rPr>
          <w:rFonts w:ascii="Century Gothic" w:hAnsi="Century Gothic"/>
          <w:b/>
          <w:bCs/>
          <w:sz w:val="28"/>
          <w:szCs w:val="28"/>
        </w:rPr>
      </w:pPr>
      <w:r>
        <w:rPr>
          <w:rFonts w:ascii="Century Gothic" w:hAnsi="Century Gothic"/>
          <w:b/>
          <w:bCs/>
          <w:noProof/>
          <w:sz w:val="28"/>
          <w:szCs w:val="28"/>
        </w:rPr>
        <w:lastRenderedPageBreak/>
        <w:drawing>
          <wp:anchor distT="0" distB="0" distL="114300" distR="114300" simplePos="0" relativeHeight="251666432" behindDoc="0" locked="0" layoutInCell="1" allowOverlap="1" wp14:anchorId="2C7AA12C" wp14:editId="5246AB09">
            <wp:simplePos x="0" y="0"/>
            <wp:positionH relativeFrom="column">
              <wp:posOffset>4801124</wp:posOffset>
            </wp:positionH>
            <wp:positionV relativeFrom="paragraph">
              <wp:posOffset>90060</wp:posOffset>
            </wp:positionV>
            <wp:extent cx="1067435" cy="1046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7435" cy="1046480"/>
                    </a:xfrm>
                    <a:prstGeom prst="rect">
                      <a:avLst/>
                    </a:prstGeom>
                  </pic:spPr>
                </pic:pic>
              </a:graphicData>
            </a:graphic>
            <wp14:sizeRelH relativeFrom="margin">
              <wp14:pctWidth>0</wp14:pctWidth>
            </wp14:sizeRelH>
            <wp14:sizeRelV relativeFrom="margin">
              <wp14:pctHeight>0</wp14:pctHeight>
            </wp14:sizeRelV>
          </wp:anchor>
        </w:drawing>
      </w:r>
      <w:r w:rsidR="005D73BA">
        <w:rPr>
          <w:rFonts w:ascii="Century Gothic" w:hAnsi="Century Gothic"/>
          <w:b/>
          <w:bCs/>
          <w:sz w:val="28"/>
          <w:szCs w:val="28"/>
        </w:rPr>
        <w:t>2</w:t>
      </w:r>
      <w:r w:rsidR="007C6C84">
        <w:rPr>
          <w:rFonts w:ascii="Century Gothic" w:hAnsi="Century Gothic"/>
          <w:b/>
          <w:bCs/>
          <w:sz w:val="28"/>
          <w:szCs w:val="28"/>
        </w:rPr>
        <w:t>3</w:t>
      </w:r>
      <w:r w:rsidR="005D73BA">
        <w:rPr>
          <w:rFonts w:ascii="Century Gothic" w:hAnsi="Century Gothic"/>
          <w:b/>
          <w:bCs/>
          <w:sz w:val="28"/>
          <w:szCs w:val="28"/>
        </w:rPr>
        <w:t xml:space="preserve">. </w:t>
      </w:r>
      <w:r w:rsidR="00A76678" w:rsidRPr="00EE00AC">
        <w:rPr>
          <w:rFonts w:ascii="Century Gothic" w:hAnsi="Century Gothic"/>
          <w:b/>
          <w:bCs/>
          <w:sz w:val="28"/>
          <w:szCs w:val="28"/>
        </w:rPr>
        <w:t xml:space="preserve">Parental consent </w:t>
      </w:r>
    </w:p>
    <w:p w14:paraId="665306B2" w14:textId="52692D6E" w:rsidR="00374673" w:rsidRPr="00916AD1" w:rsidRDefault="00A76678">
      <w:pPr>
        <w:rPr>
          <w:rFonts w:ascii="Century Gothic" w:hAnsi="Century Gothic"/>
          <w:sz w:val="24"/>
          <w:szCs w:val="24"/>
        </w:rPr>
      </w:pPr>
      <w:r w:rsidRPr="00EE00AC">
        <w:rPr>
          <w:rFonts w:ascii="Century Gothic" w:hAnsi="Century Gothic"/>
          <w:sz w:val="24"/>
          <w:szCs w:val="24"/>
        </w:rPr>
        <w:t xml:space="preserve">Parent/carers are required to fill our consent forms before the start of Forest School covering first aid/medication, </w:t>
      </w:r>
      <w:r w:rsidR="00215C7C" w:rsidRPr="00EE00AC">
        <w:rPr>
          <w:rFonts w:ascii="Century Gothic" w:hAnsi="Century Gothic"/>
          <w:sz w:val="24"/>
          <w:szCs w:val="24"/>
        </w:rPr>
        <w:t>emergency</w:t>
      </w:r>
      <w:r w:rsidRPr="00EE00AC">
        <w:rPr>
          <w:rFonts w:ascii="Century Gothic" w:hAnsi="Century Gothic"/>
          <w:sz w:val="24"/>
          <w:szCs w:val="24"/>
        </w:rPr>
        <w:t xml:space="preserve"> contact and use of photography.</w:t>
      </w:r>
    </w:p>
    <w:p w14:paraId="0E4D8241" w14:textId="6062BCD6" w:rsidR="00A76678" w:rsidRPr="00EE00AC" w:rsidRDefault="005D73BA">
      <w:pPr>
        <w:rPr>
          <w:rFonts w:ascii="Century Gothic" w:hAnsi="Century Gothic"/>
          <w:b/>
          <w:bCs/>
          <w:sz w:val="28"/>
          <w:szCs w:val="28"/>
        </w:rPr>
      </w:pPr>
      <w:r>
        <w:rPr>
          <w:rFonts w:ascii="Century Gothic" w:hAnsi="Century Gothic"/>
          <w:b/>
          <w:bCs/>
          <w:sz w:val="28"/>
          <w:szCs w:val="28"/>
        </w:rPr>
        <w:t>2</w:t>
      </w:r>
      <w:r w:rsidR="007C6C84">
        <w:rPr>
          <w:rFonts w:ascii="Century Gothic" w:hAnsi="Century Gothic"/>
          <w:b/>
          <w:bCs/>
          <w:sz w:val="28"/>
          <w:szCs w:val="28"/>
        </w:rPr>
        <w:t>4</w:t>
      </w:r>
      <w:r>
        <w:rPr>
          <w:rFonts w:ascii="Century Gothic" w:hAnsi="Century Gothic"/>
          <w:b/>
          <w:bCs/>
          <w:sz w:val="28"/>
          <w:szCs w:val="28"/>
        </w:rPr>
        <w:t xml:space="preserve">. </w:t>
      </w:r>
      <w:r w:rsidR="00A76678" w:rsidRPr="00EE00AC">
        <w:rPr>
          <w:rFonts w:ascii="Century Gothic" w:hAnsi="Century Gothic"/>
          <w:b/>
          <w:bCs/>
          <w:sz w:val="28"/>
          <w:szCs w:val="28"/>
        </w:rPr>
        <w:t>Confidentiality</w:t>
      </w:r>
    </w:p>
    <w:p w14:paraId="4A4F635F" w14:textId="108A8A15" w:rsidR="00A76678" w:rsidRDefault="00A76678">
      <w:pPr>
        <w:rPr>
          <w:rFonts w:ascii="Century Gothic" w:hAnsi="Century Gothic"/>
          <w:sz w:val="24"/>
          <w:szCs w:val="24"/>
        </w:rPr>
      </w:pPr>
      <w:r w:rsidRPr="00EE00AC">
        <w:rPr>
          <w:rFonts w:ascii="Century Gothic" w:hAnsi="Century Gothic"/>
          <w:sz w:val="24"/>
          <w:szCs w:val="24"/>
        </w:rPr>
        <w:t>Information on consent forms are treat</w:t>
      </w:r>
      <w:r w:rsidR="00B047BF">
        <w:rPr>
          <w:rFonts w:ascii="Century Gothic" w:hAnsi="Century Gothic"/>
          <w:sz w:val="24"/>
          <w:szCs w:val="24"/>
        </w:rPr>
        <w:t>ed</w:t>
      </w:r>
      <w:r w:rsidRPr="00EE00AC">
        <w:rPr>
          <w:rFonts w:ascii="Century Gothic" w:hAnsi="Century Gothic"/>
          <w:sz w:val="24"/>
          <w:szCs w:val="24"/>
        </w:rPr>
        <w:t xml:space="preserve"> confidentially and kept securely between Forest School sessions. Any information on a child will be kept </w:t>
      </w:r>
      <w:r w:rsidR="00215C7C" w:rsidRPr="00EE00AC">
        <w:rPr>
          <w:rFonts w:ascii="Century Gothic" w:hAnsi="Century Gothic"/>
          <w:sz w:val="24"/>
          <w:szCs w:val="24"/>
        </w:rPr>
        <w:t>confidential</w:t>
      </w:r>
      <w:r w:rsidRPr="00EE00AC">
        <w:rPr>
          <w:rFonts w:ascii="Century Gothic" w:hAnsi="Century Gothic"/>
          <w:sz w:val="24"/>
          <w:szCs w:val="24"/>
        </w:rPr>
        <w:t xml:space="preserve"> unless the information conflicts with </w:t>
      </w:r>
      <w:r w:rsidR="00215C7C" w:rsidRPr="00EE00AC">
        <w:rPr>
          <w:rFonts w:ascii="Century Gothic" w:hAnsi="Century Gothic"/>
          <w:sz w:val="24"/>
          <w:szCs w:val="24"/>
        </w:rPr>
        <w:t>safeguarding</w:t>
      </w:r>
      <w:r w:rsidRPr="00EE00AC">
        <w:rPr>
          <w:rFonts w:ascii="Century Gothic" w:hAnsi="Century Gothic"/>
          <w:sz w:val="24"/>
          <w:szCs w:val="24"/>
        </w:rPr>
        <w:t xml:space="preserve"> procedures.</w:t>
      </w:r>
    </w:p>
    <w:p w14:paraId="229A373C" w14:textId="77777777" w:rsidR="00E90B70" w:rsidRPr="00E90B70" w:rsidRDefault="00E90B70">
      <w:pPr>
        <w:rPr>
          <w:rFonts w:ascii="Century Gothic" w:hAnsi="Century Gothic"/>
          <w:b/>
          <w:bCs/>
          <w:sz w:val="24"/>
          <w:szCs w:val="24"/>
        </w:rPr>
      </w:pPr>
      <w:r w:rsidRPr="00E90B70">
        <w:rPr>
          <w:rFonts w:ascii="Century Gothic" w:hAnsi="Century Gothic"/>
          <w:b/>
          <w:bCs/>
          <w:sz w:val="24"/>
          <w:szCs w:val="24"/>
        </w:rPr>
        <w:t>Taking and Storing Photographs</w:t>
      </w:r>
    </w:p>
    <w:p w14:paraId="5946A480" w14:textId="1EA7B367" w:rsidR="007103F4" w:rsidRDefault="007103F4">
      <w:pPr>
        <w:rPr>
          <w:rFonts w:ascii="Century Gothic" w:hAnsi="Century Gothic"/>
          <w:sz w:val="24"/>
          <w:szCs w:val="24"/>
        </w:rPr>
      </w:pPr>
      <w:r>
        <w:rPr>
          <w:rFonts w:ascii="Century Gothic" w:hAnsi="Century Gothic"/>
          <w:sz w:val="24"/>
          <w:szCs w:val="24"/>
        </w:rPr>
        <w:t xml:space="preserve">Photographs and videos of any participant at Forest School will only be taken </w:t>
      </w:r>
      <w:r w:rsidR="00F82370">
        <w:rPr>
          <w:rFonts w:ascii="Century Gothic" w:hAnsi="Century Gothic"/>
          <w:sz w:val="24"/>
          <w:szCs w:val="24"/>
        </w:rPr>
        <w:t>with written permission and verbal consent</w:t>
      </w:r>
      <w:r w:rsidR="00091FD7">
        <w:rPr>
          <w:rFonts w:ascii="Century Gothic" w:hAnsi="Century Gothic"/>
          <w:sz w:val="24"/>
          <w:szCs w:val="24"/>
        </w:rPr>
        <w:t xml:space="preserve"> when taking.</w:t>
      </w:r>
      <w:r w:rsidR="001D4DA3">
        <w:rPr>
          <w:rFonts w:ascii="Century Gothic" w:hAnsi="Century Gothic"/>
          <w:sz w:val="24"/>
          <w:szCs w:val="24"/>
        </w:rPr>
        <w:t xml:space="preserve"> Written permission/consent forms are distributed to customers when booking a place at Forest School along with personal details and other consent forms.</w:t>
      </w:r>
    </w:p>
    <w:p w14:paraId="2F23061D" w14:textId="4DC2625D" w:rsidR="00C032AB" w:rsidRDefault="006079DA">
      <w:pPr>
        <w:rPr>
          <w:rFonts w:ascii="Century Gothic" w:hAnsi="Century Gothic"/>
          <w:sz w:val="24"/>
          <w:szCs w:val="24"/>
        </w:rPr>
      </w:pPr>
      <w:r>
        <w:rPr>
          <w:rFonts w:ascii="Century Gothic" w:hAnsi="Century Gothic"/>
          <w:sz w:val="24"/>
          <w:szCs w:val="24"/>
        </w:rPr>
        <w:t>Photographs are securely</w:t>
      </w:r>
      <w:r w:rsidR="00343238">
        <w:rPr>
          <w:rFonts w:ascii="Century Gothic" w:hAnsi="Century Gothic"/>
          <w:sz w:val="24"/>
          <w:szCs w:val="24"/>
        </w:rPr>
        <w:t xml:space="preserve"> held</w:t>
      </w:r>
      <w:r w:rsidR="00C032AB">
        <w:rPr>
          <w:rFonts w:ascii="Century Gothic" w:hAnsi="Century Gothic"/>
          <w:sz w:val="24"/>
          <w:szCs w:val="24"/>
        </w:rPr>
        <w:t xml:space="preserve"> by the Forest School leader</w:t>
      </w:r>
      <w:r w:rsidR="0078472D">
        <w:rPr>
          <w:rFonts w:ascii="Century Gothic" w:hAnsi="Century Gothic"/>
          <w:sz w:val="24"/>
          <w:szCs w:val="24"/>
        </w:rPr>
        <w:t xml:space="preserve"> following data protection guidelines</w:t>
      </w:r>
      <w:r w:rsidR="001132E3">
        <w:rPr>
          <w:rFonts w:ascii="Century Gothic" w:hAnsi="Century Gothic"/>
          <w:sz w:val="24"/>
          <w:szCs w:val="24"/>
        </w:rPr>
        <w:t>.</w:t>
      </w:r>
    </w:p>
    <w:p w14:paraId="566E000E" w14:textId="25554B59" w:rsidR="001132E3" w:rsidRDefault="001132E3">
      <w:pPr>
        <w:rPr>
          <w:rFonts w:ascii="Century Gothic" w:hAnsi="Century Gothic"/>
          <w:sz w:val="24"/>
          <w:szCs w:val="24"/>
        </w:rPr>
      </w:pPr>
      <w:r>
        <w:rPr>
          <w:rFonts w:ascii="Century Gothic" w:hAnsi="Century Gothic"/>
          <w:sz w:val="24"/>
          <w:szCs w:val="24"/>
        </w:rPr>
        <w:t xml:space="preserve">Once permission to take photographs/videos is obtained specific use of the images will be discussed with parents and children before publishing the image for marketing purposes. </w:t>
      </w:r>
    </w:p>
    <w:p w14:paraId="77981C91" w14:textId="7927373A" w:rsidR="006F3DEC" w:rsidRPr="00EE00AC" w:rsidRDefault="006F3DEC">
      <w:pPr>
        <w:rPr>
          <w:rFonts w:ascii="Century Gothic" w:hAnsi="Century Gothic"/>
          <w:sz w:val="24"/>
          <w:szCs w:val="24"/>
        </w:rPr>
      </w:pPr>
      <w:r>
        <w:rPr>
          <w:rFonts w:ascii="Century Gothic" w:hAnsi="Century Gothic"/>
          <w:sz w:val="24"/>
          <w:szCs w:val="24"/>
        </w:rPr>
        <w:t xml:space="preserve">Full policy documents can be found on our website </w:t>
      </w:r>
      <w:hyperlink r:id="rId31" w:history="1">
        <w:r w:rsidRPr="006A3B5F">
          <w:rPr>
            <w:rStyle w:val="Hyperlink"/>
            <w:rFonts w:ascii="Century Gothic" w:hAnsi="Century Gothic"/>
            <w:sz w:val="24"/>
            <w:szCs w:val="24"/>
          </w:rPr>
          <w:t>www.thewildernessgrove.co.uk</w:t>
        </w:r>
      </w:hyperlink>
    </w:p>
    <w:p w14:paraId="50F886D3" w14:textId="0011CDFB" w:rsidR="00A76678" w:rsidRPr="00EE00AC" w:rsidRDefault="005D73BA">
      <w:pPr>
        <w:rPr>
          <w:rFonts w:ascii="Century Gothic" w:hAnsi="Century Gothic"/>
          <w:b/>
          <w:bCs/>
          <w:sz w:val="28"/>
          <w:szCs w:val="28"/>
        </w:rPr>
      </w:pPr>
      <w:r>
        <w:rPr>
          <w:rFonts w:ascii="Century Gothic" w:hAnsi="Century Gothic"/>
          <w:b/>
          <w:bCs/>
          <w:sz w:val="28"/>
          <w:szCs w:val="28"/>
        </w:rPr>
        <w:t>2</w:t>
      </w:r>
      <w:r w:rsidR="007C6C84">
        <w:rPr>
          <w:rFonts w:ascii="Century Gothic" w:hAnsi="Century Gothic"/>
          <w:b/>
          <w:bCs/>
          <w:sz w:val="28"/>
          <w:szCs w:val="28"/>
        </w:rPr>
        <w:t>5</w:t>
      </w:r>
      <w:r>
        <w:rPr>
          <w:rFonts w:ascii="Century Gothic" w:hAnsi="Century Gothic"/>
          <w:b/>
          <w:bCs/>
          <w:sz w:val="28"/>
          <w:szCs w:val="28"/>
        </w:rPr>
        <w:t xml:space="preserve">. </w:t>
      </w:r>
      <w:r w:rsidR="00A76678" w:rsidRPr="00EE00AC">
        <w:rPr>
          <w:rFonts w:ascii="Century Gothic" w:hAnsi="Century Gothic"/>
          <w:b/>
          <w:bCs/>
          <w:sz w:val="28"/>
          <w:szCs w:val="28"/>
        </w:rPr>
        <w:t>Cancellation</w:t>
      </w:r>
    </w:p>
    <w:p w14:paraId="4C69D076" w14:textId="6554E84B" w:rsidR="00A76678" w:rsidRDefault="00A76678">
      <w:pPr>
        <w:rPr>
          <w:rFonts w:ascii="Century Gothic" w:hAnsi="Century Gothic"/>
          <w:sz w:val="24"/>
          <w:szCs w:val="24"/>
        </w:rPr>
      </w:pPr>
      <w:r w:rsidRPr="00EE00AC">
        <w:rPr>
          <w:rFonts w:ascii="Century Gothic" w:hAnsi="Century Gothic"/>
          <w:sz w:val="24"/>
          <w:szCs w:val="24"/>
        </w:rPr>
        <w:t xml:space="preserve">Forest School will continue in most types of weather </w:t>
      </w:r>
      <w:proofErr w:type="gramStart"/>
      <w:r w:rsidRPr="00EE00AC">
        <w:rPr>
          <w:rFonts w:ascii="Century Gothic" w:hAnsi="Century Gothic"/>
          <w:sz w:val="24"/>
          <w:szCs w:val="24"/>
        </w:rPr>
        <w:t>with the exception of</w:t>
      </w:r>
      <w:proofErr w:type="gramEnd"/>
      <w:r w:rsidRPr="00EE00AC">
        <w:rPr>
          <w:rFonts w:ascii="Century Gothic" w:hAnsi="Century Gothic"/>
          <w:sz w:val="24"/>
          <w:szCs w:val="24"/>
        </w:rPr>
        <w:t xml:space="preserve"> high winds, thunder or sever</w:t>
      </w:r>
      <w:r w:rsidR="00683B31">
        <w:rPr>
          <w:rFonts w:ascii="Century Gothic" w:hAnsi="Century Gothic"/>
          <w:sz w:val="24"/>
          <w:szCs w:val="24"/>
        </w:rPr>
        <w:t>e</w:t>
      </w:r>
      <w:r w:rsidRPr="00EE00AC">
        <w:rPr>
          <w:rFonts w:ascii="Century Gothic" w:hAnsi="Century Gothic"/>
          <w:sz w:val="24"/>
          <w:szCs w:val="24"/>
        </w:rPr>
        <w:t xml:space="preserve"> cold. If in any doubt, the Forest School Leader will visit the site directly before the visit to have up to date information of weather conditions at the time.</w:t>
      </w:r>
    </w:p>
    <w:p w14:paraId="1B0EFE5C" w14:textId="1FFB00B3" w:rsidR="00916AD1" w:rsidRDefault="00916AD1">
      <w:pPr>
        <w:rPr>
          <w:rFonts w:ascii="Century Gothic" w:hAnsi="Century Gothic"/>
          <w:sz w:val="24"/>
          <w:szCs w:val="24"/>
        </w:rPr>
      </w:pPr>
      <w:r>
        <w:rPr>
          <w:rFonts w:ascii="Century Gothic" w:hAnsi="Century Gothic"/>
          <w:sz w:val="24"/>
          <w:szCs w:val="24"/>
        </w:rPr>
        <w:t>Participants will be contacted using the information provided on information and consent forms, informing them of any closure. Closures will also be publicised on Facebook and social media.</w:t>
      </w:r>
    </w:p>
    <w:p w14:paraId="7B5694BC" w14:textId="11D5CEB9" w:rsidR="00916AD1" w:rsidRDefault="00916AD1">
      <w:pPr>
        <w:rPr>
          <w:rFonts w:ascii="Century Gothic" w:hAnsi="Century Gothic"/>
          <w:sz w:val="24"/>
          <w:szCs w:val="24"/>
        </w:rPr>
      </w:pPr>
      <w:r>
        <w:rPr>
          <w:rFonts w:ascii="Century Gothic" w:hAnsi="Century Gothic"/>
          <w:sz w:val="24"/>
          <w:szCs w:val="24"/>
        </w:rPr>
        <w:t>There is no charge for a session that has been cancelled by The Wilderness Grove. Any advance payments will be continued to the subsequent week.</w:t>
      </w:r>
    </w:p>
    <w:p w14:paraId="3EAB707B" w14:textId="13D9ECBA" w:rsidR="001C3C5C" w:rsidRDefault="00916AD1">
      <w:pPr>
        <w:rPr>
          <w:rFonts w:ascii="Century Gothic" w:hAnsi="Century Gothic"/>
          <w:sz w:val="24"/>
          <w:szCs w:val="24"/>
        </w:rPr>
      </w:pPr>
      <w:r>
        <w:rPr>
          <w:rFonts w:ascii="Century Gothic" w:hAnsi="Century Gothic"/>
          <w:sz w:val="24"/>
          <w:szCs w:val="24"/>
        </w:rPr>
        <w:t xml:space="preserve">If for any reason a customer needs to inform </w:t>
      </w:r>
      <w:r w:rsidR="006A366B">
        <w:rPr>
          <w:rFonts w:ascii="Century Gothic" w:hAnsi="Century Gothic"/>
          <w:sz w:val="24"/>
          <w:szCs w:val="24"/>
        </w:rPr>
        <w:t>us,</w:t>
      </w:r>
      <w:r>
        <w:rPr>
          <w:rFonts w:ascii="Century Gothic" w:hAnsi="Century Gothic"/>
          <w:sz w:val="24"/>
          <w:szCs w:val="24"/>
        </w:rPr>
        <w:t xml:space="preserve"> they will not be attending a session we will require a full </w:t>
      </w:r>
      <w:r w:rsidR="00C36A4E">
        <w:rPr>
          <w:rFonts w:ascii="Century Gothic" w:hAnsi="Century Gothic"/>
          <w:sz w:val="24"/>
          <w:szCs w:val="24"/>
        </w:rPr>
        <w:t xml:space="preserve">7 </w:t>
      </w:r>
      <w:r w:rsidR="006A366B">
        <w:rPr>
          <w:rFonts w:ascii="Century Gothic" w:hAnsi="Century Gothic"/>
          <w:sz w:val="24"/>
          <w:szCs w:val="24"/>
        </w:rPr>
        <w:t>days’ notice</w:t>
      </w:r>
      <w:r>
        <w:rPr>
          <w:rFonts w:ascii="Century Gothic" w:hAnsi="Century Gothic"/>
          <w:sz w:val="24"/>
          <w:szCs w:val="24"/>
        </w:rPr>
        <w:t xml:space="preserve"> to avoid charge.</w:t>
      </w:r>
    </w:p>
    <w:p w14:paraId="02FF0003" w14:textId="77777777" w:rsidR="00B047BF" w:rsidRDefault="00B047BF">
      <w:pPr>
        <w:rPr>
          <w:rFonts w:ascii="Century Gothic" w:hAnsi="Century Gothic"/>
          <w:b/>
          <w:bCs/>
          <w:sz w:val="28"/>
          <w:szCs w:val="28"/>
        </w:rPr>
      </w:pPr>
    </w:p>
    <w:p w14:paraId="00F7EC84" w14:textId="77777777" w:rsidR="00B047BF" w:rsidRDefault="00B047BF">
      <w:pPr>
        <w:rPr>
          <w:rFonts w:ascii="Century Gothic" w:hAnsi="Century Gothic"/>
          <w:b/>
          <w:bCs/>
          <w:sz w:val="28"/>
          <w:szCs w:val="28"/>
        </w:rPr>
      </w:pPr>
    </w:p>
    <w:p w14:paraId="5ACA7739" w14:textId="184FD934" w:rsidR="006D2287" w:rsidRPr="001C3C5C" w:rsidRDefault="005D73BA">
      <w:pPr>
        <w:rPr>
          <w:rFonts w:ascii="Century Gothic" w:hAnsi="Century Gothic"/>
          <w:sz w:val="24"/>
          <w:szCs w:val="24"/>
        </w:rPr>
      </w:pPr>
      <w:r>
        <w:rPr>
          <w:rFonts w:ascii="Century Gothic" w:hAnsi="Century Gothic"/>
          <w:b/>
          <w:bCs/>
          <w:sz w:val="28"/>
          <w:szCs w:val="28"/>
        </w:rPr>
        <w:lastRenderedPageBreak/>
        <w:t>2</w:t>
      </w:r>
      <w:r w:rsidR="007C6C84">
        <w:rPr>
          <w:rFonts w:ascii="Century Gothic" w:hAnsi="Century Gothic"/>
          <w:b/>
          <w:bCs/>
          <w:sz w:val="28"/>
          <w:szCs w:val="28"/>
        </w:rPr>
        <w:t>6</w:t>
      </w:r>
      <w:r>
        <w:rPr>
          <w:rFonts w:ascii="Century Gothic" w:hAnsi="Century Gothic"/>
          <w:b/>
          <w:bCs/>
          <w:sz w:val="28"/>
          <w:szCs w:val="28"/>
        </w:rPr>
        <w:t xml:space="preserve">. </w:t>
      </w:r>
      <w:r w:rsidR="0079065C">
        <w:rPr>
          <w:rFonts w:ascii="Century Gothic" w:hAnsi="Century Gothic"/>
          <w:b/>
          <w:bCs/>
          <w:sz w:val="28"/>
          <w:szCs w:val="28"/>
        </w:rPr>
        <w:t>Complaints</w:t>
      </w:r>
    </w:p>
    <w:p w14:paraId="06CA8023" w14:textId="5BE2FDC2" w:rsidR="00F40A4E" w:rsidRPr="004A4F0B" w:rsidRDefault="00F40A4E" w:rsidP="004A4F0B">
      <w:pPr>
        <w:pStyle w:val="NormalWeb"/>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Concerns and complaints should be viewed positively as data gathered can be used to inform evaluation and future plans and strategy.</w:t>
      </w:r>
    </w:p>
    <w:p w14:paraId="21A26B86" w14:textId="77777777" w:rsidR="00F40A4E" w:rsidRPr="004A4F0B" w:rsidRDefault="00F40A4E" w:rsidP="004A4F0B">
      <w:pPr>
        <w:pStyle w:val="NormalWeb"/>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Skills that can be used to show understanding of and to resolve the concern or issue are:</w:t>
      </w:r>
    </w:p>
    <w:p w14:paraId="6F03BEFB" w14:textId="77777777" w:rsidR="00F40A4E" w:rsidRPr="004A4F0B" w:rsidRDefault="00F40A4E" w:rsidP="00F40A4E">
      <w:pPr>
        <w:pStyle w:val="NormalWeb"/>
        <w:numPr>
          <w:ilvl w:val="1"/>
          <w:numId w:val="27"/>
        </w:numPr>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Listening and probing for specifics</w:t>
      </w:r>
    </w:p>
    <w:p w14:paraId="7DC29213" w14:textId="77777777" w:rsidR="00F40A4E" w:rsidRPr="004A4F0B" w:rsidRDefault="00F40A4E" w:rsidP="00F40A4E">
      <w:pPr>
        <w:pStyle w:val="NormalWeb"/>
        <w:numPr>
          <w:ilvl w:val="1"/>
          <w:numId w:val="27"/>
        </w:numPr>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Clarifying ambiguities</w:t>
      </w:r>
    </w:p>
    <w:p w14:paraId="2C6ADC83" w14:textId="77777777" w:rsidR="00F40A4E" w:rsidRPr="004A4F0B" w:rsidRDefault="00F40A4E" w:rsidP="00F40A4E">
      <w:pPr>
        <w:pStyle w:val="NormalWeb"/>
        <w:numPr>
          <w:ilvl w:val="1"/>
          <w:numId w:val="27"/>
        </w:numPr>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Separating out multiple concerns</w:t>
      </w:r>
    </w:p>
    <w:p w14:paraId="1A9A5FF0" w14:textId="3E624AF9" w:rsidR="00F40A4E" w:rsidRPr="004A4F0B" w:rsidRDefault="00F40A4E" w:rsidP="00F40A4E">
      <w:pPr>
        <w:pStyle w:val="NormalWeb"/>
        <w:numPr>
          <w:ilvl w:val="1"/>
          <w:numId w:val="27"/>
        </w:numPr>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 xml:space="preserve">Repeating back to check </w:t>
      </w:r>
      <w:r w:rsidR="004A4F0B" w:rsidRPr="004A4F0B">
        <w:rPr>
          <w:rFonts w:ascii="Century Gothic" w:hAnsi="Century Gothic" w:cs="Arial"/>
          <w:color w:val="000000"/>
        </w:rPr>
        <w:t>understanding.</w:t>
      </w:r>
    </w:p>
    <w:p w14:paraId="2F5F4591" w14:textId="5B8F41FC" w:rsidR="00F40A4E" w:rsidRPr="004A4F0B" w:rsidRDefault="00F40A4E" w:rsidP="00F40A4E">
      <w:pPr>
        <w:pStyle w:val="NormalWeb"/>
        <w:numPr>
          <w:ilvl w:val="1"/>
          <w:numId w:val="27"/>
        </w:numPr>
        <w:spacing w:before="0" w:beforeAutospacing="0" w:after="0" w:afterAutospacing="0"/>
        <w:textAlignment w:val="baseline"/>
        <w:rPr>
          <w:rFonts w:ascii="Century Gothic" w:hAnsi="Century Gothic" w:cs="Arial"/>
          <w:color w:val="000000"/>
        </w:rPr>
      </w:pPr>
      <w:r w:rsidRPr="004A4F0B">
        <w:rPr>
          <w:rFonts w:ascii="Century Gothic" w:hAnsi="Century Gothic" w:cs="Arial"/>
          <w:color w:val="000000"/>
        </w:rPr>
        <w:t>Discussing realistic solutions</w:t>
      </w:r>
    </w:p>
    <w:p w14:paraId="4E3E5B50" w14:textId="77777777" w:rsidR="004A4F0B" w:rsidRPr="004A4F0B" w:rsidRDefault="004A4F0B" w:rsidP="004A4F0B">
      <w:pPr>
        <w:pStyle w:val="NormalWeb"/>
        <w:spacing w:before="0" w:beforeAutospacing="0" w:after="0" w:afterAutospacing="0"/>
        <w:rPr>
          <w:rFonts w:ascii="Century Gothic" w:hAnsi="Century Gothic" w:cs="Arial"/>
          <w:color w:val="000000"/>
        </w:rPr>
      </w:pPr>
    </w:p>
    <w:p w14:paraId="45366558" w14:textId="77777777" w:rsidR="004A4F0B" w:rsidRPr="004A4F0B" w:rsidRDefault="004A4F0B" w:rsidP="004A4F0B">
      <w:pPr>
        <w:pStyle w:val="NormalWeb"/>
        <w:spacing w:before="0" w:beforeAutospacing="0" w:after="0" w:afterAutospacing="0"/>
        <w:rPr>
          <w:rFonts w:ascii="Century Gothic" w:hAnsi="Century Gothic" w:cs="Arial"/>
          <w:color w:val="000000"/>
        </w:rPr>
      </w:pPr>
      <w:r w:rsidRPr="004A4F0B">
        <w:rPr>
          <w:rFonts w:ascii="Century Gothic" w:hAnsi="Century Gothic" w:cs="Arial"/>
          <w:color w:val="000000"/>
        </w:rPr>
        <w:t>The Wilderness Grove want their clients to be healthy, happy and safe, and to achieve.   It recognises that parents/carers play an important part in making this happen.  Cooperation between parents, staff and The Wilderness Grove Manager leads to a shared sense of purpose and a good atmosphere in Forest School.</w:t>
      </w:r>
    </w:p>
    <w:p w14:paraId="2A944A8E" w14:textId="77777777" w:rsidR="004A4F0B" w:rsidRDefault="004A4F0B" w:rsidP="004A4F0B">
      <w:pPr>
        <w:pStyle w:val="NormalWeb"/>
        <w:spacing w:before="0" w:beforeAutospacing="0" w:after="0" w:afterAutospacing="0"/>
        <w:rPr>
          <w:rFonts w:ascii="Century Gothic" w:hAnsi="Century Gothic" w:cs="Arial"/>
          <w:color w:val="000000"/>
        </w:rPr>
      </w:pPr>
    </w:p>
    <w:p w14:paraId="328511C2" w14:textId="73232E71" w:rsidR="004A4F0B" w:rsidRPr="004A4F0B" w:rsidRDefault="004A4F0B" w:rsidP="004A4F0B">
      <w:pPr>
        <w:pStyle w:val="NormalWeb"/>
        <w:spacing w:before="0" w:beforeAutospacing="0" w:after="0" w:afterAutospacing="0"/>
        <w:rPr>
          <w:rFonts w:ascii="Century Gothic" w:hAnsi="Century Gothic"/>
        </w:rPr>
      </w:pPr>
      <w:r w:rsidRPr="004A4F0B">
        <w:rPr>
          <w:rFonts w:ascii="Century Gothic" w:hAnsi="Century Gothic" w:cs="Arial"/>
          <w:color w:val="000000"/>
        </w:rPr>
        <w:t xml:space="preserve">The complaints process is as </w:t>
      </w:r>
      <w:r w:rsidR="00D54453" w:rsidRPr="004A4F0B">
        <w:rPr>
          <w:rFonts w:ascii="Century Gothic" w:hAnsi="Century Gothic" w:cs="Arial"/>
          <w:color w:val="000000"/>
        </w:rPr>
        <w:t>follows.</w:t>
      </w:r>
      <w:r w:rsidRPr="004A4F0B">
        <w:rPr>
          <w:rFonts w:ascii="Century Gothic" w:hAnsi="Century Gothic" w:cs="Arial"/>
          <w:color w:val="000000"/>
        </w:rPr>
        <w:t> </w:t>
      </w:r>
    </w:p>
    <w:p w14:paraId="6A28D7F5" w14:textId="77777777" w:rsidR="004A4F0B" w:rsidRPr="004A4F0B" w:rsidRDefault="004A4F0B" w:rsidP="004A4F0B">
      <w:pPr>
        <w:pStyle w:val="NormalWeb"/>
        <w:spacing w:before="0" w:beforeAutospacing="0" w:after="0" w:afterAutospacing="0"/>
        <w:rPr>
          <w:rFonts w:ascii="Century Gothic" w:hAnsi="Century Gothic"/>
        </w:rPr>
      </w:pPr>
      <w:r w:rsidRPr="004A4F0B">
        <w:rPr>
          <w:rFonts w:ascii="Century Gothic" w:hAnsi="Century Gothic" w:cs="Arial"/>
          <w:color w:val="000000"/>
        </w:rPr>
        <w:t>Level 1 – Informal</w:t>
      </w:r>
    </w:p>
    <w:p w14:paraId="3BF1C060" w14:textId="0BD9DB8E" w:rsidR="004A4F0B" w:rsidRPr="004A4F0B" w:rsidRDefault="004A4F0B" w:rsidP="005D73BA">
      <w:pPr>
        <w:pStyle w:val="NormalWeb"/>
        <w:numPr>
          <w:ilvl w:val="0"/>
          <w:numId w:val="31"/>
        </w:numPr>
        <w:spacing w:before="0" w:beforeAutospacing="0" w:after="0" w:afterAutospacing="0"/>
        <w:rPr>
          <w:rFonts w:ascii="Century Gothic" w:hAnsi="Century Gothic"/>
        </w:rPr>
      </w:pPr>
      <w:r w:rsidRPr="004A4F0B">
        <w:rPr>
          <w:rFonts w:ascii="Century Gothic" w:hAnsi="Century Gothic" w:cs="Arial"/>
          <w:color w:val="000000"/>
        </w:rPr>
        <w:t>Parents/carers should, in the first instance, make an appointment to speak to the Forest School leader about the concern.  It is best to resolve issues at this point.  This ideally should be within 4 working days.</w:t>
      </w:r>
    </w:p>
    <w:p w14:paraId="766291DE" w14:textId="405ED595" w:rsidR="004A4F0B" w:rsidRPr="004A4F0B" w:rsidRDefault="004A4F0B" w:rsidP="004A4F0B">
      <w:pPr>
        <w:pStyle w:val="NormalWeb"/>
        <w:spacing w:before="0" w:beforeAutospacing="0" w:after="0" w:afterAutospacing="0"/>
        <w:rPr>
          <w:rFonts w:ascii="Century Gothic" w:hAnsi="Century Gothic"/>
        </w:rPr>
      </w:pPr>
      <w:r w:rsidRPr="004A4F0B">
        <w:rPr>
          <w:rFonts w:ascii="Century Gothic" w:hAnsi="Century Gothic" w:cs="Arial"/>
          <w:color w:val="000000"/>
        </w:rPr>
        <w:t>Level 2 - Informal</w:t>
      </w:r>
    </w:p>
    <w:p w14:paraId="3E82E6B0" w14:textId="5D6CAE09" w:rsidR="004A4F0B" w:rsidRPr="004A4F0B" w:rsidRDefault="004A4F0B" w:rsidP="005D73BA">
      <w:pPr>
        <w:pStyle w:val="NormalWeb"/>
        <w:numPr>
          <w:ilvl w:val="0"/>
          <w:numId w:val="32"/>
        </w:numPr>
        <w:spacing w:before="0" w:beforeAutospacing="0" w:after="0" w:afterAutospacing="0"/>
        <w:rPr>
          <w:rFonts w:ascii="Century Gothic" w:hAnsi="Century Gothic"/>
        </w:rPr>
      </w:pPr>
      <w:r w:rsidRPr="004A4F0B">
        <w:rPr>
          <w:rFonts w:ascii="Century Gothic" w:hAnsi="Century Gothic" w:cs="Arial"/>
          <w:color w:val="000000"/>
        </w:rPr>
        <w:t>Parents/carers dissatisfied with the result of the discussions with the Forest School Leader should ask for an appointment to meet with the Manager. This should ideally be within 4 working days.</w:t>
      </w:r>
    </w:p>
    <w:p w14:paraId="308CDE8C" w14:textId="64252DFB" w:rsidR="004A4F0B" w:rsidRPr="004A4F0B" w:rsidRDefault="004A4F0B" w:rsidP="004A4F0B">
      <w:pPr>
        <w:pStyle w:val="NormalWeb"/>
        <w:spacing w:before="0" w:beforeAutospacing="0" w:after="0" w:afterAutospacing="0"/>
        <w:rPr>
          <w:rFonts w:ascii="Century Gothic" w:hAnsi="Century Gothic"/>
        </w:rPr>
      </w:pPr>
      <w:r w:rsidRPr="004A4F0B">
        <w:rPr>
          <w:rFonts w:ascii="Century Gothic" w:hAnsi="Century Gothic" w:cs="Arial"/>
          <w:color w:val="000000"/>
        </w:rPr>
        <w:t>Level 3 – Formal complaint letter to Manager</w:t>
      </w:r>
    </w:p>
    <w:p w14:paraId="3A08921E" w14:textId="01BCBDBF" w:rsidR="004A4F0B" w:rsidRPr="004A4F0B" w:rsidRDefault="004A4F0B" w:rsidP="005D73BA">
      <w:pPr>
        <w:pStyle w:val="NormalWeb"/>
        <w:numPr>
          <w:ilvl w:val="0"/>
          <w:numId w:val="33"/>
        </w:numPr>
        <w:spacing w:before="0" w:beforeAutospacing="0" w:after="0" w:afterAutospacing="0"/>
        <w:rPr>
          <w:rFonts w:ascii="Century Gothic" w:hAnsi="Century Gothic"/>
        </w:rPr>
      </w:pPr>
      <w:r w:rsidRPr="004A4F0B">
        <w:rPr>
          <w:rFonts w:ascii="Century Gothic" w:hAnsi="Century Gothic" w:cs="Arial"/>
          <w:color w:val="000000"/>
        </w:rPr>
        <w:t>An issue that has not been resolved through the informal levels 1 and 2 can become an official complaint. </w:t>
      </w:r>
    </w:p>
    <w:p w14:paraId="54AC0E1C" w14:textId="0DF0A103" w:rsidR="004A4F0B" w:rsidRPr="004A4F0B" w:rsidRDefault="004A4F0B" w:rsidP="005D73BA">
      <w:pPr>
        <w:pStyle w:val="NormalWeb"/>
        <w:numPr>
          <w:ilvl w:val="0"/>
          <w:numId w:val="33"/>
        </w:numPr>
        <w:spacing w:before="0" w:beforeAutospacing="0" w:after="0" w:afterAutospacing="0"/>
        <w:rPr>
          <w:rFonts w:ascii="Century Gothic" w:hAnsi="Century Gothic"/>
        </w:rPr>
      </w:pPr>
      <w:r w:rsidRPr="004A4F0B">
        <w:rPr>
          <w:rFonts w:ascii="Century Gothic" w:hAnsi="Century Gothic" w:cs="Arial"/>
          <w:color w:val="000000"/>
        </w:rPr>
        <w:t>Parents/carers wishing to move to level 3 must write a formal letter of complaint to the Manager.  The letter will need to set out clearly the issues which have previously been discussed and why the parent/carer considers the issue to be unresolved. </w:t>
      </w:r>
    </w:p>
    <w:p w14:paraId="67A6259B" w14:textId="1F4BA013" w:rsidR="004A4F0B" w:rsidRPr="004A4F0B" w:rsidRDefault="004A4F0B" w:rsidP="005D73BA">
      <w:pPr>
        <w:pStyle w:val="NormalWeb"/>
        <w:numPr>
          <w:ilvl w:val="0"/>
          <w:numId w:val="33"/>
        </w:numPr>
        <w:spacing w:before="0" w:beforeAutospacing="0" w:after="0" w:afterAutospacing="0"/>
        <w:rPr>
          <w:rFonts w:ascii="Century Gothic" w:hAnsi="Century Gothic"/>
        </w:rPr>
      </w:pPr>
      <w:r w:rsidRPr="004A4F0B">
        <w:rPr>
          <w:rFonts w:ascii="Century Gothic" w:hAnsi="Century Gothic" w:cs="Arial"/>
          <w:color w:val="000000"/>
        </w:rPr>
        <w:t>The Manager should consider the complaint and discuss</w:t>
      </w:r>
      <w:r w:rsidRPr="004A4F0B">
        <w:rPr>
          <w:rFonts w:ascii="Century Gothic" w:hAnsi="Century Gothic" w:cs="Arial"/>
          <w:i/>
          <w:iCs/>
          <w:color w:val="000000"/>
        </w:rPr>
        <w:t xml:space="preserve"> </w:t>
      </w:r>
      <w:r w:rsidRPr="004A4F0B">
        <w:rPr>
          <w:rFonts w:ascii="Century Gothic" w:hAnsi="Century Gothic" w:cs="Arial"/>
          <w:color w:val="000000"/>
        </w:rPr>
        <w:t>a resolution with the complainant.  The Manager should offer a resolution to the complainant in writing within 10 academy days of receipt of the letter.</w:t>
      </w:r>
    </w:p>
    <w:p w14:paraId="09B8AC7F" w14:textId="77777777" w:rsidR="004A4F0B" w:rsidRPr="004A4F0B" w:rsidRDefault="004A4F0B" w:rsidP="004A4F0B">
      <w:pPr>
        <w:pStyle w:val="NormalWeb"/>
        <w:spacing w:before="0" w:beforeAutospacing="0" w:after="0" w:afterAutospacing="0"/>
        <w:rPr>
          <w:rFonts w:ascii="Century Gothic" w:hAnsi="Century Gothic" w:cs="Arial"/>
          <w:color w:val="000000"/>
        </w:rPr>
      </w:pPr>
    </w:p>
    <w:p w14:paraId="7A9541E9" w14:textId="5A8DAD7C" w:rsidR="00916AD1" w:rsidRDefault="004A4F0B" w:rsidP="004A4F0B">
      <w:pPr>
        <w:pStyle w:val="NormalWeb"/>
        <w:spacing w:before="0" w:beforeAutospacing="0" w:after="0" w:afterAutospacing="0"/>
        <w:rPr>
          <w:rFonts w:ascii="Century Gothic" w:hAnsi="Century Gothic" w:cs="Arial"/>
          <w:color w:val="000000"/>
        </w:rPr>
      </w:pPr>
      <w:r w:rsidRPr="004A4F0B">
        <w:rPr>
          <w:rFonts w:ascii="Century Gothic" w:hAnsi="Century Gothic" w:cs="Arial"/>
          <w:color w:val="000000"/>
        </w:rPr>
        <w:t>At any time, children may raise a complaint with any member of the staff team concerning their treatment by another pupil or member of staff.  If the child is not satisfied with the outcome of raising the complaint, she/he may ask to see a senior member of staff to consider the complaint.  If the child is not satisfied with the outcome of raising the complaint with a senior member of staff, she/he may ask to see the Manager.   </w:t>
      </w:r>
    </w:p>
    <w:p w14:paraId="08455F91" w14:textId="77777777" w:rsidR="004A4F0B" w:rsidRDefault="004A4F0B" w:rsidP="004A4F0B">
      <w:pPr>
        <w:pStyle w:val="NormalWeb"/>
        <w:spacing w:before="0" w:beforeAutospacing="0" w:after="0" w:afterAutospacing="0"/>
        <w:rPr>
          <w:rFonts w:ascii="Century Gothic" w:hAnsi="Century Gothic"/>
        </w:rPr>
      </w:pPr>
    </w:p>
    <w:p w14:paraId="3052994A" w14:textId="77777777" w:rsidR="00C74010" w:rsidRDefault="00C74010" w:rsidP="004A4F0B">
      <w:pPr>
        <w:pStyle w:val="NormalWeb"/>
        <w:spacing w:before="0" w:beforeAutospacing="0" w:after="0" w:afterAutospacing="0"/>
        <w:rPr>
          <w:rFonts w:ascii="Century Gothic" w:hAnsi="Century Gothic"/>
          <w:b/>
          <w:bCs/>
        </w:rPr>
      </w:pPr>
    </w:p>
    <w:p w14:paraId="700A5656" w14:textId="5E77ADC7" w:rsidR="00E5329E" w:rsidRPr="00E5329E" w:rsidRDefault="00E5329E" w:rsidP="004A4F0B">
      <w:pPr>
        <w:pStyle w:val="NormalWeb"/>
        <w:spacing w:before="0" w:beforeAutospacing="0" w:after="0" w:afterAutospacing="0"/>
        <w:rPr>
          <w:rFonts w:ascii="Century Gothic" w:hAnsi="Century Gothic"/>
          <w:b/>
          <w:bCs/>
        </w:rPr>
      </w:pPr>
      <w:r w:rsidRPr="00E5329E">
        <w:rPr>
          <w:rFonts w:ascii="Century Gothic" w:hAnsi="Century Gothic"/>
          <w:b/>
          <w:bCs/>
        </w:rPr>
        <w:lastRenderedPageBreak/>
        <w:t xml:space="preserve">Feedback </w:t>
      </w:r>
    </w:p>
    <w:p w14:paraId="11447329" w14:textId="528717D2" w:rsidR="00C74010" w:rsidRDefault="00E5329E" w:rsidP="002D6FC5">
      <w:pPr>
        <w:pStyle w:val="NormalWeb"/>
        <w:spacing w:before="0" w:beforeAutospacing="0" w:after="0" w:afterAutospacing="0"/>
        <w:rPr>
          <w:rFonts w:ascii="Century Gothic" w:hAnsi="Century Gothic"/>
        </w:rPr>
      </w:pPr>
      <w:proofErr w:type="spellStart"/>
      <w:r>
        <w:rPr>
          <w:rFonts w:ascii="Century Gothic" w:hAnsi="Century Gothic"/>
        </w:rPr>
        <w:t>TWiG</w:t>
      </w:r>
      <w:proofErr w:type="spellEnd"/>
      <w:r w:rsidRPr="00E5329E">
        <w:rPr>
          <w:rFonts w:ascii="Century Gothic" w:hAnsi="Century Gothic"/>
        </w:rPr>
        <w:t xml:space="preserve"> is committed to continuous improvement. To that end, we invite feedback and input from children at Forest School, from their parents, carers and relations, from referrers and from any other interested parties. We are committed to act on any feedback if it will improve any aspect of </w:t>
      </w:r>
      <w:r>
        <w:rPr>
          <w:rFonts w:ascii="Century Gothic" w:hAnsi="Century Gothic"/>
        </w:rPr>
        <w:t>The Wilderness Grove Forest School</w:t>
      </w:r>
      <w:r w:rsidRPr="00E5329E">
        <w:rPr>
          <w:rFonts w:ascii="Century Gothic" w:hAnsi="Century Gothic"/>
        </w:rPr>
        <w:t xml:space="preserve">. </w:t>
      </w:r>
    </w:p>
    <w:p w14:paraId="4320D198" w14:textId="77777777" w:rsidR="002D6FC5" w:rsidRPr="002D6FC5" w:rsidRDefault="002D6FC5" w:rsidP="002D6FC5">
      <w:pPr>
        <w:pStyle w:val="NormalWeb"/>
        <w:spacing w:before="0" w:beforeAutospacing="0" w:after="0" w:afterAutospacing="0"/>
        <w:rPr>
          <w:rFonts w:ascii="Century Gothic" w:hAnsi="Century Gothic"/>
        </w:rPr>
      </w:pPr>
    </w:p>
    <w:p w14:paraId="1660E942" w14:textId="6CA5B4A3" w:rsidR="00A76678" w:rsidRPr="00EE00AC" w:rsidRDefault="005D73BA">
      <w:pPr>
        <w:rPr>
          <w:rFonts w:ascii="Century Gothic" w:hAnsi="Century Gothic"/>
          <w:b/>
          <w:bCs/>
          <w:sz w:val="28"/>
          <w:szCs w:val="28"/>
        </w:rPr>
      </w:pPr>
      <w:r>
        <w:rPr>
          <w:rFonts w:ascii="Century Gothic" w:hAnsi="Century Gothic"/>
          <w:b/>
          <w:bCs/>
          <w:sz w:val="28"/>
          <w:szCs w:val="28"/>
        </w:rPr>
        <w:t>2</w:t>
      </w:r>
      <w:r w:rsidR="007C6C84">
        <w:rPr>
          <w:rFonts w:ascii="Century Gothic" w:hAnsi="Century Gothic"/>
          <w:b/>
          <w:bCs/>
          <w:sz w:val="28"/>
          <w:szCs w:val="28"/>
        </w:rPr>
        <w:t>7</w:t>
      </w:r>
      <w:r>
        <w:rPr>
          <w:rFonts w:ascii="Century Gothic" w:hAnsi="Century Gothic"/>
          <w:b/>
          <w:bCs/>
          <w:sz w:val="28"/>
          <w:szCs w:val="28"/>
        </w:rPr>
        <w:t xml:space="preserve">. </w:t>
      </w:r>
      <w:r w:rsidR="00A76678" w:rsidRPr="00EE00AC">
        <w:rPr>
          <w:rFonts w:ascii="Century Gothic" w:hAnsi="Century Gothic"/>
          <w:b/>
          <w:bCs/>
          <w:sz w:val="28"/>
          <w:szCs w:val="28"/>
        </w:rPr>
        <w:t>Essential Equipment</w:t>
      </w:r>
    </w:p>
    <w:p w14:paraId="0940DEA2" w14:textId="16FA4EBA" w:rsidR="00A76678" w:rsidRPr="00EE00AC" w:rsidRDefault="00A76678">
      <w:pPr>
        <w:rPr>
          <w:rFonts w:ascii="Century Gothic" w:hAnsi="Century Gothic"/>
          <w:sz w:val="24"/>
          <w:szCs w:val="24"/>
        </w:rPr>
      </w:pPr>
      <w:r w:rsidRPr="00EE00AC">
        <w:rPr>
          <w:rFonts w:ascii="Century Gothic" w:hAnsi="Century Gothic"/>
          <w:sz w:val="24"/>
          <w:szCs w:val="24"/>
        </w:rPr>
        <w:t xml:space="preserve">Equipment is </w:t>
      </w:r>
      <w:r w:rsidR="00215C7C" w:rsidRPr="00EE00AC">
        <w:rPr>
          <w:rFonts w:ascii="Century Gothic" w:hAnsi="Century Gothic"/>
          <w:sz w:val="24"/>
          <w:szCs w:val="24"/>
        </w:rPr>
        <w:t>held</w:t>
      </w:r>
      <w:r w:rsidRPr="00EE00AC">
        <w:rPr>
          <w:rFonts w:ascii="Century Gothic" w:hAnsi="Century Gothic"/>
          <w:sz w:val="24"/>
          <w:szCs w:val="24"/>
        </w:rPr>
        <w:t xml:space="preserve"> in the Forest School </w:t>
      </w:r>
      <w:r w:rsidR="00F73919">
        <w:rPr>
          <w:rFonts w:ascii="Century Gothic" w:hAnsi="Century Gothic"/>
          <w:sz w:val="24"/>
          <w:szCs w:val="24"/>
        </w:rPr>
        <w:t>base</w:t>
      </w:r>
      <w:r w:rsidRPr="00EE00AC">
        <w:rPr>
          <w:rFonts w:ascii="Century Gothic" w:hAnsi="Century Gothic"/>
          <w:sz w:val="24"/>
          <w:szCs w:val="24"/>
        </w:rPr>
        <w:t xml:space="preserve"> for all to access in case of emergency. A locked cupboard is available for storing </w:t>
      </w:r>
      <w:r w:rsidR="00D54453" w:rsidRPr="00EE00AC">
        <w:rPr>
          <w:rFonts w:ascii="Century Gothic" w:hAnsi="Century Gothic"/>
          <w:sz w:val="24"/>
          <w:szCs w:val="24"/>
        </w:rPr>
        <w:t>medication.</w:t>
      </w:r>
    </w:p>
    <w:p w14:paraId="01CEA197" w14:textId="3E0CD148" w:rsidR="00A76678" w:rsidRPr="00916AD1" w:rsidRDefault="00581724">
      <w:pPr>
        <w:rPr>
          <w:rFonts w:ascii="Century Gothic" w:hAnsi="Century Gothic"/>
          <w:b/>
          <w:bCs/>
          <w:sz w:val="28"/>
          <w:szCs w:val="28"/>
        </w:rPr>
      </w:pPr>
      <w:r>
        <w:rPr>
          <w:rFonts w:ascii="Century Gothic" w:hAnsi="Century Gothic"/>
          <w:noProof/>
          <w:sz w:val="24"/>
          <w:szCs w:val="24"/>
        </w:rPr>
        <w:drawing>
          <wp:anchor distT="0" distB="0" distL="114300" distR="114300" simplePos="0" relativeHeight="251682816" behindDoc="1" locked="0" layoutInCell="1" allowOverlap="1" wp14:anchorId="64A3103C" wp14:editId="39D6E4AB">
            <wp:simplePos x="0" y="0"/>
            <wp:positionH relativeFrom="margin">
              <wp:align>right</wp:align>
            </wp:positionH>
            <wp:positionV relativeFrom="paragraph">
              <wp:posOffset>7620</wp:posOffset>
            </wp:positionV>
            <wp:extent cx="3088005" cy="4117975"/>
            <wp:effectExtent l="0" t="0" r="0" b="0"/>
            <wp:wrapTight wrapText="bothSides">
              <wp:wrapPolygon edited="0">
                <wp:start x="0" y="0"/>
                <wp:lineTo x="0" y="21483"/>
                <wp:lineTo x="21453" y="21483"/>
                <wp:lineTo x="21453" y="0"/>
                <wp:lineTo x="0" y="0"/>
              </wp:wrapPolygon>
            </wp:wrapTight>
            <wp:docPr id="22" name="Picture 22" descr="A picture containing outdoor, tree,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tree, person, pla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005" cy="4117975"/>
                    </a:xfrm>
                    <a:prstGeom prst="rect">
                      <a:avLst/>
                    </a:prstGeom>
                  </pic:spPr>
                </pic:pic>
              </a:graphicData>
            </a:graphic>
            <wp14:sizeRelH relativeFrom="margin">
              <wp14:pctWidth>0</wp14:pctWidth>
            </wp14:sizeRelH>
            <wp14:sizeRelV relativeFrom="margin">
              <wp14:pctHeight>0</wp14:pctHeight>
            </wp14:sizeRelV>
          </wp:anchor>
        </w:drawing>
      </w:r>
      <w:r w:rsidR="00A76678" w:rsidRPr="00916AD1">
        <w:rPr>
          <w:rFonts w:ascii="Century Gothic" w:hAnsi="Century Gothic"/>
          <w:b/>
          <w:bCs/>
          <w:sz w:val="28"/>
          <w:szCs w:val="28"/>
        </w:rPr>
        <w:t>First Aid kit containing</w:t>
      </w:r>
    </w:p>
    <w:p w14:paraId="4B204696" w14:textId="597B75F9"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Disposable gloves</w:t>
      </w:r>
    </w:p>
    <w:p w14:paraId="3BFFB311" w14:textId="050E3468"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 xml:space="preserve">Wound </w:t>
      </w:r>
      <w:r w:rsidR="00D54453" w:rsidRPr="00146D12">
        <w:rPr>
          <w:rFonts w:ascii="Century Gothic" w:hAnsi="Century Gothic"/>
          <w:sz w:val="24"/>
          <w:szCs w:val="24"/>
        </w:rPr>
        <w:t>dressing.</w:t>
      </w:r>
    </w:p>
    <w:p w14:paraId="63B2FC78" w14:textId="18086A2F"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Disposable icepacks</w:t>
      </w:r>
    </w:p>
    <w:p w14:paraId="122E0036" w14:textId="6B304B85"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Triangular bandage</w:t>
      </w:r>
    </w:p>
    <w:p w14:paraId="36CE22CE" w14:textId="6932D356"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Hypoallergenic plasters</w:t>
      </w:r>
    </w:p>
    <w:p w14:paraId="6D8DFB40" w14:textId="0717A89F"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Hand gel</w:t>
      </w:r>
    </w:p>
    <w:p w14:paraId="0AE852DF" w14:textId="41D25B7E"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Antibacterial wipes</w:t>
      </w:r>
    </w:p>
    <w:p w14:paraId="5A005E05" w14:textId="580FF0A4"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 xml:space="preserve">An eye </w:t>
      </w:r>
      <w:r w:rsidR="00F73919" w:rsidRPr="00146D12">
        <w:rPr>
          <w:rFonts w:ascii="Century Gothic" w:hAnsi="Century Gothic"/>
          <w:sz w:val="24"/>
          <w:szCs w:val="24"/>
        </w:rPr>
        <w:t>pad</w:t>
      </w:r>
      <w:r w:rsidR="00F73919">
        <w:rPr>
          <w:rFonts w:ascii="Century Gothic" w:hAnsi="Century Gothic"/>
          <w:sz w:val="24"/>
          <w:szCs w:val="24"/>
        </w:rPr>
        <w:t>.</w:t>
      </w:r>
    </w:p>
    <w:p w14:paraId="54034DC1" w14:textId="791C83C1"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Scissors</w:t>
      </w:r>
    </w:p>
    <w:p w14:paraId="03F2E509" w14:textId="5248FC72"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Adhesive medical tape</w:t>
      </w:r>
    </w:p>
    <w:p w14:paraId="186DA314" w14:textId="4659D69F"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 xml:space="preserve">Face </w:t>
      </w:r>
      <w:r w:rsidR="00215C7C" w:rsidRPr="00146D12">
        <w:rPr>
          <w:rFonts w:ascii="Century Gothic" w:hAnsi="Century Gothic"/>
          <w:sz w:val="24"/>
          <w:szCs w:val="24"/>
        </w:rPr>
        <w:t>shield</w:t>
      </w:r>
    </w:p>
    <w:p w14:paraId="6279AE02" w14:textId="6443A0EB"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Other essential equipment</w:t>
      </w:r>
    </w:p>
    <w:p w14:paraId="118140B9" w14:textId="7FE6D2BD"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Any other individual medication (inhalers)</w:t>
      </w:r>
    </w:p>
    <w:p w14:paraId="552F9C7D" w14:textId="07D2D99B"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 xml:space="preserve">Burns </w:t>
      </w:r>
      <w:r w:rsidR="00F73919" w:rsidRPr="00146D12">
        <w:rPr>
          <w:rFonts w:ascii="Century Gothic" w:hAnsi="Century Gothic"/>
          <w:sz w:val="24"/>
          <w:szCs w:val="24"/>
        </w:rPr>
        <w:t>kit.</w:t>
      </w:r>
    </w:p>
    <w:p w14:paraId="4AEED508" w14:textId="096BF62D" w:rsidR="00A76678" w:rsidRPr="00146D12" w:rsidRDefault="00A76678" w:rsidP="00DB11B4">
      <w:pPr>
        <w:pStyle w:val="ListParagraph"/>
        <w:numPr>
          <w:ilvl w:val="0"/>
          <w:numId w:val="7"/>
        </w:numPr>
        <w:rPr>
          <w:rFonts w:ascii="Century Gothic" w:hAnsi="Century Gothic"/>
          <w:sz w:val="24"/>
          <w:szCs w:val="24"/>
        </w:rPr>
      </w:pPr>
      <w:r w:rsidRPr="00146D12">
        <w:rPr>
          <w:rFonts w:ascii="Century Gothic" w:hAnsi="Century Gothic"/>
          <w:sz w:val="24"/>
          <w:szCs w:val="24"/>
        </w:rPr>
        <w:t>Water</w:t>
      </w:r>
    </w:p>
    <w:p w14:paraId="7A3B3806" w14:textId="1B4B54B7" w:rsidR="00367C81" w:rsidRDefault="00A76678" w:rsidP="000E540B">
      <w:pPr>
        <w:pStyle w:val="ListParagraph"/>
        <w:numPr>
          <w:ilvl w:val="0"/>
          <w:numId w:val="7"/>
        </w:numPr>
        <w:rPr>
          <w:rFonts w:ascii="Century Gothic" w:hAnsi="Century Gothic"/>
          <w:sz w:val="24"/>
          <w:szCs w:val="24"/>
        </w:rPr>
      </w:pPr>
      <w:r w:rsidRPr="00146D12">
        <w:rPr>
          <w:rFonts w:ascii="Century Gothic" w:hAnsi="Century Gothic"/>
          <w:sz w:val="24"/>
          <w:szCs w:val="24"/>
        </w:rPr>
        <w:t xml:space="preserve">A working mobile phone and available contacts to ring in case of an </w:t>
      </w:r>
      <w:r w:rsidR="004504DE" w:rsidRPr="00146D12">
        <w:rPr>
          <w:rFonts w:ascii="Century Gothic" w:hAnsi="Century Gothic"/>
          <w:sz w:val="24"/>
          <w:szCs w:val="24"/>
        </w:rPr>
        <w:t>emergency.</w:t>
      </w:r>
    </w:p>
    <w:p w14:paraId="7E390AB5" w14:textId="599EA5BC" w:rsidR="004504DE" w:rsidRDefault="004504DE" w:rsidP="004504DE">
      <w:pPr>
        <w:rPr>
          <w:rFonts w:ascii="Century Gothic" w:hAnsi="Century Gothic"/>
          <w:sz w:val="24"/>
          <w:szCs w:val="24"/>
        </w:rPr>
      </w:pPr>
      <w:r>
        <w:rPr>
          <w:rFonts w:ascii="Century Gothic" w:hAnsi="Century Gothic"/>
          <w:sz w:val="24"/>
          <w:szCs w:val="24"/>
        </w:rPr>
        <w:t>All visitors are advised to wear clothing appropriate for the season and weather conditions. Sturdy footwear i.e., wellies or waterproof walking boots are recommended as parts of our woodland can become very wet under foot.</w:t>
      </w:r>
    </w:p>
    <w:p w14:paraId="31EBD5CD" w14:textId="72F9F6D0" w:rsidR="00916AD1" w:rsidRPr="005D73BA" w:rsidRDefault="004504DE">
      <w:pPr>
        <w:rPr>
          <w:rFonts w:ascii="Century Gothic" w:hAnsi="Century Gothic"/>
          <w:sz w:val="24"/>
          <w:szCs w:val="24"/>
        </w:rPr>
      </w:pPr>
      <w:r>
        <w:rPr>
          <w:rFonts w:ascii="Century Gothic" w:hAnsi="Century Gothic"/>
          <w:sz w:val="24"/>
          <w:szCs w:val="24"/>
        </w:rPr>
        <w:t>We recommend that you bring a change of clothes with you and any additional snacks and drinks you feel would need during the session.</w:t>
      </w:r>
    </w:p>
    <w:p w14:paraId="65CB29FF" w14:textId="74DC334F" w:rsidR="00A76678" w:rsidRPr="005D73BA" w:rsidRDefault="005D73BA" w:rsidP="005D73BA">
      <w:pPr>
        <w:rPr>
          <w:rFonts w:ascii="Century Gothic" w:hAnsi="Century Gothic"/>
          <w:b/>
          <w:bCs/>
          <w:sz w:val="28"/>
          <w:szCs w:val="28"/>
        </w:rPr>
      </w:pPr>
      <w:r w:rsidRPr="005D73BA">
        <w:rPr>
          <w:rFonts w:ascii="Century Gothic" w:hAnsi="Century Gothic"/>
          <w:b/>
          <w:bCs/>
          <w:sz w:val="28"/>
          <w:szCs w:val="28"/>
        </w:rPr>
        <w:br w:type="page"/>
      </w:r>
      <w:r>
        <w:rPr>
          <w:rFonts w:ascii="Century Gothic" w:hAnsi="Century Gothic"/>
          <w:b/>
          <w:bCs/>
          <w:sz w:val="28"/>
          <w:szCs w:val="28"/>
        </w:rPr>
        <w:lastRenderedPageBreak/>
        <w:t>2</w:t>
      </w:r>
      <w:r w:rsidR="007C6C84">
        <w:rPr>
          <w:rFonts w:ascii="Century Gothic" w:hAnsi="Century Gothic"/>
          <w:b/>
          <w:bCs/>
          <w:sz w:val="28"/>
          <w:szCs w:val="28"/>
        </w:rPr>
        <w:t>8</w:t>
      </w:r>
      <w:r>
        <w:rPr>
          <w:rFonts w:ascii="Century Gothic" w:hAnsi="Century Gothic"/>
          <w:b/>
          <w:bCs/>
          <w:sz w:val="28"/>
          <w:szCs w:val="28"/>
        </w:rPr>
        <w:t xml:space="preserve">. </w:t>
      </w:r>
      <w:r w:rsidR="00A76678" w:rsidRPr="005D73BA">
        <w:rPr>
          <w:rFonts w:ascii="Century Gothic" w:hAnsi="Century Gothic"/>
          <w:b/>
          <w:bCs/>
          <w:sz w:val="28"/>
          <w:szCs w:val="28"/>
        </w:rPr>
        <w:t>Daily Operating Procedure</w:t>
      </w:r>
    </w:p>
    <w:p w14:paraId="42DDAE41" w14:textId="77777777" w:rsidR="00D25F5C" w:rsidRPr="001B0459" w:rsidRDefault="00D25F5C" w:rsidP="00C74010">
      <w:pPr>
        <w:spacing w:after="0"/>
        <w:rPr>
          <w:rFonts w:ascii="Century Gothic" w:hAnsi="Century Gothic"/>
          <w:sz w:val="24"/>
          <w:szCs w:val="24"/>
        </w:rPr>
      </w:pPr>
      <w:r w:rsidRPr="001B0459">
        <w:rPr>
          <w:rFonts w:ascii="Century Gothic" w:hAnsi="Century Gothic"/>
          <w:sz w:val="24"/>
          <w:szCs w:val="24"/>
        </w:rPr>
        <w:t xml:space="preserve">Before the session </w:t>
      </w:r>
    </w:p>
    <w:p w14:paraId="4B4BBE29" w14:textId="69BABD70" w:rsidR="001B0459" w:rsidRPr="004A528C" w:rsidRDefault="001B0459" w:rsidP="00C74010">
      <w:pPr>
        <w:pStyle w:val="ListParagraph"/>
        <w:numPr>
          <w:ilvl w:val="0"/>
          <w:numId w:val="39"/>
        </w:numPr>
        <w:spacing w:after="0"/>
        <w:rPr>
          <w:rFonts w:ascii="Century Gothic" w:hAnsi="Century Gothic"/>
          <w:sz w:val="24"/>
          <w:szCs w:val="24"/>
        </w:rPr>
      </w:pPr>
      <w:proofErr w:type="spellStart"/>
      <w:r w:rsidRPr="004A528C">
        <w:rPr>
          <w:rFonts w:ascii="Century Gothic" w:hAnsi="Century Gothic"/>
          <w:sz w:val="24"/>
          <w:szCs w:val="24"/>
        </w:rPr>
        <w:t>TWiG</w:t>
      </w:r>
      <w:proofErr w:type="spellEnd"/>
      <w:r w:rsidR="00D25F5C" w:rsidRPr="004A528C">
        <w:rPr>
          <w:rFonts w:ascii="Century Gothic" w:hAnsi="Century Gothic"/>
          <w:sz w:val="24"/>
          <w:szCs w:val="24"/>
        </w:rPr>
        <w:t xml:space="preserve"> Forest School Leader or assistant leader records Daily Site Risk Assessment. </w:t>
      </w:r>
    </w:p>
    <w:p w14:paraId="7EDF403F" w14:textId="49A86688" w:rsidR="001B0459" w:rsidRPr="004A528C" w:rsidRDefault="001B0459" w:rsidP="00C74010">
      <w:pPr>
        <w:pStyle w:val="ListParagraph"/>
        <w:numPr>
          <w:ilvl w:val="0"/>
          <w:numId w:val="39"/>
        </w:numPr>
        <w:spacing w:after="0"/>
        <w:rPr>
          <w:rFonts w:ascii="Century Gothic" w:hAnsi="Century Gothic"/>
          <w:sz w:val="24"/>
          <w:szCs w:val="24"/>
        </w:rPr>
      </w:pPr>
      <w:proofErr w:type="spellStart"/>
      <w:r w:rsidRPr="004A528C">
        <w:rPr>
          <w:rFonts w:ascii="Century Gothic" w:hAnsi="Century Gothic"/>
          <w:sz w:val="24"/>
          <w:szCs w:val="24"/>
        </w:rPr>
        <w:t>TWiG</w:t>
      </w:r>
      <w:proofErr w:type="spellEnd"/>
      <w:r w:rsidR="00D25F5C" w:rsidRPr="004A528C">
        <w:rPr>
          <w:rFonts w:ascii="Century Gothic" w:hAnsi="Century Gothic"/>
          <w:sz w:val="24"/>
          <w:szCs w:val="24"/>
        </w:rPr>
        <w:t xml:space="preserve"> Forest School leader briefs the team on the daily plan based on what the </w:t>
      </w:r>
      <w:r w:rsidR="00A36793">
        <w:rPr>
          <w:rFonts w:ascii="Century Gothic" w:hAnsi="Century Gothic"/>
          <w:sz w:val="24"/>
          <w:szCs w:val="24"/>
        </w:rPr>
        <w:t>group</w:t>
      </w:r>
      <w:r w:rsidR="00D25F5C" w:rsidRPr="004A528C">
        <w:rPr>
          <w:rFonts w:ascii="Century Gothic" w:hAnsi="Century Gothic"/>
          <w:sz w:val="24"/>
          <w:szCs w:val="24"/>
        </w:rPr>
        <w:t xml:space="preserve"> determined the previous week. </w:t>
      </w:r>
    </w:p>
    <w:p w14:paraId="0F3969B2" w14:textId="06368680" w:rsidR="001B0459" w:rsidRPr="004A528C" w:rsidRDefault="00D25F5C" w:rsidP="00C74010">
      <w:pPr>
        <w:pStyle w:val="ListParagraph"/>
        <w:numPr>
          <w:ilvl w:val="0"/>
          <w:numId w:val="39"/>
        </w:numPr>
        <w:spacing w:after="0"/>
        <w:rPr>
          <w:rFonts w:ascii="Century Gothic" w:hAnsi="Century Gothic"/>
          <w:sz w:val="24"/>
          <w:szCs w:val="24"/>
        </w:rPr>
      </w:pPr>
      <w:r w:rsidRPr="004A528C">
        <w:rPr>
          <w:rFonts w:ascii="Century Gothic" w:hAnsi="Century Gothic"/>
          <w:sz w:val="24"/>
          <w:szCs w:val="24"/>
        </w:rPr>
        <w:t xml:space="preserve">Team members prepare any equipment and materials. </w:t>
      </w:r>
    </w:p>
    <w:p w14:paraId="6C3F39F2" w14:textId="1520606C" w:rsidR="001B0459" w:rsidRPr="004A528C" w:rsidRDefault="00D25F5C" w:rsidP="00C74010">
      <w:pPr>
        <w:pStyle w:val="ListParagraph"/>
        <w:numPr>
          <w:ilvl w:val="0"/>
          <w:numId w:val="39"/>
        </w:numPr>
        <w:spacing w:after="0"/>
        <w:rPr>
          <w:rFonts w:ascii="Century Gothic" w:hAnsi="Century Gothic"/>
          <w:sz w:val="24"/>
          <w:szCs w:val="24"/>
        </w:rPr>
      </w:pPr>
      <w:r w:rsidRPr="004A528C">
        <w:rPr>
          <w:rFonts w:ascii="Century Gothic" w:hAnsi="Century Gothic"/>
          <w:sz w:val="24"/>
          <w:szCs w:val="24"/>
        </w:rPr>
        <w:t xml:space="preserve">The leader or assistant prepares the risk assessments for each planned activity if they are not covered by the general risk assessments. If necessary, one of the team will light the fire and prepare breakfast ready for the </w:t>
      </w:r>
      <w:r w:rsidR="00186FC3" w:rsidRPr="004A528C">
        <w:rPr>
          <w:rFonts w:ascii="Century Gothic" w:hAnsi="Century Gothic"/>
          <w:sz w:val="24"/>
          <w:szCs w:val="24"/>
        </w:rPr>
        <w:t>group</w:t>
      </w:r>
      <w:r w:rsidRPr="004A528C">
        <w:rPr>
          <w:rFonts w:ascii="Century Gothic" w:hAnsi="Century Gothic"/>
          <w:sz w:val="24"/>
          <w:szCs w:val="24"/>
        </w:rPr>
        <w:t xml:space="preserve">’s arrival. </w:t>
      </w:r>
    </w:p>
    <w:p w14:paraId="75222123" w14:textId="395E285D" w:rsidR="001B0459" w:rsidRPr="001B0459" w:rsidRDefault="00D25F5C" w:rsidP="00C74010">
      <w:pPr>
        <w:spacing w:after="0"/>
        <w:rPr>
          <w:rFonts w:ascii="Century Gothic" w:hAnsi="Century Gothic"/>
          <w:sz w:val="24"/>
          <w:szCs w:val="24"/>
        </w:rPr>
      </w:pPr>
      <w:r w:rsidRPr="001B0459">
        <w:rPr>
          <w:rFonts w:ascii="Century Gothic" w:hAnsi="Century Gothic"/>
          <w:sz w:val="24"/>
          <w:szCs w:val="24"/>
        </w:rPr>
        <w:t xml:space="preserve">During the session </w:t>
      </w:r>
    </w:p>
    <w:p w14:paraId="7A440E32" w14:textId="5A3E8025" w:rsidR="001B0459" w:rsidRPr="004A528C" w:rsidRDefault="00D25F5C" w:rsidP="00C74010">
      <w:pPr>
        <w:pStyle w:val="ListParagraph"/>
        <w:numPr>
          <w:ilvl w:val="0"/>
          <w:numId w:val="40"/>
        </w:numPr>
        <w:spacing w:after="0"/>
        <w:rPr>
          <w:rFonts w:ascii="Century Gothic" w:hAnsi="Century Gothic"/>
          <w:sz w:val="24"/>
          <w:szCs w:val="24"/>
        </w:rPr>
      </w:pPr>
      <w:r w:rsidRPr="004A528C">
        <w:rPr>
          <w:rFonts w:ascii="Century Gothic" w:hAnsi="Century Gothic"/>
          <w:sz w:val="24"/>
          <w:szCs w:val="24"/>
        </w:rPr>
        <w:t xml:space="preserve">The leader or assistant will record attendance on the register at the beginning of each day. </w:t>
      </w:r>
    </w:p>
    <w:p w14:paraId="2BE04DA7" w14:textId="2AD572A6" w:rsidR="001B0459" w:rsidRPr="004A528C" w:rsidRDefault="00D25F5C" w:rsidP="00C74010">
      <w:pPr>
        <w:pStyle w:val="ListParagraph"/>
        <w:numPr>
          <w:ilvl w:val="0"/>
          <w:numId w:val="40"/>
        </w:numPr>
        <w:spacing w:after="0"/>
        <w:rPr>
          <w:rFonts w:ascii="Century Gothic" w:hAnsi="Century Gothic"/>
          <w:sz w:val="24"/>
          <w:szCs w:val="24"/>
        </w:rPr>
      </w:pPr>
      <w:r w:rsidRPr="004A528C">
        <w:rPr>
          <w:rFonts w:ascii="Century Gothic" w:hAnsi="Century Gothic"/>
          <w:sz w:val="24"/>
          <w:szCs w:val="24"/>
        </w:rPr>
        <w:t xml:space="preserve">All adults will continually reassess risks and take action to reduce or remove risk. </w:t>
      </w:r>
    </w:p>
    <w:p w14:paraId="201BA0FC" w14:textId="77777777" w:rsidR="001B0459" w:rsidRPr="001B0459" w:rsidRDefault="00D25F5C" w:rsidP="00C74010">
      <w:pPr>
        <w:spacing w:after="0"/>
        <w:rPr>
          <w:rFonts w:ascii="Century Gothic" w:hAnsi="Century Gothic"/>
          <w:sz w:val="24"/>
          <w:szCs w:val="24"/>
        </w:rPr>
      </w:pPr>
      <w:r w:rsidRPr="001B0459">
        <w:rPr>
          <w:rFonts w:ascii="Century Gothic" w:hAnsi="Century Gothic"/>
          <w:sz w:val="24"/>
          <w:szCs w:val="24"/>
        </w:rPr>
        <w:t xml:space="preserve">After the session </w:t>
      </w:r>
    </w:p>
    <w:p w14:paraId="7798136C" w14:textId="652AFD46" w:rsidR="001B0459" w:rsidRPr="004A528C" w:rsidRDefault="00D25F5C" w:rsidP="00C74010">
      <w:pPr>
        <w:pStyle w:val="ListParagraph"/>
        <w:numPr>
          <w:ilvl w:val="0"/>
          <w:numId w:val="41"/>
        </w:numPr>
        <w:spacing w:after="0"/>
        <w:rPr>
          <w:rFonts w:ascii="Century Gothic" w:hAnsi="Century Gothic"/>
          <w:sz w:val="24"/>
          <w:szCs w:val="24"/>
        </w:rPr>
      </w:pPr>
      <w:r w:rsidRPr="004A528C">
        <w:rPr>
          <w:rFonts w:ascii="Century Gothic" w:hAnsi="Century Gothic"/>
          <w:sz w:val="24"/>
          <w:szCs w:val="24"/>
        </w:rPr>
        <w:t xml:space="preserve">Team members collect equipment and store it away. Team members leave the woodland as they find it. </w:t>
      </w:r>
    </w:p>
    <w:p w14:paraId="2275FFFE" w14:textId="1CCF2377" w:rsidR="001B0459" w:rsidRPr="004A528C" w:rsidRDefault="00D25F5C" w:rsidP="00C74010">
      <w:pPr>
        <w:pStyle w:val="ListParagraph"/>
        <w:numPr>
          <w:ilvl w:val="0"/>
          <w:numId w:val="41"/>
        </w:numPr>
        <w:spacing w:after="0"/>
        <w:rPr>
          <w:rFonts w:ascii="Century Gothic" w:hAnsi="Century Gothic"/>
          <w:sz w:val="24"/>
          <w:szCs w:val="24"/>
        </w:rPr>
      </w:pPr>
      <w:r w:rsidRPr="004A528C">
        <w:rPr>
          <w:rFonts w:ascii="Century Gothic" w:hAnsi="Century Gothic"/>
          <w:sz w:val="24"/>
          <w:szCs w:val="24"/>
        </w:rPr>
        <w:t xml:space="preserve">The </w:t>
      </w:r>
      <w:proofErr w:type="spellStart"/>
      <w:r w:rsidR="00012B62" w:rsidRPr="004A528C">
        <w:rPr>
          <w:rFonts w:ascii="Century Gothic" w:hAnsi="Century Gothic"/>
          <w:sz w:val="24"/>
          <w:szCs w:val="24"/>
        </w:rPr>
        <w:t>TWiG</w:t>
      </w:r>
      <w:proofErr w:type="spellEnd"/>
      <w:r w:rsidRPr="004A528C">
        <w:rPr>
          <w:rFonts w:ascii="Century Gothic" w:hAnsi="Century Gothic"/>
          <w:sz w:val="24"/>
          <w:szCs w:val="24"/>
        </w:rPr>
        <w:t xml:space="preserve"> leader or assistant checks the tools to ensure that no items are missing. </w:t>
      </w:r>
    </w:p>
    <w:p w14:paraId="7454AFD2" w14:textId="04E40C7A" w:rsidR="001B0459" w:rsidRPr="004A528C" w:rsidRDefault="00012B62" w:rsidP="00C74010">
      <w:pPr>
        <w:pStyle w:val="ListParagraph"/>
        <w:numPr>
          <w:ilvl w:val="0"/>
          <w:numId w:val="41"/>
        </w:numPr>
        <w:spacing w:after="0"/>
        <w:rPr>
          <w:rFonts w:ascii="Century Gothic" w:hAnsi="Century Gothic"/>
          <w:sz w:val="24"/>
          <w:szCs w:val="24"/>
        </w:rPr>
      </w:pPr>
      <w:proofErr w:type="spellStart"/>
      <w:r w:rsidRPr="004A528C">
        <w:rPr>
          <w:rFonts w:ascii="Century Gothic" w:hAnsi="Century Gothic"/>
          <w:sz w:val="24"/>
          <w:szCs w:val="24"/>
        </w:rPr>
        <w:t>TWiG</w:t>
      </w:r>
      <w:proofErr w:type="spellEnd"/>
      <w:r w:rsidR="00D25F5C" w:rsidRPr="004A528C">
        <w:rPr>
          <w:rFonts w:ascii="Century Gothic" w:hAnsi="Century Gothic"/>
          <w:sz w:val="24"/>
          <w:szCs w:val="24"/>
        </w:rPr>
        <w:t xml:space="preserve"> Forest School leader completes any observational records. </w:t>
      </w:r>
    </w:p>
    <w:p w14:paraId="3FD90885" w14:textId="77777777" w:rsidR="00C74010" w:rsidRDefault="00C74010">
      <w:pPr>
        <w:rPr>
          <w:rFonts w:ascii="Century Gothic" w:hAnsi="Century Gothic"/>
          <w:sz w:val="24"/>
          <w:szCs w:val="24"/>
        </w:rPr>
      </w:pPr>
    </w:p>
    <w:p w14:paraId="498DCEE2" w14:textId="4567F2C3" w:rsidR="00A76678" w:rsidRPr="003F1B38" w:rsidRDefault="00A76678">
      <w:pPr>
        <w:rPr>
          <w:rFonts w:ascii="Century Gothic" w:hAnsi="Century Gothic"/>
          <w:sz w:val="24"/>
          <w:szCs w:val="24"/>
        </w:rPr>
      </w:pPr>
      <w:r w:rsidRPr="003F1B38">
        <w:rPr>
          <w:rFonts w:ascii="Century Gothic" w:hAnsi="Century Gothic"/>
          <w:sz w:val="24"/>
          <w:szCs w:val="24"/>
        </w:rPr>
        <w:t xml:space="preserve">The Forest School Leader will complete a daily risk assessment before each Forest School session. Factors such as the weather conditions, and changes to the site such as fallen branches, litter etc. </w:t>
      </w:r>
      <w:r w:rsidR="00916AD1">
        <w:rPr>
          <w:rFonts w:ascii="Century Gothic" w:hAnsi="Century Gothic"/>
          <w:sz w:val="24"/>
          <w:szCs w:val="24"/>
        </w:rPr>
        <w:t>a</w:t>
      </w:r>
      <w:r w:rsidRPr="003F1B38">
        <w:rPr>
          <w:rFonts w:ascii="Century Gothic" w:hAnsi="Century Gothic"/>
          <w:sz w:val="24"/>
          <w:szCs w:val="24"/>
        </w:rPr>
        <w:t>re considered and risk controls are put in place to minimise</w:t>
      </w:r>
      <w:r w:rsidR="00916AD1">
        <w:rPr>
          <w:rFonts w:ascii="Century Gothic" w:hAnsi="Century Gothic"/>
          <w:sz w:val="24"/>
          <w:szCs w:val="24"/>
        </w:rPr>
        <w:t xml:space="preserve"> and mitigate</w:t>
      </w:r>
      <w:r w:rsidRPr="003F1B38">
        <w:rPr>
          <w:rFonts w:ascii="Century Gothic" w:hAnsi="Century Gothic"/>
          <w:sz w:val="24"/>
          <w:szCs w:val="24"/>
        </w:rPr>
        <w:t xml:space="preserve"> risks.</w:t>
      </w:r>
    </w:p>
    <w:p w14:paraId="5D9378E4" w14:textId="77777777" w:rsidR="00916AD1" w:rsidRDefault="00A76678" w:rsidP="00C74010">
      <w:pPr>
        <w:spacing w:after="0"/>
        <w:rPr>
          <w:rFonts w:ascii="Century Gothic" w:hAnsi="Century Gothic"/>
          <w:sz w:val="24"/>
          <w:szCs w:val="24"/>
        </w:rPr>
      </w:pPr>
      <w:r w:rsidRPr="003F1B38">
        <w:rPr>
          <w:rFonts w:ascii="Century Gothic" w:hAnsi="Century Gothic"/>
          <w:sz w:val="24"/>
          <w:szCs w:val="24"/>
        </w:rPr>
        <w:t xml:space="preserve">If the session will involve tool use, the Forest School Leader will check tools for safety before the session. Safety checks include checking blades are sharp and </w:t>
      </w:r>
      <w:r w:rsidR="00A014C9" w:rsidRPr="003F1B38">
        <w:rPr>
          <w:rFonts w:ascii="Century Gothic" w:hAnsi="Century Gothic"/>
          <w:sz w:val="24"/>
          <w:szCs w:val="24"/>
        </w:rPr>
        <w:t>sharpening</w:t>
      </w:r>
      <w:r w:rsidRPr="003F1B38">
        <w:rPr>
          <w:rFonts w:ascii="Century Gothic" w:hAnsi="Century Gothic"/>
          <w:sz w:val="24"/>
          <w:szCs w:val="24"/>
        </w:rPr>
        <w:t xml:space="preserve"> or replacing if necessary, checking there is no damage to the tool handles, visually and manually by flexing the tool. The required tools are secured in a container for transporting to the Forest School site.</w:t>
      </w:r>
    </w:p>
    <w:p w14:paraId="3EFD652C" w14:textId="7E3043CA" w:rsidR="00A76678" w:rsidRPr="003F1B38" w:rsidRDefault="00A76678" w:rsidP="00C74010">
      <w:pPr>
        <w:spacing w:after="0"/>
        <w:rPr>
          <w:rFonts w:ascii="Century Gothic" w:hAnsi="Century Gothic"/>
          <w:sz w:val="24"/>
          <w:szCs w:val="24"/>
        </w:rPr>
      </w:pPr>
      <w:r w:rsidRPr="003F1B38">
        <w:rPr>
          <w:rFonts w:ascii="Century Gothic" w:hAnsi="Century Gothic"/>
          <w:sz w:val="24"/>
          <w:szCs w:val="24"/>
        </w:rPr>
        <w:t xml:space="preserve">If there are any changes to any risks, the appropriate control </w:t>
      </w:r>
      <w:r w:rsidR="00B57B64" w:rsidRPr="003F1B38">
        <w:rPr>
          <w:rFonts w:ascii="Century Gothic" w:hAnsi="Century Gothic"/>
          <w:sz w:val="24"/>
          <w:szCs w:val="24"/>
        </w:rPr>
        <w:t>is</w:t>
      </w:r>
      <w:r w:rsidRPr="003F1B38">
        <w:rPr>
          <w:rFonts w:ascii="Century Gothic" w:hAnsi="Century Gothic"/>
          <w:sz w:val="24"/>
          <w:szCs w:val="24"/>
        </w:rPr>
        <w:t xml:space="preserve"> put in place and the risk assessments are reviewed and </w:t>
      </w:r>
      <w:r w:rsidR="00A014C9" w:rsidRPr="003F1B38">
        <w:rPr>
          <w:rFonts w:ascii="Century Gothic" w:hAnsi="Century Gothic"/>
          <w:sz w:val="24"/>
          <w:szCs w:val="24"/>
        </w:rPr>
        <w:t>amended</w:t>
      </w:r>
      <w:r w:rsidRPr="003F1B38">
        <w:rPr>
          <w:rFonts w:ascii="Century Gothic" w:hAnsi="Century Gothic"/>
          <w:sz w:val="24"/>
          <w:szCs w:val="24"/>
        </w:rPr>
        <w:t>.</w:t>
      </w:r>
    </w:p>
    <w:p w14:paraId="0052AB63" w14:textId="6DACBAD0" w:rsidR="00A76678" w:rsidRPr="003F1B38" w:rsidRDefault="00A76678" w:rsidP="00C74010">
      <w:pPr>
        <w:spacing w:after="0"/>
        <w:rPr>
          <w:rFonts w:ascii="Century Gothic" w:hAnsi="Century Gothic"/>
          <w:sz w:val="24"/>
          <w:szCs w:val="24"/>
        </w:rPr>
      </w:pPr>
      <w:r w:rsidRPr="003F1B38">
        <w:rPr>
          <w:rFonts w:ascii="Century Gothic" w:hAnsi="Century Gothic"/>
          <w:sz w:val="24"/>
          <w:szCs w:val="24"/>
        </w:rPr>
        <w:t>The Forest School leader will lead the session, ensure the group are safe and happy, and observe the children’s interests and learning styles.</w:t>
      </w:r>
    </w:p>
    <w:p w14:paraId="291A92FE" w14:textId="3E9807F6" w:rsidR="00A76678" w:rsidRPr="003F1B38" w:rsidRDefault="00A76678" w:rsidP="00C74010">
      <w:pPr>
        <w:spacing w:after="0"/>
        <w:rPr>
          <w:rFonts w:ascii="Century Gothic" w:hAnsi="Century Gothic"/>
          <w:sz w:val="24"/>
          <w:szCs w:val="24"/>
        </w:rPr>
      </w:pPr>
      <w:r w:rsidRPr="003F1B38">
        <w:rPr>
          <w:rFonts w:ascii="Century Gothic" w:hAnsi="Century Gothic"/>
          <w:sz w:val="24"/>
          <w:szCs w:val="24"/>
        </w:rPr>
        <w:t xml:space="preserve">The Forest </w:t>
      </w:r>
      <w:r w:rsidR="00A014C9" w:rsidRPr="003F1B38">
        <w:rPr>
          <w:rFonts w:ascii="Century Gothic" w:hAnsi="Century Gothic"/>
          <w:sz w:val="24"/>
          <w:szCs w:val="24"/>
        </w:rPr>
        <w:t>School</w:t>
      </w:r>
      <w:r w:rsidRPr="003F1B38">
        <w:rPr>
          <w:rFonts w:ascii="Century Gothic" w:hAnsi="Century Gothic"/>
          <w:sz w:val="24"/>
          <w:szCs w:val="24"/>
        </w:rPr>
        <w:t xml:space="preserve"> Leader will reflect and evaluate the session to aid planning for </w:t>
      </w:r>
      <w:r w:rsidR="000E1FF3">
        <w:rPr>
          <w:rFonts w:ascii="Century Gothic" w:hAnsi="Century Gothic"/>
          <w:sz w:val="24"/>
          <w:szCs w:val="24"/>
        </w:rPr>
        <w:t xml:space="preserve">subsequent </w:t>
      </w:r>
      <w:r w:rsidRPr="003F1B38">
        <w:rPr>
          <w:rFonts w:ascii="Century Gothic" w:hAnsi="Century Gothic"/>
          <w:sz w:val="24"/>
          <w:szCs w:val="24"/>
        </w:rPr>
        <w:t>sessions.</w:t>
      </w:r>
    </w:p>
    <w:p w14:paraId="2BBE09EE" w14:textId="032A855D" w:rsidR="004C01BE" w:rsidRPr="008A636F" w:rsidRDefault="00C74010">
      <w:pPr>
        <w:rPr>
          <w:rFonts w:ascii="Century Gothic" w:hAnsi="Century Gothic"/>
          <w:sz w:val="24"/>
          <w:szCs w:val="24"/>
        </w:rPr>
      </w:pPr>
      <w:r>
        <w:rPr>
          <w:rFonts w:ascii="Century Gothic" w:hAnsi="Century Gothic"/>
          <w:sz w:val="24"/>
          <w:szCs w:val="24"/>
        </w:rPr>
        <w:br w:type="page"/>
      </w:r>
    </w:p>
    <w:p w14:paraId="65FAAC71" w14:textId="3788144D" w:rsidR="004C01BE" w:rsidRDefault="004C01BE" w:rsidP="004C01BE">
      <w:pPr>
        <w:jc w:val="center"/>
        <w:rPr>
          <w:rFonts w:ascii="Century Gothic" w:hAnsi="Century Gothic"/>
          <w:b/>
          <w:bCs/>
          <w:sz w:val="32"/>
          <w:szCs w:val="32"/>
          <w:u w:val="single"/>
        </w:rPr>
      </w:pPr>
      <w:r w:rsidRPr="004C01BE">
        <w:rPr>
          <w:rFonts w:ascii="Century Gothic" w:hAnsi="Century Gothic"/>
          <w:b/>
          <w:bCs/>
          <w:sz w:val="32"/>
          <w:szCs w:val="32"/>
          <w:u w:val="single"/>
        </w:rPr>
        <w:lastRenderedPageBreak/>
        <w:t>Declaration</w:t>
      </w:r>
    </w:p>
    <w:p w14:paraId="2E2760B9" w14:textId="52CB1063" w:rsidR="008A636F" w:rsidRPr="004C01BE" w:rsidRDefault="008A636F" w:rsidP="004C01BE">
      <w:pPr>
        <w:jc w:val="center"/>
        <w:rPr>
          <w:rFonts w:ascii="Century Gothic" w:hAnsi="Century Gothic"/>
          <w:b/>
          <w:bCs/>
          <w:sz w:val="32"/>
          <w:szCs w:val="32"/>
          <w:u w:val="single"/>
        </w:rPr>
      </w:pPr>
    </w:p>
    <w:p w14:paraId="2F6A1B68" w14:textId="77777777" w:rsidR="004C01BE" w:rsidRDefault="004C01BE">
      <w:pPr>
        <w:rPr>
          <w:rFonts w:ascii="Century Gothic" w:hAnsi="Century Gothic"/>
        </w:rPr>
      </w:pPr>
      <w:r w:rsidRPr="004C01BE">
        <w:rPr>
          <w:rFonts w:ascii="Century Gothic" w:hAnsi="Century Gothic"/>
        </w:rPr>
        <w:t xml:space="preserve">I have read and understand </w:t>
      </w:r>
      <w:r>
        <w:rPr>
          <w:rFonts w:ascii="Century Gothic" w:hAnsi="Century Gothic"/>
        </w:rPr>
        <w:t>The Wilderness Grove Forest School</w:t>
      </w:r>
      <w:r w:rsidRPr="004C01BE">
        <w:rPr>
          <w:rFonts w:ascii="Century Gothic" w:hAnsi="Century Gothic"/>
        </w:rPr>
        <w:t xml:space="preserve"> handbook. </w:t>
      </w:r>
    </w:p>
    <w:p w14:paraId="43B9644A" w14:textId="5327374E" w:rsidR="004C01BE" w:rsidRDefault="004C01BE">
      <w:pPr>
        <w:rPr>
          <w:rFonts w:ascii="Century Gothic" w:hAnsi="Century Gothic"/>
        </w:rPr>
      </w:pPr>
      <w:r w:rsidRPr="004C01BE">
        <w:rPr>
          <w:rFonts w:ascii="Century Gothic" w:hAnsi="Century Gothic"/>
        </w:rPr>
        <w:t xml:space="preserve">I have read and understand </w:t>
      </w:r>
      <w:r>
        <w:rPr>
          <w:rFonts w:ascii="Century Gothic" w:hAnsi="Century Gothic"/>
        </w:rPr>
        <w:t>The Wilderness Grove Forest School</w:t>
      </w:r>
      <w:r w:rsidRPr="004C01BE">
        <w:rPr>
          <w:rFonts w:ascii="Century Gothic" w:hAnsi="Century Gothic"/>
        </w:rPr>
        <w:t xml:space="preserve"> full policies and procedures. </w:t>
      </w:r>
    </w:p>
    <w:p w14:paraId="1C5C6D01" w14:textId="77777777" w:rsidR="004C01BE" w:rsidRDefault="004C01BE">
      <w:pPr>
        <w:rPr>
          <w:rFonts w:ascii="Century Gothic" w:hAnsi="Century Gothic"/>
        </w:rPr>
      </w:pPr>
      <w:r w:rsidRPr="004C01BE">
        <w:rPr>
          <w:rFonts w:ascii="Century Gothic" w:hAnsi="Century Gothic"/>
        </w:rPr>
        <w:t xml:space="preserve">I agree to abide by the policies and procedures set out in the handbook and in </w:t>
      </w:r>
      <w:r>
        <w:rPr>
          <w:rFonts w:ascii="Century Gothic" w:hAnsi="Century Gothic"/>
        </w:rPr>
        <w:t>The Wilderness Grove Forest School</w:t>
      </w:r>
      <w:r w:rsidRPr="004C01BE">
        <w:rPr>
          <w:rFonts w:ascii="Century Gothic" w:hAnsi="Century Gothic"/>
        </w:rPr>
        <w:t xml:space="preserve"> full policies and procedures. </w:t>
      </w:r>
    </w:p>
    <w:p w14:paraId="61DA374C" w14:textId="1C311700" w:rsidR="004C01BE" w:rsidRDefault="004C01BE">
      <w:pPr>
        <w:rPr>
          <w:rFonts w:ascii="Century Gothic" w:hAnsi="Century Gothic"/>
        </w:rPr>
      </w:pPr>
      <w:r w:rsidRPr="004C01BE">
        <w:rPr>
          <w:rFonts w:ascii="Century Gothic" w:hAnsi="Century Gothic"/>
        </w:rPr>
        <w:t xml:space="preserve">Signature ………………………………………………………………. </w:t>
      </w:r>
    </w:p>
    <w:p w14:paraId="055A54E6" w14:textId="48AF5E43" w:rsidR="004C01BE" w:rsidRDefault="004C01BE">
      <w:pPr>
        <w:rPr>
          <w:rFonts w:ascii="Century Gothic" w:hAnsi="Century Gothic"/>
        </w:rPr>
      </w:pPr>
      <w:r w:rsidRPr="004C01BE">
        <w:rPr>
          <w:rFonts w:ascii="Century Gothic" w:hAnsi="Century Gothic"/>
        </w:rPr>
        <w:t xml:space="preserve">Print name ……………………………………………………………… </w:t>
      </w:r>
    </w:p>
    <w:p w14:paraId="0CE147CE" w14:textId="77777777" w:rsidR="004C01BE" w:rsidRDefault="004C01BE">
      <w:pPr>
        <w:rPr>
          <w:rFonts w:ascii="Century Gothic" w:hAnsi="Century Gothic"/>
        </w:rPr>
      </w:pPr>
      <w:r w:rsidRPr="004C01BE">
        <w:rPr>
          <w:rFonts w:ascii="Century Gothic" w:hAnsi="Century Gothic"/>
        </w:rPr>
        <w:t xml:space="preserve">Date ……………………………………………………………………. </w:t>
      </w:r>
    </w:p>
    <w:p w14:paraId="2CBE8698" w14:textId="6F8323E4" w:rsidR="004C01BE" w:rsidRDefault="004C01BE">
      <w:pPr>
        <w:rPr>
          <w:rFonts w:ascii="Century Gothic" w:hAnsi="Century Gothic"/>
        </w:rPr>
      </w:pPr>
    </w:p>
    <w:p w14:paraId="01DEC200" w14:textId="68B7446C" w:rsidR="004C01BE" w:rsidRPr="004C01BE" w:rsidRDefault="004C01BE">
      <w:pPr>
        <w:rPr>
          <w:rFonts w:ascii="Century Gothic" w:hAnsi="Century Gothic"/>
          <w:b/>
          <w:bCs/>
        </w:rPr>
      </w:pPr>
      <w:r w:rsidRPr="004C01BE">
        <w:rPr>
          <w:rFonts w:ascii="Century Gothic" w:hAnsi="Century Gothic"/>
          <w:b/>
          <w:bCs/>
        </w:rPr>
        <w:t xml:space="preserve">On behalf of The Wilderness Grove Forest School </w:t>
      </w:r>
    </w:p>
    <w:p w14:paraId="7D3D69AE" w14:textId="5ABBC3BF" w:rsidR="004C01BE" w:rsidRDefault="004C01BE">
      <w:pPr>
        <w:rPr>
          <w:rFonts w:ascii="Century Gothic" w:hAnsi="Century Gothic"/>
        </w:rPr>
      </w:pPr>
      <w:r w:rsidRPr="004C01BE">
        <w:rPr>
          <w:rFonts w:ascii="Century Gothic" w:hAnsi="Century Gothic"/>
        </w:rPr>
        <w:t xml:space="preserve">Signature ………………………………………………………………. </w:t>
      </w:r>
    </w:p>
    <w:p w14:paraId="470575E1" w14:textId="49D410E5" w:rsidR="004C01BE" w:rsidRDefault="004C01BE">
      <w:pPr>
        <w:rPr>
          <w:rFonts w:ascii="Century Gothic" w:hAnsi="Century Gothic"/>
        </w:rPr>
      </w:pPr>
      <w:r w:rsidRPr="004C01BE">
        <w:rPr>
          <w:rFonts w:ascii="Century Gothic" w:hAnsi="Century Gothic"/>
        </w:rPr>
        <w:t xml:space="preserve">Print name ……………………………………………………………… </w:t>
      </w:r>
    </w:p>
    <w:p w14:paraId="642D666C" w14:textId="7051541F" w:rsidR="00966656" w:rsidRPr="004C01BE" w:rsidRDefault="00581724">
      <w:pPr>
        <w:rPr>
          <w:rFonts w:ascii="Century Gothic" w:hAnsi="Century Gothic"/>
        </w:rPr>
      </w:pPr>
      <w:r>
        <w:rPr>
          <w:rFonts w:ascii="Century Gothic" w:hAnsi="Century Gothic"/>
          <w:b/>
          <w:bCs/>
          <w:noProof/>
          <w:sz w:val="28"/>
          <w:szCs w:val="28"/>
        </w:rPr>
        <w:drawing>
          <wp:anchor distT="0" distB="0" distL="114300" distR="114300" simplePos="0" relativeHeight="251663360" behindDoc="0" locked="0" layoutInCell="1" allowOverlap="1" wp14:anchorId="1870316E" wp14:editId="12470C1E">
            <wp:simplePos x="0" y="0"/>
            <wp:positionH relativeFrom="margin">
              <wp:align>center</wp:align>
            </wp:positionH>
            <wp:positionV relativeFrom="paragraph">
              <wp:posOffset>1353185</wp:posOffset>
            </wp:positionV>
            <wp:extent cx="3051175" cy="23082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1175" cy="2308225"/>
                    </a:xfrm>
                    <a:prstGeom prst="rect">
                      <a:avLst/>
                    </a:prstGeom>
                  </pic:spPr>
                </pic:pic>
              </a:graphicData>
            </a:graphic>
            <wp14:sizeRelH relativeFrom="margin">
              <wp14:pctWidth>0</wp14:pctWidth>
            </wp14:sizeRelH>
            <wp14:sizeRelV relativeFrom="margin">
              <wp14:pctHeight>0</wp14:pctHeight>
            </wp14:sizeRelV>
          </wp:anchor>
        </w:drawing>
      </w:r>
      <w:r w:rsidR="004C01BE" w:rsidRPr="004C01BE">
        <w:rPr>
          <w:rFonts w:ascii="Century Gothic" w:hAnsi="Century Gothic"/>
        </w:rPr>
        <w:t>Date …………………………………………………………………….</w:t>
      </w:r>
    </w:p>
    <w:sectPr w:rsidR="00966656" w:rsidRPr="004C01BE" w:rsidSect="00C06565">
      <w:type w:val="continuous"/>
      <w:pgSz w:w="12240" w:h="15840"/>
      <w:pgMar w:top="426"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3FFBC" w14:textId="77777777" w:rsidR="00927D34" w:rsidRDefault="00927D34" w:rsidP="00AE586C">
      <w:pPr>
        <w:spacing w:after="0" w:line="240" w:lineRule="auto"/>
      </w:pPr>
      <w:r>
        <w:separator/>
      </w:r>
    </w:p>
  </w:endnote>
  <w:endnote w:type="continuationSeparator" w:id="0">
    <w:p w14:paraId="62577FAD" w14:textId="77777777" w:rsidR="00927D34" w:rsidRDefault="00927D34" w:rsidP="00AE5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52B6B" w14:textId="77777777" w:rsidR="00927D34" w:rsidRDefault="00927D34" w:rsidP="00AE586C">
      <w:pPr>
        <w:spacing w:after="0" w:line="240" w:lineRule="auto"/>
      </w:pPr>
      <w:r>
        <w:separator/>
      </w:r>
    </w:p>
  </w:footnote>
  <w:footnote w:type="continuationSeparator" w:id="0">
    <w:p w14:paraId="1C850E8C" w14:textId="77777777" w:rsidR="00927D34" w:rsidRDefault="00927D34" w:rsidP="00AE5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DEA4" w14:textId="429226D7" w:rsidR="00AE586C" w:rsidRDefault="004A2E64">
    <w:pPr>
      <w:pStyle w:val="Header"/>
    </w:pPr>
    <w:r>
      <w:rPr>
        <w:noProof/>
      </w:rPr>
      <w:drawing>
        <wp:anchor distT="0" distB="0" distL="114300" distR="114300" simplePos="0" relativeHeight="251659264" behindDoc="0" locked="0" layoutInCell="1" allowOverlap="1" wp14:anchorId="7BE8D095" wp14:editId="24958D32">
          <wp:simplePos x="0" y="0"/>
          <wp:positionH relativeFrom="margin">
            <wp:align>center</wp:align>
          </wp:positionH>
          <wp:positionV relativeFrom="paragraph">
            <wp:posOffset>-186690</wp:posOffset>
          </wp:positionV>
          <wp:extent cx="633782" cy="720000"/>
          <wp:effectExtent l="0" t="0" r="0" b="4445"/>
          <wp:wrapTopAndBottom/>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82"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7874"/>
    <w:multiLevelType w:val="hybridMultilevel"/>
    <w:tmpl w:val="96CC9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0B2A40"/>
    <w:multiLevelType w:val="hybridMultilevel"/>
    <w:tmpl w:val="10BA07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7377B"/>
    <w:multiLevelType w:val="hybridMultilevel"/>
    <w:tmpl w:val="6F6C0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0C1226"/>
    <w:multiLevelType w:val="hybridMultilevel"/>
    <w:tmpl w:val="F0D02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B777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15481"/>
    <w:multiLevelType w:val="hybridMultilevel"/>
    <w:tmpl w:val="5810F6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167D56"/>
    <w:multiLevelType w:val="hybridMultilevel"/>
    <w:tmpl w:val="4FF6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E1314"/>
    <w:multiLevelType w:val="hybridMultilevel"/>
    <w:tmpl w:val="15DE4C1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D466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C6D92"/>
    <w:multiLevelType w:val="multilevel"/>
    <w:tmpl w:val="06ECE9E0"/>
    <w:lvl w:ilvl="0">
      <w:start w:val="1"/>
      <w:numFmt w:val="bullet"/>
      <w:lvlText w:val="o"/>
      <w:lvlJc w:val="left"/>
      <w:pPr>
        <w:tabs>
          <w:tab w:val="num" w:pos="720"/>
        </w:tabs>
        <w:ind w:left="720" w:hanging="360"/>
      </w:pPr>
      <w:rPr>
        <w:rFonts w:ascii="Courier New" w:hAnsi="Courier New" w:cs="Courier New" w:hint="default"/>
        <w:sz w:val="20"/>
      </w:rPr>
    </w:lvl>
    <w:lvl w:ilvl="1">
      <w:start w:val="29"/>
      <w:numFmt w:val="decimal"/>
      <w:lvlText w:val="%2."/>
      <w:lvlJc w:val="left"/>
      <w:pPr>
        <w:ind w:left="1468" w:hanging="38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F2656"/>
    <w:multiLevelType w:val="hybridMultilevel"/>
    <w:tmpl w:val="BABAE7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9295C"/>
    <w:multiLevelType w:val="hybridMultilevel"/>
    <w:tmpl w:val="B9E4D3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094BD5"/>
    <w:multiLevelType w:val="hybridMultilevel"/>
    <w:tmpl w:val="E45E96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05C02"/>
    <w:multiLevelType w:val="hybridMultilevel"/>
    <w:tmpl w:val="EC74B4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D0221"/>
    <w:multiLevelType w:val="hybridMultilevel"/>
    <w:tmpl w:val="ABE4EE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03DC7"/>
    <w:multiLevelType w:val="hybridMultilevel"/>
    <w:tmpl w:val="58A4DF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E50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9A57C5"/>
    <w:multiLevelType w:val="hybridMultilevel"/>
    <w:tmpl w:val="E4F08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E2302EA"/>
    <w:multiLevelType w:val="hybridMultilevel"/>
    <w:tmpl w:val="03A4227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3D5C20"/>
    <w:multiLevelType w:val="hybridMultilevel"/>
    <w:tmpl w:val="159C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05576"/>
    <w:multiLevelType w:val="hybridMultilevel"/>
    <w:tmpl w:val="A694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75909"/>
    <w:multiLevelType w:val="hybridMultilevel"/>
    <w:tmpl w:val="02A846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E6F36"/>
    <w:multiLevelType w:val="hybridMultilevel"/>
    <w:tmpl w:val="50342A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4873E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154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D0CF3"/>
    <w:multiLevelType w:val="hybridMultilevel"/>
    <w:tmpl w:val="EE78F0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F507EAA"/>
    <w:multiLevelType w:val="multilevel"/>
    <w:tmpl w:val="23C82CA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53384"/>
    <w:multiLevelType w:val="hybridMultilevel"/>
    <w:tmpl w:val="319809C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BB1723"/>
    <w:multiLevelType w:val="hybridMultilevel"/>
    <w:tmpl w:val="54E42FF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EB37D0"/>
    <w:multiLevelType w:val="hybridMultilevel"/>
    <w:tmpl w:val="E84647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7687639"/>
    <w:multiLevelType w:val="hybridMultilevel"/>
    <w:tmpl w:val="18782A3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6B2ABC"/>
    <w:multiLevelType w:val="hybridMultilevel"/>
    <w:tmpl w:val="364E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0656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5C692D"/>
    <w:multiLevelType w:val="hybridMultilevel"/>
    <w:tmpl w:val="4A76EF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4DF17FD"/>
    <w:multiLevelType w:val="hybridMultilevel"/>
    <w:tmpl w:val="09DA69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90454"/>
    <w:multiLevelType w:val="hybridMultilevel"/>
    <w:tmpl w:val="09B60FE6"/>
    <w:lvl w:ilvl="0" w:tplc="4094C5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B54599"/>
    <w:multiLevelType w:val="hybridMultilevel"/>
    <w:tmpl w:val="A1D8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801BA"/>
    <w:multiLevelType w:val="hybridMultilevel"/>
    <w:tmpl w:val="D206C3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A4A690C"/>
    <w:multiLevelType w:val="hybridMultilevel"/>
    <w:tmpl w:val="7E7E2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96F6C"/>
    <w:multiLevelType w:val="hybridMultilevel"/>
    <w:tmpl w:val="82E03A6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87E5D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1955CC"/>
    <w:multiLevelType w:val="hybridMultilevel"/>
    <w:tmpl w:val="8BC0DB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CE5290D"/>
    <w:multiLevelType w:val="multilevel"/>
    <w:tmpl w:val="1488F7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61B64"/>
    <w:multiLevelType w:val="hybridMultilevel"/>
    <w:tmpl w:val="FF7E11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D7721B7"/>
    <w:multiLevelType w:val="multilevel"/>
    <w:tmpl w:val="5EA683D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490783"/>
    <w:multiLevelType w:val="hybridMultilevel"/>
    <w:tmpl w:val="A79485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171600">
    <w:abstractNumId w:val="43"/>
  </w:num>
  <w:num w:numId="2" w16cid:durableId="734352218">
    <w:abstractNumId w:val="37"/>
  </w:num>
  <w:num w:numId="3" w16cid:durableId="950549386">
    <w:abstractNumId w:val="3"/>
  </w:num>
  <w:num w:numId="4" w16cid:durableId="270014999">
    <w:abstractNumId w:val="29"/>
  </w:num>
  <w:num w:numId="5" w16cid:durableId="1554729809">
    <w:abstractNumId w:val="22"/>
  </w:num>
  <w:num w:numId="6" w16cid:durableId="993341433">
    <w:abstractNumId w:val="17"/>
  </w:num>
  <w:num w:numId="7" w16cid:durableId="1896353576">
    <w:abstractNumId w:val="25"/>
  </w:num>
  <w:num w:numId="8" w16cid:durableId="789395323">
    <w:abstractNumId w:val="45"/>
  </w:num>
  <w:num w:numId="9" w16cid:durableId="1177385942">
    <w:abstractNumId w:val="6"/>
  </w:num>
  <w:num w:numId="10" w16cid:durableId="1790121714">
    <w:abstractNumId w:val="35"/>
  </w:num>
  <w:num w:numId="11" w16cid:durableId="1872260213">
    <w:abstractNumId w:val="39"/>
  </w:num>
  <w:num w:numId="12" w16cid:durableId="338894444">
    <w:abstractNumId w:val="0"/>
  </w:num>
  <w:num w:numId="13" w16cid:durableId="2125268381">
    <w:abstractNumId w:val="0"/>
  </w:num>
  <w:num w:numId="14" w16cid:durableId="1883637032">
    <w:abstractNumId w:val="27"/>
  </w:num>
  <w:num w:numId="15" w16cid:durableId="790318493">
    <w:abstractNumId w:val="2"/>
  </w:num>
  <w:num w:numId="16" w16cid:durableId="1861813040">
    <w:abstractNumId w:val="5"/>
  </w:num>
  <w:num w:numId="17" w16cid:durableId="2017228487">
    <w:abstractNumId w:val="38"/>
  </w:num>
  <w:num w:numId="18" w16cid:durableId="2094232479">
    <w:abstractNumId w:val="23"/>
  </w:num>
  <w:num w:numId="19" w16cid:durableId="82190798">
    <w:abstractNumId w:val="32"/>
  </w:num>
  <w:num w:numId="20" w16cid:durableId="1309624889">
    <w:abstractNumId w:val="24"/>
  </w:num>
  <w:num w:numId="21" w16cid:durableId="996148703">
    <w:abstractNumId w:val="16"/>
  </w:num>
  <w:num w:numId="22" w16cid:durableId="647170867">
    <w:abstractNumId w:val="10"/>
  </w:num>
  <w:num w:numId="23" w16cid:durableId="1604990501">
    <w:abstractNumId w:val="9"/>
  </w:num>
  <w:num w:numId="24" w16cid:durableId="573978932">
    <w:abstractNumId w:val="41"/>
  </w:num>
  <w:num w:numId="25" w16cid:durableId="1572888889">
    <w:abstractNumId w:val="8"/>
  </w:num>
  <w:num w:numId="26" w16cid:durableId="204294126">
    <w:abstractNumId w:val="4"/>
  </w:num>
  <w:num w:numId="27" w16cid:durableId="632515810">
    <w:abstractNumId w:val="40"/>
  </w:num>
  <w:num w:numId="28" w16cid:durableId="1023626489">
    <w:abstractNumId w:val="11"/>
  </w:num>
  <w:num w:numId="29" w16cid:durableId="1162431061">
    <w:abstractNumId w:val="18"/>
  </w:num>
  <w:num w:numId="30" w16cid:durableId="264579279">
    <w:abstractNumId w:val="33"/>
  </w:num>
  <w:num w:numId="31" w16cid:durableId="897134921">
    <w:abstractNumId w:val="26"/>
  </w:num>
  <w:num w:numId="32" w16cid:durableId="1936933697">
    <w:abstractNumId w:val="42"/>
  </w:num>
  <w:num w:numId="33" w16cid:durableId="582836412">
    <w:abstractNumId w:val="44"/>
  </w:num>
  <w:num w:numId="34" w16cid:durableId="1056006030">
    <w:abstractNumId w:val="31"/>
  </w:num>
  <w:num w:numId="35" w16cid:durableId="2033417739">
    <w:abstractNumId w:val="19"/>
  </w:num>
  <w:num w:numId="36" w16cid:durableId="1639723648">
    <w:abstractNumId w:val="20"/>
  </w:num>
  <w:num w:numId="37" w16cid:durableId="1347176051">
    <w:abstractNumId w:val="36"/>
  </w:num>
  <w:num w:numId="38" w16cid:durableId="1392540080">
    <w:abstractNumId w:val="7"/>
  </w:num>
  <w:num w:numId="39" w16cid:durableId="1125930451">
    <w:abstractNumId w:val="15"/>
  </w:num>
  <w:num w:numId="40" w16cid:durableId="948316148">
    <w:abstractNumId w:val="34"/>
  </w:num>
  <w:num w:numId="41" w16cid:durableId="946740346">
    <w:abstractNumId w:val="12"/>
  </w:num>
  <w:num w:numId="42" w16cid:durableId="1944729234">
    <w:abstractNumId w:val="14"/>
  </w:num>
  <w:num w:numId="43" w16cid:durableId="839273970">
    <w:abstractNumId w:val="30"/>
  </w:num>
  <w:num w:numId="44" w16cid:durableId="644700073">
    <w:abstractNumId w:val="13"/>
  </w:num>
  <w:num w:numId="45" w16cid:durableId="1047219102">
    <w:abstractNumId w:val="28"/>
  </w:num>
  <w:num w:numId="46" w16cid:durableId="135689100">
    <w:abstractNumId w:val="1"/>
  </w:num>
  <w:num w:numId="47" w16cid:durableId="6647498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656"/>
    <w:rsid w:val="00012B62"/>
    <w:rsid w:val="000179D4"/>
    <w:rsid w:val="00021894"/>
    <w:rsid w:val="0002407A"/>
    <w:rsid w:val="00024F08"/>
    <w:rsid w:val="00044AF9"/>
    <w:rsid w:val="000500F4"/>
    <w:rsid w:val="000507CD"/>
    <w:rsid w:val="00052798"/>
    <w:rsid w:val="000528E1"/>
    <w:rsid w:val="00055902"/>
    <w:rsid w:val="000562F8"/>
    <w:rsid w:val="00064435"/>
    <w:rsid w:val="000709EF"/>
    <w:rsid w:val="000757A3"/>
    <w:rsid w:val="00081900"/>
    <w:rsid w:val="00091FD7"/>
    <w:rsid w:val="0009436C"/>
    <w:rsid w:val="00097A1B"/>
    <w:rsid w:val="000A032D"/>
    <w:rsid w:val="000A22B9"/>
    <w:rsid w:val="000B0622"/>
    <w:rsid w:val="000C022E"/>
    <w:rsid w:val="000C0A04"/>
    <w:rsid w:val="000C327E"/>
    <w:rsid w:val="000C671C"/>
    <w:rsid w:val="000C739E"/>
    <w:rsid w:val="000D0776"/>
    <w:rsid w:val="000D55A9"/>
    <w:rsid w:val="000E1FF3"/>
    <w:rsid w:val="000E540B"/>
    <w:rsid w:val="001004BC"/>
    <w:rsid w:val="001045F7"/>
    <w:rsid w:val="001128A7"/>
    <w:rsid w:val="001132E3"/>
    <w:rsid w:val="00117A3C"/>
    <w:rsid w:val="00121A12"/>
    <w:rsid w:val="00125C75"/>
    <w:rsid w:val="00127BC0"/>
    <w:rsid w:val="00130EC7"/>
    <w:rsid w:val="001377F4"/>
    <w:rsid w:val="00146D12"/>
    <w:rsid w:val="00155787"/>
    <w:rsid w:val="00163E78"/>
    <w:rsid w:val="00165360"/>
    <w:rsid w:val="001653B6"/>
    <w:rsid w:val="00171DBC"/>
    <w:rsid w:val="00177FE1"/>
    <w:rsid w:val="001812C9"/>
    <w:rsid w:val="00186517"/>
    <w:rsid w:val="00186FC3"/>
    <w:rsid w:val="0019300C"/>
    <w:rsid w:val="00195672"/>
    <w:rsid w:val="001A608A"/>
    <w:rsid w:val="001A62B8"/>
    <w:rsid w:val="001B0459"/>
    <w:rsid w:val="001B5E8D"/>
    <w:rsid w:val="001C1FBC"/>
    <w:rsid w:val="001C2682"/>
    <w:rsid w:val="001C2EFA"/>
    <w:rsid w:val="001C3C5C"/>
    <w:rsid w:val="001C4C3E"/>
    <w:rsid w:val="001C67EA"/>
    <w:rsid w:val="001D058C"/>
    <w:rsid w:val="001D0975"/>
    <w:rsid w:val="001D4DA3"/>
    <w:rsid w:val="001D5EBE"/>
    <w:rsid w:val="001E0B8E"/>
    <w:rsid w:val="001E699F"/>
    <w:rsid w:val="001E7B99"/>
    <w:rsid w:val="001F4231"/>
    <w:rsid w:val="00215C7C"/>
    <w:rsid w:val="0022011B"/>
    <w:rsid w:val="00221EE3"/>
    <w:rsid w:val="002246B7"/>
    <w:rsid w:val="00243267"/>
    <w:rsid w:val="00247D71"/>
    <w:rsid w:val="00267C34"/>
    <w:rsid w:val="00270D37"/>
    <w:rsid w:val="002824DC"/>
    <w:rsid w:val="00294666"/>
    <w:rsid w:val="002A1424"/>
    <w:rsid w:val="002B17EE"/>
    <w:rsid w:val="002D45A1"/>
    <w:rsid w:val="002D6FC5"/>
    <w:rsid w:val="002D7EF9"/>
    <w:rsid w:val="002E266F"/>
    <w:rsid w:val="002E44D3"/>
    <w:rsid w:val="002F149F"/>
    <w:rsid w:val="002F17A5"/>
    <w:rsid w:val="003021F7"/>
    <w:rsid w:val="003073C3"/>
    <w:rsid w:val="00321D29"/>
    <w:rsid w:val="00330E5F"/>
    <w:rsid w:val="00331758"/>
    <w:rsid w:val="00343238"/>
    <w:rsid w:val="00351A90"/>
    <w:rsid w:val="0035690A"/>
    <w:rsid w:val="00356F85"/>
    <w:rsid w:val="00360730"/>
    <w:rsid w:val="00362FEC"/>
    <w:rsid w:val="00367C81"/>
    <w:rsid w:val="00367F6F"/>
    <w:rsid w:val="00371325"/>
    <w:rsid w:val="00374673"/>
    <w:rsid w:val="00376BCF"/>
    <w:rsid w:val="00377C6F"/>
    <w:rsid w:val="00382217"/>
    <w:rsid w:val="003931CE"/>
    <w:rsid w:val="003966B9"/>
    <w:rsid w:val="003A4C76"/>
    <w:rsid w:val="003A7FFB"/>
    <w:rsid w:val="003B100C"/>
    <w:rsid w:val="003C025B"/>
    <w:rsid w:val="003C1C94"/>
    <w:rsid w:val="003C36BF"/>
    <w:rsid w:val="003C532A"/>
    <w:rsid w:val="003C5A0C"/>
    <w:rsid w:val="003C6AE0"/>
    <w:rsid w:val="003D0F2C"/>
    <w:rsid w:val="003D2495"/>
    <w:rsid w:val="003D2DAE"/>
    <w:rsid w:val="003D3098"/>
    <w:rsid w:val="003F1B38"/>
    <w:rsid w:val="003F565C"/>
    <w:rsid w:val="00406420"/>
    <w:rsid w:val="00411879"/>
    <w:rsid w:val="004175F9"/>
    <w:rsid w:val="004207F3"/>
    <w:rsid w:val="004242EA"/>
    <w:rsid w:val="004255C8"/>
    <w:rsid w:val="00427638"/>
    <w:rsid w:val="004279C6"/>
    <w:rsid w:val="004300D3"/>
    <w:rsid w:val="00446D5F"/>
    <w:rsid w:val="0044762E"/>
    <w:rsid w:val="0044768A"/>
    <w:rsid w:val="004504DE"/>
    <w:rsid w:val="004563C1"/>
    <w:rsid w:val="00461A18"/>
    <w:rsid w:val="00463663"/>
    <w:rsid w:val="004643CE"/>
    <w:rsid w:val="00475E48"/>
    <w:rsid w:val="00475E7C"/>
    <w:rsid w:val="00482C10"/>
    <w:rsid w:val="004856A5"/>
    <w:rsid w:val="004872DC"/>
    <w:rsid w:val="0049182B"/>
    <w:rsid w:val="004976C6"/>
    <w:rsid w:val="004A2E64"/>
    <w:rsid w:val="004A4F0B"/>
    <w:rsid w:val="004A528C"/>
    <w:rsid w:val="004A6DFE"/>
    <w:rsid w:val="004A7129"/>
    <w:rsid w:val="004B259F"/>
    <w:rsid w:val="004B629D"/>
    <w:rsid w:val="004C01BE"/>
    <w:rsid w:val="004C02F5"/>
    <w:rsid w:val="004C4B07"/>
    <w:rsid w:val="004D7613"/>
    <w:rsid w:val="004E44CD"/>
    <w:rsid w:val="00502A5B"/>
    <w:rsid w:val="00521BEE"/>
    <w:rsid w:val="00525095"/>
    <w:rsid w:val="00525FF2"/>
    <w:rsid w:val="00541040"/>
    <w:rsid w:val="00545823"/>
    <w:rsid w:val="00546F56"/>
    <w:rsid w:val="00572D57"/>
    <w:rsid w:val="005761CC"/>
    <w:rsid w:val="00581724"/>
    <w:rsid w:val="005960B2"/>
    <w:rsid w:val="005A0097"/>
    <w:rsid w:val="005A6496"/>
    <w:rsid w:val="005B1550"/>
    <w:rsid w:val="005B1805"/>
    <w:rsid w:val="005B57B0"/>
    <w:rsid w:val="005C432A"/>
    <w:rsid w:val="005C7F65"/>
    <w:rsid w:val="005D1081"/>
    <w:rsid w:val="005D17DC"/>
    <w:rsid w:val="005D73BA"/>
    <w:rsid w:val="005E585A"/>
    <w:rsid w:val="005E7FCF"/>
    <w:rsid w:val="00601389"/>
    <w:rsid w:val="00606455"/>
    <w:rsid w:val="006079DA"/>
    <w:rsid w:val="00610386"/>
    <w:rsid w:val="006205A3"/>
    <w:rsid w:val="006324BA"/>
    <w:rsid w:val="00647F9A"/>
    <w:rsid w:val="00652C2C"/>
    <w:rsid w:val="0065486A"/>
    <w:rsid w:val="00662A9C"/>
    <w:rsid w:val="00666954"/>
    <w:rsid w:val="00672B88"/>
    <w:rsid w:val="00673A45"/>
    <w:rsid w:val="0068201B"/>
    <w:rsid w:val="00683B31"/>
    <w:rsid w:val="00691E0A"/>
    <w:rsid w:val="006920F0"/>
    <w:rsid w:val="00692271"/>
    <w:rsid w:val="0069386F"/>
    <w:rsid w:val="006A366B"/>
    <w:rsid w:val="006B0182"/>
    <w:rsid w:val="006B289E"/>
    <w:rsid w:val="006B487D"/>
    <w:rsid w:val="006C277C"/>
    <w:rsid w:val="006D2287"/>
    <w:rsid w:val="006D276B"/>
    <w:rsid w:val="006D453E"/>
    <w:rsid w:val="006E090F"/>
    <w:rsid w:val="006E12BB"/>
    <w:rsid w:val="006F3DEC"/>
    <w:rsid w:val="007103F4"/>
    <w:rsid w:val="007247B2"/>
    <w:rsid w:val="00741BB9"/>
    <w:rsid w:val="00760813"/>
    <w:rsid w:val="00765173"/>
    <w:rsid w:val="00771E9D"/>
    <w:rsid w:val="00774B9B"/>
    <w:rsid w:val="007829C4"/>
    <w:rsid w:val="0078472D"/>
    <w:rsid w:val="00784D5A"/>
    <w:rsid w:val="0078513D"/>
    <w:rsid w:val="00787E8A"/>
    <w:rsid w:val="0079065C"/>
    <w:rsid w:val="00796136"/>
    <w:rsid w:val="007A3914"/>
    <w:rsid w:val="007A4E20"/>
    <w:rsid w:val="007C6C84"/>
    <w:rsid w:val="007E2BE1"/>
    <w:rsid w:val="007E7E23"/>
    <w:rsid w:val="007F715C"/>
    <w:rsid w:val="008057CE"/>
    <w:rsid w:val="00822339"/>
    <w:rsid w:val="00826BEC"/>
    <w:rsid w:val="00830F06"/>
    <w:rsid w:val="00835009"/>
    <w:rsid w:val="00850C31"/>
    <w:rsid w:val="0085518E"/>
    <w:rsid w:val="00861DDA"/>
    <w:rsid w:val="0087189E"/>
    <w:rsid w:val="008847D7"/>
    <w:rsid w:val="0089343E"/>
    <w:rsid w:val="008A2B43"/>
    <w:rsid w:val="008A3896"/>
    <w:rsid w:val="008A39A0"/>
    <w:rsid w:val="008A636F"/>
    <w:rsid w:val="008A6BA3"/>
    <w:rsid w:val="008A6DA1"/>
    <w:rsid w:val="008B2FB3"/>
    <w:rsid w:val="008C321E"/>
    <w:rsid w:val="008D46E8"/>
    <w:rsid w:val="008D55AD"/>
    <w:rsid w:val="008E2722"/>
    <w:rsid w:val="008E79BA"/>
    <w:rsid w:val="008F2E41"/>
    <w:rsid w:val="00900E4D"/>
    <w:rsid w:val="00912717"/>
    <w:rsid w:val="00916AD1"/>
    <w:rsid w:val="00917B65"/>
    <w:rsid w:val="00920DEB"/>
    <w:rsid w:val="009231F0"/>
    <w:rsid w:val="00927D34"/>
    <w:rsid w:val="00930F49"/>
    <w:rsid w:val="00932014"/>
    <w:rsid w:val="00943103"/>
    <w:rsid w:val="009621A0"/>
    <w:rsid w:val="00966656"/>
    <w:rsid w:val="0096796B"/>
    <w:rsid w:val="009720DD"/>
    <w:rsid w:val="00975186"/>
    <w:rsid w:val="009756D6"/>
    <w:rsid w:val="00976BC7"/>
    <w:rsid w:val="00980A70"/>
    <w:rsid w:val="009A7364"/>
    <w:rsid w:val="009B3A70"/>
    <w:rsid w:val="009B71B2"/>
    <w:rsid w:val="009C3855"/>
    <w:rsid w:val="009D22BC"/>
    <w:rsid w:val="009D2E15"/>
    <w:rsid w:val="009F043A"/>
    <w:rsid w:val="009F310B"/>
    <w:rsid w:val="009F7480"/>
    <w:rsid w:val="00A014C9"/>
    <w:rsid w:val="00A03A61"/>
    <w:rsid w:val="00A06096"/>
    <w:rsid w:val="00A06AA6"/>
    <w:rsid w:val="00A07C5E"/>
    <w:rsid w:val="00A1019A"/>
    <w:rsid w:val="00A14C19"/>
    <w:rsid w:val="00A17F59"/>
    <w:rsid w:val="00A26818"/>
    <w:rsid w:val="00A32CAC"/>
    <w:rsid w:val="00A36425"/>
    <w:rsid w:val="00A36793"/>
    <w:rsid w:val="00A476A5"/>
    <w:rsid w:val="00A62A70"/>
    <w:rsid w:val="00A70609"/>
    <w:rsid w:val="00A71488"/>
    <w:rsid w:val="00A76678"/>
    <w:rsid w:val="00A80971"/>
    <w:rsid w:val="00A81E99"/>
    <w:rsid w:val="00A84A15"/>
    <w:rsid w:val="00A86428"/>
    <w:rsid w:val="00A912D8"/>
    <w:rsid w:val="00A938BB"/>
    <w:rsid w:val="00AA12DF"/>
    <w:rsid w:val="00AA4BE5"/>
    <w:rsid w:val="00AA7A98"/>
    <w:rsid w:val="00AB21B7"/>
    <w:rsid w:val="00AB57F0"/>
    <w:rsid w:val="00AB648A"/>
    <w:rsid w:val="00AC633E"/>
    <w:rsid w:val="00AC77E2"/>
    <w:rsid w:val="00AE586C"/>
    <w:rsid w:val="00AF3CA0"/>
    <w:rsid w:val="00B009F1"/>
    <w:rsid w:val="00B047BF"/>
    <w:rsid w:val="00B054CB"/>
    <w:rsid w:val="00B06D31"/>
    <w:rsid w:val="00B075F2"/>
    <w:rsid w:val="00B2124F"/>
    <w:rsid w:val="00B21A33"/>
    <w:rsid w:val="00B25972"/>
    <w:rsid w:val="00B3152A"/>
    <w:rsid w:val="00B33750"/>
    <w:rsid w:val="00B35BFD"/>
    <w:rsid w:val="00B448A3"/>
    <w:rsid w:val="00B44B23"/>
    <w:rsid w:val="00B45172"/>
    <w:rsid w:val="00B54B93"/>
    <w:rsid w:val="00B57B24"/>
    <w:rsid w:val="00B57B64"/>
    <w:rsid w:val="00B6227B"/>
    <w:rsid w:val="00B639E5"/>
    <w:rsid w:val="00B64871"/>
    <w:rsid w:val="00B6543E"/>
    <w:rsid w:val="00B6794D"/>
    <w:rsid w:val="00B721A6"/>
    <w:rsid w:val="00B73F54"/>
    <w:rsid w:val="00B8453E"/>
    <w:rsid w:val="00BA290B"/>
    <w:rsid w:val="00BA3701"/>
    <w:rsid w:val="00BA5570"/>
    <w:rsid w:val="00BA6AC6"/>
    <w:rsid w:val="00BA7D78"/>
    <w:rsid w:val="00BB22D6"/>
    <w:rsid w:val="00BB48D5"/>
    <w:rsid w:val="00BC0EE5"/>
    <w:rsid w:val="00BD2127"/>
    <w:rsid w:val="00BD3AC6"/>
    <w:rsid w:val="00BF76D2"/>
    <w:rsid w:val="00C02743"/>
    <w:rsid w:val="00C032AB"/>
    <w:rsid w:val="00C05982"/>
    <w:rsid w:val="00C06565"/>
    <w:rsid w:val="00C23F25"/>
    <w:rsid w:val="00C30C62"/>
    <w:rsid w:val="00C36A4E"/>
    <w:rsid w:val="00C4712B"/>
    <w:rsid w:val="00C52E17"/>
    <w:rsid w:val="00C60B85"/>
    <w:rsid w:val="00C65900"/>
    <w:rsid w:val="00C715D3"/>
    <w:rsid w:val="00C74010"/>
    <w:rsid w:val="00C7600C"/>
    <w:rsid w:val="00C81568"/>
    <w:rsid w:val="00C82556"/>
    <w:rsid w:val="00C96F2A"/>
    <w:rsid w:val="00CA34B4"/>
    <w:rsid w:val="00CA4544"/>
    <w:rsid w:val="00CB3C74"/>
    <w:rsid w:val="00CE7C64"/>
    <w:rsid w:val="00D051DD"/>
    <w:rsid w:val="00D14513"/>
    <w:rsid w:val="00D21D39"/>
    <w:rsid w:val="00D25F5C"/>
    <w:rsid w:val="00D3492A"/>
    <w:rsid w:val="00D34F30"/>
    <w:rsid w:val="00D35C21"/>
    <w:rsid w:val="00D41614"/>
    <w:rsid w:val="00D54453"/>
    <w:rsid w:val="00D727C1"/>
    <w:rsid w:val="00D72F66"/>
    <w:rsid w:val="00D730CF"/>
    <w:rsid w:val="00D75851"/>
    <w:rsid w:val="00D917A6"/>
    <w:rsid w:val="00DA3B5D"/>
    <w:rsid w:val="00DB09E8"/>
    <w:rsid w:val="00DB11B4"/>
    <w:rsid w:val="00DC1B9B"/>
    <w:rsid w:val="00DD1633"/>
    <w:rsid w:val="00DD179D"/>
    <w:rsid w:val="00DD23DB"/>
    <w:rsid w:val="00DD2DCD"/>
    <w:rsid w:val="00DE11D8"/>
    <w:rsid w:val="00DE1F5B"/>
    <w:rsid w:val="00DE2B7D"/>
    <w:rsid w:val="00DE61D9"/>
    <w:rsid w:val="00DF45CA"/>
    <w:rsid w:val="00DF4813"/>
    <w:rsid w:val="00E03F20"/>
    <w:rsid w:val="00E04DB5"/>
    <w:rsid w:val="00E06BE2"/>
    <w:rsid w:val="00E0791C"/>
    <w:rsid w:val="00E116B7"/>
    <w:rsid w:val="00E214F5"/>
    <w:rsid w:val="00E2778F"/>
    <w:rsid w:val="00E31F05"/>
    <w:rsid w:val="00E40F20"/>
    <w:rsid w:val="00E4173F"/>
    <w:rsid w:val="00E5329E"/>
    <w:rsid w:val="00E54233"/>
    <w:rsid w:val="00E61600"/>
    <w:rsid w:val="00E718D0"/>
    <w:rsid w:val="00E90B70"/>
    <w:rsid w:val="00E90EAD"/>
    <w:rsid w:val="00EA4D0A"/>
    <w:rsid w:val="00EB2292"/>
    <w:rsid w:val="00EC0BC1"/>
    <w:rsid w:val="00EC20DB"/>
    <w:rsid w:val="00EC360B"/>
    <w:rsid w:val="00EC5963"/>
    <w:rsid w:val="00ED0462"/>
    <w:rsid w:val="00ED07C7"/>
    <w:rsid w:val="00ED0F3A"/>
    <w:rsid w:val="00ED2958"/>
    <w:rsid w:val="00EE00AC"/>
    <w:rsid w:val="00EE3AEE"/>
    <w:rsid w:val="00EF266B"/>
    <w:rsid w:val="00F04ADF"/>
    <w:rsid w:val="00F128B2"/>
    <w:rsid w:val="00F14DA6"/>
    <w:rsid w:val="00F25474"/>
    <w:rsid w:val="00F353D3"/>
    <w:rsid w:val="00F40A4E"/>
    <w:rsid w:val="00F44543"/>
    <w:rsid w:val="00F55053"/>
    <w:rsid w:val="00F57515"/>
    <w:rsid w:val="00F57A4B"/>
    <w:rsid w:val="00F73466"/>
    <w:rsid w:val="00F73919"/>
    <w:rsid w:val="00F75E48"/>
    <w:rsid w:val="00F82370"/>
    <w:rsid w:val="00F95379"/>
    <w:rsid w:val="00FA3FCE"/>
    <w:rsid w:val="00FA4B25"/>
    <w:rsid w:val="00FA537B"/>
    <w:rsid w:val="00FB0E0C"/>
    <w:rsid w:val="00FB19F7"/>
    <w:rsid w:val="00FB37E2"/>
    <w:rsid w:val="00FB6061"/>
    <w:rsid w:val="00FC1C0D"/>
    <w:rsid w:val="00FC648C"/>
    <w:rsid w:val="00FD7213"/>
    <w:rsid w:val="00FE2C17"/>
    <w:rsid w:val="00FE5AA1"/>
    <w:rsid w:val="00FE6DBD"/>
    <w:rsid w:val="00FF2029"/>
    <w:rsid w:val="00FF344F"/>
    <w:rsid w:val="00FF40AD"/>
    <w:rsid w:val="00FF7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75F36"/>
  <w15:chartTrackingRefBased/>
  <w15:docId w15:val="{FDA5E6DB-B2A2-8C4C-BEAC-B73704432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D73B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1DD"/>
    <w:pPr>
      <w:ind w:left="720"/>
      <w:contextualSpacing/>
    </w:pPr>
  </w:style>
  <w:style w:type="paragraph" w:styleId="Header">
    <w:name w:val="header"/>
    <w:basedOn w:val="Normal"/>
    <w:link w:val="HeaderChar"/>
    <w:uiPriority w:val="99"/>
    <w:unhideWhenUsed/>
    <w:rsid w:val="00AE5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86C"/>
  </w:style>
  <w:style w:type="paragraph" w:styleId="Footer">
    <w:name w:val="footer"/>
    <w:basedOn w:val="Normal"/>
    <w:link w:val="FooterChar"/>
    <w:uiPriority w:val="99"/>
    <w:unhideWhenUsed/>
    <w:rsid w:val="00AE5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86C"/>
  </w:style>
  <w:style w:type="character" w:styleId="Hyperlink">
    <w:name w:val="Hyperlink"/>
    <w:basedOn w:val="DefaultParagraphFont"/>
    <w:uiPriority w:val="99"/>
    <w:unhideWhenUsed/>
    <w:rsid w:val="001C1FBC"/>
    <w:rPr>
      <w:color w:val="0563C1" w:themeColor="hyperlink"/>
      <w:u w:val="single"/>
    </w:rPr>
  </w:style>
  <w:style w:type="character" w:styleId="UnresolvedMention">
    <w:name w:val="Unresolved Mention"/>
    <w:basedOn w:val="DefaultParagraphFont"/>
    <w:uiPriority w:val="99"/>
    <w:semiHidden/>
    <w:unhideWhenUsed/>
    <w:rsid w:val="001C1FBC"/>
    <w:rPr>
      <w:color w:val="605E5C"/>
      <w:shd w:val="clear" w:color="auto" w:fill="E1DFDD"/>
    </w:rPr>
  </w:style>
  <w:style w:type="paragraph" w:styleId="NormalWeb">
    <w:name w:val="Normal (Web)"/>
    <w:basedOn w:val="Normal"/>
    <w:uiPriority w:val="99"/>
    <w:unhideWhenUsed/>
    <w:rsid w:val="00822339"/>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5D73BA"/>
    <w:rPr>
      <w:rFonts w:ascii="Times New Roman" w:eastAsia="Times New Roman" w:hAnsi="Times New Roman" w:cs="Times New Roman"/>
      <w:b/>
      <w:bCs/>
      <w:sz w:val="24"/>
      <w:szCs w:val="24"/>
      <w:lang w:eastAsia="en-GB"/>
    </w:rPr>
  </w:style>
  <w:style w:type="character" w:customStyle="1" w:styleId="x-el">
    <w:name w:val="x-el"/>
    <w:basedOn w:val="DefaultParagraphFont"/>
    <w:rsid w:val="005D73BA"/>
  </w:style>
  <w:style w:type="character" w:styleId="Strong">
    <w:name w:val="Strong"/>
    <w:basedOn w:val="DefaultParagraphFont"/>
    <w:uiPriority w:val="22"/>
    <w:qFormat/>
    <w:rsid w:val="005D73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447507">
      <w:bodyDiv w:val="1"/>
      <w:marLeft w:val="0"/>
      <w:marRight w:val="0"/>
      <w:marTop w:val="0"/>
      <w:marBottom w:val="0"/>
      <w:divBdr>
        <w:top w:val="none" w:sz="0" w:space="0" w:color="auto"/>
        <w:left w:val="none" w:sz="0" w:space="0" w:color="auto"/>
        <w:bottom w:val="none" w:sz="0" w:space="0" w:color="auto"/>
        <w:right w:val="none" w:sz="0" w:space="0" w:color="auto"/>
      </w:divBdr>
    </w:div>
    <w:div w:id="1136871916">
      <w:bodyDiv w:val="1"/>
      <w:marLeft w:val="0"/>
      <w:marRight w:val="0"/>
      <w:marTop w:val="0"/>
      <w:marBottom w:val="0"/>
      <w:divBdr>
        <w:top w:val="none" w:sz="0" w:space="0" w:color="auto"/>
        <w:left w:val="none" w:sz="0" w:space="0" w:color="auto"/>
        <w:bottom w:val="none" w:sz="0" w:space="0" w:color="auto"/>
        <w:right w:val="none" w:sz="0" w:space="0" w:color="auto"/>
      </w:divBdr>
    </w:div>
    <w:div w:id="1309555465">
      <w:bodyDiv w:val="1"/>
      <w:marLeft w:val="0"/>
      <w:marRight w:val="0"/>
      <w:marTop w:val="0"/>
      <w:marBottom w:val="0"/>
      <w:divBdr>
        <w:top w:val="none" w:sz="0" w:space="0" w:color="auto"/>
        <w:left w:val="none" w:sz="0" w:space="0" w:color="auto"/>
        <w:bottom w:val="none" w:sz="0" w:space="0" w:color="auto"/>
        <w:right w:val="none" w:sz="0" w:space="0" w:color="auto"/>
      </w:divBdr>
      <w:divsChild>
        <w:div w:id="1949466465">
          <w:marLeft w:val="0"/>
          <w:marRight w:val="0"/>
          <w:marTop w:val="0"/>
          <w:marBottom w:val="360"/>
          <w:divBdr>
            <w:top w:val="none" w:sz="0" w:space="0" w:color="auto"/>
            <w:left w:val="none" w:sz="0" w:space="0" w:color="auto"/>
            <w:bottom w:val="none" w:sz="0" w:space="0" w:color="auto"/>
            <w:right w:val="none" w:sz="0" w:space="0" w:color="auto"/>
          </w:divBdr>
        </w:div>
      </w:divsChild>
    </w:div>
    <w:div w:id="1603297651">
      <w:bodyDiv w:val="1"/>
      <w:marLeft w:val="0"/>
      <w:marRight w:val="0"/>
      <w:marTop w:val="0"/>
      <w:marBottom w:val="0"/>
      <w:divBdr>
        <w:top w:val="none" w:sz="0" w:space="0" w:color="auto"/>
        <w:left w:val="none" w:sz="0" w:space="0" w:color="auto"/>
        <w:bottom w:val="none" w:sz="0" w:space="0" w:color="auto"/>
        <w:right w:val="none" w:sz="0" w:space="0" w:color="auto"/>
      </w:divBdr>
      <w:divsChild>
        <w:div w:id="1770542837">
          <w:marLeft w:val="0"/>
          <w:marRight w:val="0"/>
          <w:marTop w:val="0"/>
          <w:marBottom w:val="0"/>
          <w:divBdr>
            <w:top w:val="none" w:sz="0" w:space="0" w:color="auto"/>
            <w:left w:val="none" w:sz="0" w:space="0" w:color="auto"/>
            <w:bottom w:val="none" w:sz="0" w:space="0" w:color="auto"/>
            <w:right w:val="none" w:sz="0" w:space="0" w:color="auto"/>
          </w:divBdr>
        </w:div>
        <w:div w:id="91362306">
          <w:marLeft w:val="0"/>
          <w:marRight w:val="0"/>
          <w:marTop w:val="0"/>
          <w:marBottom w:val="0"/>
          <w:divBdr>
            <w:top w:val="none" w:sz="0" w:space="0" w:color="auto"/>
            <w:left w:val="none" w:sz="0" w:space="0" w:color="auto"/>
            <w:bottom w:val="none" w:sz="0" w:space="0" w:color="auto"/>
            <w:right w:val="none" w:sz="0" w:space="0" w:color="auto"/>
          </w:divBdr>
        </w:div>
        <w:div w:id="304510750">
          <w:marLeft w:val="0"/>
          <w:marRight w:val="0"/>
          <w:marTop w:val="0"/>
          <w:marBottom w:val="0"/>
          <w:divBdr>
            <w:top w:val="none" w:sz="0" w:space="0" w:color="auto"/>
            <w:left w:val="none" w:sz="0" w:space="0" w:color="auto"/>
            <w:bottom w:val="none" w:sz="0" w:space="0" w:color="auto"/>
            <w:right w:val="none" w:sz="0" w:space="0" w:color="auto"/>
          </w:divBdr>
        </w:div>
        <w:div w:id="2015062883">
          <w:marLeft w:val="0"/>
          <w:marRight w:val="0"/>
          <w:marTop w:val="0"/>
          <w:marBottom w:val="0"/>
          <w:divBdr>
            <w:top w:val="none" w:sz="0" w:space="0" w:color="auto"/>
            <w:left w:val="none" w:sz="0" w:space="0" w:color="auto"/>
            <w:bottom w:val="none" w:sz="0" w:space="0" w:color="auto"/>
            <w:right w:val="none" w:sz="0" w:space="0" w:color="auto"/>
          </w:divBdr>
        </w:div>
        <w:div w:id="1279334308">
          <w:marLeft w:val="0"/>
          <w:marRight w:val="0"/>
          <w:marTop w:val="0"/>
          <w:marBottom w:val="0"/>
          <w:divBdr>
            <w:top w:val="none" w:sz="0" w:space="0" w:color="auto"/>
            <w:left w:val="none" w:sz="0" w:space="0" w:color="auto"/>
            <w:bottom w:val="none" w:sz="0" w:space="0" w:color="auto"/>
            <w:right w:val="none" w:sz="0" w:space="0" w:color="auto"/>
          </w:divBdr>
        </w:div>
        <w:div w:id="1937639615">
          <w:marLeft w:val="0"/>
          <w:marRight w:val="0"/>
          <w:marTop w:val="0"/>
          <w:marBottom w:val="0"/>
          <w:divBdr>
            <w:top w:val="none" w:sz="0" w:space="0" w:color="auto"/>
            <w:left w:val="none" w:sz="0" w:space="0" w:color="auto"/>
            <w:bottom w:val="none" w:sz="0" w:space="0" w:color="auto"/>
            <w:right w:val="none" w:sz="0" w:space="0" w:color="auto"/>
          </w:divBdr>
        </w:div>
        <w:div w:id="202199">
          <w:marLeft w:val="0"/>
          <w:marRight w:val="0"/>
          <w:marTop w:val="0"/>
          <w:marBottom w:val="0"/>
          <w:divBdr>
            <w:top w:val="none" w:sz="0" w:space="0" w:color="auto"/>
            <w:left w:val="none" w:sz="0" w:space="0" w:color="auto"/>
            <w:bottom w:val="none" w:sz="0" w:space="0" w:color="auto"/>
            <w:right w:val="none" w:sz="0" w:space="0" w:color="auto"/>
          </w:divBdr>
          <w:divsChild>
            <w:div w:id="1858808888">
              <w:marLeft w:val="0"/>
              <w:marRight w:val="0"/>
              <w:marTop w:val="0"/>
              <w:marBottom w:val="0"/>
              <w:divBdr>
                <w:top w:val="none" w:sz="0" w:space="0" w:color="auto"/>
                <w:left w:val="none" w:sz="0" w:space="0" w:color="auto"/>
                <w:bottom w:val="none" w:sz="0" w:space="0" w:color="auto"/>
                <w:right w:val="none" w:sz="0" w:space="0" w:color="auto"/>
              </w:divBdr>
              <w:divsChild>
                <w:div w:id="1150318721">
                  <w:marLeft w:val="0"/>
                  <w:marRight w:val="0"/>
                  <w:marTop w:val="0"/>
                  <w:marBottom w:val="0"/>
                  <w:divBdr>
                    <w:top w:val="none" w:sz="0" w:space="0" w:color="auto"/>
                    <w:left w:val="none" w:sz="0" w:space="0" w:color="auto"/>
                    <w:bottom w:val="none" w:sz="0" w:space="0" w:color="auto"/>
                    <w:right w:val="none" w:sz="0" w:space="0" w:color="auto"/>
                  </w:divBdr>
                </w:div>
                <w:div w:id="475338353">
                  <w:marLeft w:val="0"/>
                  <w:marRight w:val="0"/>
                  <w:marTop w:val="0"/>
                  <w:marBottom w:val="0"/>
                  <w:divBdr>
                    <w:top w:val="none" w:sz="0" w:space="0" w:color="auto"/>
                    <w:left w:val="none" w:sz="0" w:space="0" w:color="auto"/>
                    <w:bottom w:val="none" w:sz="0" w:space="0" w:color="auto"/>
                    <w:right w:val="none" w:sz="0" w:space="0" w:color="auto"/>
                  </w:divBdr>
                </w:div>
                <w:div w:id="137694194">
                  <w:marLeft w:val="0"/>
                  <w:marRight w:val="0"/>
                  <w:marTop w:val="0"/>
                  <w:marBottom w:val="0"/>
                  <w:divBdr>
                    <w:top w:val="none" w:sz="0" w:space="0" w:color="auto"/>
                    <w:left w:val="none" w:sz="0" w:space="0" w:color="auto"/>
                    <w:bottom w:val="none" w:sz="0" w:space="0" w:color="auto"/>
                    <w:right w:val="none" w:sz="0" w:space="0" w:color="auto"/>
                  </w:divBdr>
                </w:div>
                <w:div w:id="1623028895">
                  <w:marLeft w:val="0"/>
                  <w:marRight w:val="0"/>
                  <w:marTop w:val="0"/>
                  <w:marBottom w:val="0"/>
                  <w:divBdr>
                    <w:top w:val="none" w:sz="0" w:space="0" w:color="auto"/>
                    <w:left w:val="none" w:sz="0" w:space="0" w:color="auto"/>
                    <w:bottom w:val="none" w:sz="0" w:space="0" w:color="auto"/>
                    <w:right w:val="none" w:sz="0" w:space="0" w:color="auto"/>
                  </w:divBdr>
                </w:div>
                <w:div w:id="496188985">
                  <w:marLeft w:val="0"/>
                  <w:marRight w:val="0"/>
                  <w:marTop w:val="0"/>
                  <w:marBottom w:val="0"/>
                  <w:divBdr>
                    <w:top w:val="none" w:sz="0" w:space="0" w:color="auto"/>
                    <w:left w:val="none" w:sz="0" w:space="0" w:color="auto"/>
                    <w:bottom w:val="none" w:sz="0" w:space="0" w:color="auto"/>
                    <w:right w:val="none" w:sz="0" w:space="0" w:color="auto"/>
                  </w:divBdr>
                </w:div>
                <w:div w:id="912280324">
                  <w:marLeft w:val="0"/>
                  <w:marRight w:val="0"/>
                  <w:marTop w:val="0"/>
                  <w:marBottom w:val="0"/>
                  <w:divBdr>
                    <w:top w:val="none" w:sz="0" w:space="0" w:color="auto"/>
                    <w:left w:val="none" w:sz="0" w:space="0" w:color="auto"/>
                    <w:bottom w:val="none" w:sz="0" w:space="0" w:color="auto"/>
                    <w:right w:val="none" w:sz="0" w:space="0" w:color="auto"/>
                  </w:divBdr>
                </w:div>
                <w:div w:id="24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thewildernessgrove.co.uk" TargetMode="External"/><Relationship Id="rId26" Type="http://schemas.openxmlformats.org/officeDocument/2006/relationships/hyperlink" Target="http://www.thewildernessgrove.co.uk"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thewildernessgrove/" TargetMode="External"/><Relationship Id="rId17" Type="http://schemas.openxmlformats.org/officeDocument/2006/relationships/hyperlink" Target="http://www.thewildernessgrove.co.uk" TargetMode="External"/><Relationship Id="rId25" Type="http://schemas.openxmlformats.org/officeDocument/2006/relationships/image" Target="media/image11.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wildernessgrove.co.uk/" TargetMode="External"/><Relationship Id="rId24" Type="http://schemas.openxmlformats.org/officeDocument/2006/relationships/hyperlink" Target="http://www.thewildernessgrove.co.uk" TargetMode="External"/><Relationship Id="rId32"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jpg"/><Relationship Id="rId10" Type="http://schemas.openxmlformats.org/officeDocument/2006/relationships/hyperlink" Target="mailto:thewildernessgrove@gmail.com" TargetMode="External"/><Relationship Id="rId19" Type="http://schemas.openxmlformats.org/officeDocument/2006/relationships/hyperlink" Target="http://www.thewildernessgrove.co.uk" TargetMode="External"/><Relationship Id="rId31" Type="http://schemas.openxmlformats.org/officeDocument/2006/relationships/hyperlink" Target="http://www.thewildernessgrove.co.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thewildernessgrove.co.uk" TargetMode="External"/><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B3985-A609-41DC-8D60-D2DCD092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7793</Words>
  <Characters>40649</Characters>
  <Application>Microsoft Office Word</Application>
  <DocSecurity>0</DocSecurity>
  <Lines>960</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regi</dc:creator>
  <cp:keywords/>
  <dc:description/>
  <cp:lastModifiedBy>Cate Regi</cp:lastModifiedBy>
  <cp:revision>2</cp:revision>
  <dcterms:created xsi:type="dcterms:W3CDTF">2025-10-14T11:39:00Z</dcterms:created>
  <dcterms:modified xsi:type="dcterms:W3CDTF">2025-10-14T11:39:00Z</dcterms:modified>
</cp:coreProperties>
</file>