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6DA0C4" w14:textId="77777777" w:rsidR="00D82EA5" w:rsidRDefault="00D82EA5">
      <w:pPr>
        <w:spacing w:after="240"/>
        <w:divId w:val="1533836824"/>
        <w:rPr>
          <w:sz w:val="24"/>
          <w:szCs w:val="24"/>
        </w:rPr>
      </w:pPr>
      <w:r>
        <w:br/>
      </w:r>
      <w:r>
        <w:br/>
      </w:r>
      <w:r>
        <w:br/>
      </w:r>
      <w:r>
        <w:br/>
      </w:r>
      <w:r>
        <w:br/>
      </w:r>
    </w:p>
    <w:p w14:paraId="24FA1F49" w14:textId="77777777" w:rsidR="00E23DEA" w:rsidRDefault="00E23DEA">
      <w:pPr>
        <w:pStyle w:val="NormalWeb"/>
        <w:spacing w:before="0" w:beforeAutospacing="0" w:after="0" w:afterAutospacing="0"/>
        <w:jc w:val="center"/>
        <w:divId w:val="1533836824"/>
        <w:rPr>
          <w:rFonts w:ascii="Arial" w:hAnsi="Arial" w:cs="Arial"/>
          <w:b/>
          <w:bCs/>
          <w:color w:val="000000"/>
          <w:sz w:val="72"/>
          <w:szCs w:val="72"/>
        </w:rPr>
      </w:pPr>
    </w:p>
    <w:p w14:paraId="4CBE3711" w14:textId="77777777" w:rsidR="00E23DEA" w:rsidRDefault="00E23DEA">
      <w:pPr>
        <w:pStyle w:val="NormalWeb"/>
        <w:spacing w:before="0" w:beforeAutospacing="0" w:after="0" w:afterAutospacing="0"/>
        <w:jc w:val="center"/>
        <w:divId w:val="1533836824"/>
        <w:rPr>
          <w:rFonts w:ascii="Arial" w:hAnsi="Arial" w:cs="Arial"/>
          <w:b/>
          <w:bCs/>
          <w:color w:val="000000"/>
          <w:sz w:val="72"/>
          <w:szCs w:val="72"/>
        </w:rPr>
      </w:pPr>
    </w:p>
    <w:p w14:paraId="454616F6" w14:textId="77777777" w:rsidR="00F40A5D" w:rsidRDefault="00F40A5D">
      <w:pPr>
        <w:pStyle w:val="NormalWeb"/>
        <w:spacing w:before="0" w:beforeAutospacing="0" w:after="0" w:afterAutospacing="0"/>
        <w:jc w:val="center"/>
        <w:divId w:val="1533836824"/>
        <w:rPr>
          <w:rFonts w:ascii="Arial" w:hAnsi="Arial" w:cs="Arial"/>
          <w:b/>
          <w:bCs/>
          <w:color w:val="000000"/>
          <w:sz w:val="72"/>
          <w:szCs w:val="72"/>
        </w:rPr>
      </w:pPr>
    </w:p>
    <w:p w14:paraId="06BD43D7" w14:textId="43C2A5A9" w:rsidR="00D82EA5" w:rsidRPr="00522BE7" w:rsidRDefault="00D82EA5">
      <w:pPr>
        <w:pStyle w:val="NormalWeb"/>
        <w:spacing w:before="0" w:beforeAutospacing="0" w:after="0" w:afterAutospacing="0"/>
        <w:jc w:val="center"/>
        <w:divId w:val="1533836824"/>
        <w:rPr>
          <w:rFonts w:ascii="Century Gothic" w:hAnsi="Century Gothic" w:cs="Arial"/>
          <w:b/>
          <w:bCs/>
          <w:color w:val="000000"/>
          <w:sz w:val="72"/>
          <w:szCs w:val="72"/>
        </w:rPr>
      </w:pPr>
      <w:r w:rsidRPr="00522BE7">
        <w:rPr>
          <w:rFonts w:ascii="Century Gothic" w:hAnsi="Century Gothic" w:cs="Arial"/>
          <w:b/>
          <w:bCs/>
          <w:color w:val="000000"/>
          <w:sz w:val="72"/>
          <w:szCs w:val="72"/>
        </w:rPr>
        <w:t>MEDICAL PRACTICE &amp; PROCEDURES</w:t>
      </w:r>
    </w:p>
    <w:p w14:paraId="1D5A183E" w14:textId="2460BFD1" w:rsidR="00AB74F3" w:rsidRPr="00522BE7" w:rsidRDefault="00AB74F3">
      <w:pPr>
        <w:pStyle w:val="NormalWeb"/>
        <w:spacing w:before="0" w:beforeAutospacing="0" w:after="0" w:afterAutospacing="0"/>
        <w:jc w:val="center"/>
        <w:divId w:val="1533836824"/>
        <w:rPr>
          <w:rFonts w:ascii="Century Gothic" w:hAnsi="Century Gothic" w:cs="Arial"/>
          <w:b/>
          <w:bCs/>
          <w:color w:val="000000"/>
          <w:sz w:val="72"/>
          <w:szCs w:val="72"/>
        </w:rPr>
      </w:pPr>
    </w:p>
    <w:p w14:paraId="2EAB7EBB" w14:textId="08FA800C" w:rsidR="00AB74F3" w:rsidRPr="00522BE7" w:rsidRDefault="00AB74F3">
      <w:pPr>
        <w:pStyle w:val="NormalWeb"/>
        <w:spacing w:before="0" w:beforeAutospacing="0" w:after="0" w:afterAutospacing="0"/>
        <w:jc w:val="center"/>
        <w:divId w:val="1533836824"/>
        <w:rPr>
          <w:rFonts w:ascii="Century Gothic" w:hAnsi="Century Gothic"/>
        </w:rPr>
      </w:pPr>
      <w:r w:rsidRPr="00522BE7">
        <w:rPr>
          <w:rFonts w:ascii="Century Gothic" w:hAnsi="Century Gothic" w:cs="Arial"/>
          <w:b/>
          <w:bCs/>
          <w:color w:val="000000"/>
          <w:sz w:val="72"/>
          <w:szCs w:val="72"/>
        </w:rPr>
        <w:t>0</w:t>
      </w:r>
      <w:r w:rsidR="004139BF">
        <w:rPr>
          <w:rFonts w:ascii="Century Gothic" w:hAnsi="Century Gothic" w:cs="Arial"/>
          <w:b/>
          <w:bCs/>
          <w:color w:val="000000"/>
          <w:sz w:val="72"/>
          <w:szCs w:val="72"/>
        </w:rPr>
        <w:t>9</w:t>
      </w:r>
      <w:r w:rsidRPr="00522BE7">
        <w:rPr>
          <w:rFonts w:ascii="Century Gothic" w:hAnsi="Century Gothic" w:cs="Arial"/>
          <w:b/>
          <w:bCs/>
          <w:color w:val="000000"/>
          <w:sz w:val="72"/>
          <w:szCs w:val="72"/>
        </w:rPr>
        <w:t>/2</w:t>
      </w:r>
      <w:r w:rsidR="00AC76DD">
        <w:rPr>
          <w:rFonts w:ascii="Century Gothic" w:hAnsi="Century Gothic" w:cs="Arial"/>
          <w:b/>
          <w:bCs/>
          <w:color w:val="000000"/>
          <w:sz w:val="72"/>
          <w:szCs w:val="72"/>
        </w:rPr>
        <w:t>4</w:t>
      </w:r>
    </w:p>
    <w:p w14:paraId="2824E76F" w14:textId="2CEBA878" w:rsidR="00D82EA5" w:rsidRPr="00522BE7" w:rsidRDefault="00D82EA5" w:rsidP="00F40A5D">
      <w:pPr>
        <w:spacing w:after="240"/>
        <w:divId w:val="1533836824"/>
        <w:rPr>
          <w:rFonts w:ascii="Century Gothic" w:hAnsi="Century Gothic"/>
        </w:rPr>
      </w:pPr>
      <w:r w:rsidRPr="00522BE7">
        <w:rPr>
          <w:rFonts w:ascii="Century Gothic" w:hAnsi="Century Gothic"/>
        </w:rPr>
        <w:br/>
      </w:r>
      <w:r w:rsidRPr="00522BE7">
        <w:rPr>
          <w:rFonts w:ascii="Century Gothic" w:hAnsi="Century Gothic"/>
        </w:rPr>
        <w:br/>
      </w:r>
      <w:r w:rsidRPr="00522BE7">
        <w:rPr>
          <w:rFonts w:ascii="Century Gothic" w:hAnsi="Century Gothic"/>
        </w:rPr>
        <w:br/>
      </w:r>
    </w:p>
    <w:p w14:paraId="2ACF5841" w14:textId="77777777" w:rsidR="00D82EA5" w:rsidRPr="00522BE7" w:rsidRDefault="00D82EA5">
      <w:pPr>
        <w:spacing w:after="240"/>
        <w:divId w:val="1533836824"/>
        <w:rPr>
          <w:rFonts w:ascii="Century Gothic" w:hAnsi="Century Gothic"/>
        </w:rPr>
      </w:pP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p>
    <w:p w14:paraId="2076A314"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74FC8D3C"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36D4473E"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78A03F72"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7233EF2E"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0AA11DC0" w14:textId="77777777" w:rsidR="00D82EA5" w:rsidRPr="00522BE7" w:rsidRDefault="00D82EA5">
      <w:pPr>
        <w:spacing w:after="240"/>
        <w:divId w:val="1533836824"/>
        <w:rPr>
          <w:rFonts w:ascii="Century Gothic" w:hAnsi="Century Gothic"/>
        </w:rPr>
      </w:pPr>
    </w:p>
    <w:p w14:paraId="61FF0C44" w14:textId="77777777" w:rsidR="00D82EA5" w:rsidRPr="00522BE7" w:rsidRDefault="00D82EA5" w:rsidP="001B2A3B">
      <w:pPr>
        <w:pStyle w:val="NormalWeb"/>
        <w:spacing w:before="0" w:beforeAutospacing="0" w:after="0" w:afterAutospacing="0"/>
        <w:textAlignment w:val="baseline"/>
        <w:divId w:val="1533836824"/>
        <w:rPr>
          <w:rFonts w:ascii="Century Gothic" w:hAnsi="Century Gothic" w:cs="Arial"/>
          <w:b/>
          <w:bCs/>
          <w:color w:val="000000"/>
        </w:rPr>
      </w:pPr>
      <w:r w:rsidRPr="00522BE7">
        <w:rPr>
          <w:rFonts w:ascii="Century Gothic" w:hAnsi="Century Gothic" w:cs="Arial"/>
          <w:b/>
          <w:bCs/>
          <w:color w:val="000000"/>
        </w:rPr>
        <w:t>INTRODUCTION</w:t>
      </w:r>
    </w:p>
    <w:p w14:paraId="10866B6A" w14:textId="77777777" w:rsidR="00D82EA5" w:rsidRPr="00522BE7" w:rsidRDefault="00D82EA5">
      <w:pPr>
        <w:divId w:val="1533836824"/>
        <w:rPr>
          <w:rFonts w:ascii="Century Gothic" w:hAnsi="Century Gothic"/>
        </w:rPr>
      </w:pPr>
    </w:p>
    <w:p w14:paraId="07DB3180" w14:textId="5B67E41C" w:rsidR="00D82EA5" w:rsidRPr="00522BE7" w:rsidRDefault="00D82EA5" w:rsidP="001742D0">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The administration of medicines to children is the responsibility of parents</w:t>
      </w:r>
      <w:r w:rsidR="00522BE7" w:rsidRPr="00522BE7">
        <w:rPr>
          <w:rFonts w:ascii="Century Gothic" w:hAnsi="Century Gothic" w:cs="Arial"/>
          <w:color w:val="000000"/>
        </w:rPr>
        <w:t>/carers</w:t>
      </w:r>
      <w:r w:rsidRPr="00522BE7">
        <w:rPr>
          <w:rFonts w:ascii="Century Gothic" w:hAnsi="Century Gothic" w:cs="Arial"/>
          <w:color w:val="000000"/>
        </w:rPr>
        <w:t xml:space="preserve"> and there is no requirement for </w:t>
      </w:r>
      <w:r w:rsidR="00F40A5D" w:rsidRPr="00522BE7">
        <w:rPr>
          <w:rFonts w:ascii="Century Gothic" w:hAnsi="Century Gothic" w:cs="Arial"/>
          <w:color w:val="000000"/>
        </w:rPr>
        <w:t>The Wilderness Grove</w:t>
      </w:r>
      <w:r w:rsidRPr="00522BE7">
        <w:rPr>
          <w:rFonts w:ascii="Century Gothic" w:hAnsi="Century Gothic" w:cs="Arial"/>
          <w:color w:val="000000"/>
        </w:rPr>
        <w:t xml:space="preserve"> staff to undertake these responsibilities.  However, this Medical Policy and Procedures has been prepared to clarify for parents, staff and others concerned with the welfare of </w:t>
      </w:r>
      <w:r w:rsidR="00F40A5D" w:rsidRPr="00522BE7">
        <w:rPr>
          <w:rFonts w:ascii="Century Gothic" w:hAnsi="Century Gothic" w:cs="Arial"/>
          <w:color w:val="000000"/>
        </w:rPr>
        <w:t>children</w:t>
      </w:r>
      <w:r w:rsidRPr="00522BE7">
        <w:rPr>
          <w:rFonts w:ascii="Century Gothic" w:hAnsi="Century Gothic" w:cs="Arial"/>
          <w:color w:val="000000"/>
        </w:rPr>
        <w:t xml:space="preserve"> should a request for the administration of medicine be received from parents</w:t>
      </w:r>
      <w:r w:rsidR="00096B77">
        <w:rPr>
          <w:rFonts w:ascii="Century Gothic" w:hAnsi="Century Gothic" w:cs="Arial"/>
          <w:color w:val="000000"/>
        </w:rPr>
        <w:t>/carers</w:t>
      </w:r>
      <w:r w:rsidRPr="00522BE7">
        <w:rPr>
          <w:rFonts w:ascii="Century Gothic" w:hAnsi="Century Gothic" w:cs="Arial"/>
          <w:color w:val="000000"/>
        </w:rPr>
        <w:t>. </w:t>
      </w:r>
    </w:p>
    <w:p w14:paraId="7F06A229" w14:textId="77777777" w:rsidR="00D82EA5" w:rsidRPr="00522BE7" w:rsidRDefault="00D82EA5">
      <w:pPr>
        <w:divId w:val="1533836824"/>
        <w:rPr>
          <w:rFonts w:ascii="Century Gothic" w:hAnsi="Century Gothic"/>
        </w:rPr>
      </w:pPr>
    </w:p>
    <w:p w14:paraId="3C87F49B" w14:textId="7DB11A19" w:rsidR="00D82EA5" w:rsidRPr="00522BE7" w:rsidRDefault="00D82EA5" w:rsidP="001742D0">
      <w:pPr>
        <w:pStyle w:val="NormalWeb"/>
        <w:spacing w:before="0" w:beforeAutospacing="0" w:after="0" w:afterAutospacing="0"/>
        <w:jc w:val="both"/>
        <w:divId w:val="1533836824"/>
        <w:rPr>
          <w:rFonts w:ascii="Century Gothic" w:hAnsi="Century Gothic"/>
        </w:rPr>
      </w:pPr>
      <w:r w:rsidRPr="00522BE7">
        <w:rPr>
          <w:rFonts w:ascii="Century Gothic" w:hAnsi="Century Gothic" w:cs="Arial"/>
          <w:color w:val="000000"/>
        </w:rPr>
        <w:t xml:space="preserve">This policy outlines </w:t>
      </w:r>
      <w:r w:rsidR="00224853" w:rsidRPr="00522BE7">
        <w:rPr>
          <w:rFonts w:ascii="Century Gothic" w:hAnsi="Century Gothic" w:cs="Arial"/>
          <w:color w:val="000000"/>
        </w:rPr>
        <w:t>The Wilderness Grove’s</w:t>
      </w:r>
      <w:r w:rsidRPr="00522BE7">
        <w:rPr>
          <w:rFonts w:ascii="Century Gothic" w:hAnsi="Century Gothic" w:cs="Arial"/>
          <w:color w:val="000000"/>
        </w:rPr>
        <w:t xml:space="preserve"> procedures for the</w:t>
      </w:r>
      <w:r w:rsidR="007E2386" w:rsidRPr="00522BE7">
        <w:rPr>
          <w:rFonts w:ascii="Century Gothic" w:hAnsi="Century Gothic" w:cs="Arial"/>
          <w:color w:val="000000"/>
        </w:rPr>
        <w:t xml:space="preserve"> </w:t>
      </w:r>
      <w:r w:rsidRPr="00522BE7">
        <w:rPr>
          <w:rFonts w:ascii="Century Gothic" w:hAnsi="Century Gothic" w:cs="Arial"/>
          <w:color w:val="000000"/>
        </w:rPr>
        <w:t>storage, administration, disposal and documentation of all prescribed and non-prescribed medication.  It also details the procedures for the daily medical concerns of the pupils.</w:t>
      </w:r>
    </w:p>
    <w:p w14:paraId="46BFC5EF" w14:textId="77777777" w:rsidR="00D82EA5" w:rsidRPr="00522BE7" w:rsidRDefault="00D82EA5">
      <w:pPr>
        <w:divId w:val="1533836824"/>
        <w:rPr>
          <w:rFonts w:ascii="Century Gothic" w:hAnsi="Century Gothic"/>
        </w:rPr>
      </w:pPr>
    </w:p>
    <w:p w14:paraId="461943AE" w14:textId="3A1FE09F" w:rsidR="00D82EA5" w:rsidRPr="00522BE7" w:rsidRDefault="00D82EA5" w:rsidP="001742D0">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There are four main sets of circumstances in which requests may be made to </w:t>
      </w:r>
      <w:r w:rsidR="00930833" w:rsidRPr="00522BE7">
        <w:rPr>
          <w:rFonts w:ascii="Century Gothic" w:hAnsi="Century Gothic" w:cs="Arial"/>
          <w:color w:val="000000"/>
        </w:rPr>
        <w:t xml:space="preserve">Forest School </w:t>
      </w:r>
      <w:r w:rsidRPr="00522BE7">
        <w:rPr>
          <w:rFonts w:ascii="Century Gothic" w:hAnsi="Century Gothic" w:cs="Arial"/>
          <w:color w:val="000000"/>
        </w:rPr>
        <w:t>staff to deal with the administration of medicines to children:</w:t>
      </w:r>
    </w:p>
    <w:p w14:paraId="52464C97" w14:textId="77777777" w:rsidR="00D82EA5" w:rsidRPr="00522BE7" w:rsidRDefault="00D82EA5">
      <w:pPr>
        <w:divId w:val="1533836824"/>
        <w:rPr>
          <w:rFonts w:ascii="Century Gothic" w:hAnsi="Century Gothic"/>
        </w:rPr>
      </w:pPr>
    </w:p>
    <w:p w14:paraId="6DF529A6" w14:textId="77777777" w:rsidR="00D82EA5" w:rsidRPr="00522BE7" w:rsidRDefault="00D82EA5" w:rsidP="004B2582">
      <w:pPr>
        <w:pStyle w:val="NormalWeb"/>
        <w:numPr>
          <w:ilvl w:val="0"/>
          <w:numId w:val="94"/>
        </w:numPr>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cases of chronic illness or long-term complaints, such as asthma, ADHD, diabetes or epilepsy.</w:t>
      </w:r>
    </w:p>
    <w:p w14:paraId="714BBB9D" w14:textId="77777777" w:rsidR="00D82EA5" w:rsidRPr="00522BE7" w:rsidRDefault="00D82EA5">
      <w:pPr>
        <w:divId w:val="1533836824"/>
        <w:rPr>
          <w:rFonts w:ascii="Century Gothic" w:hAnsi="Century Gothic"/>
        </w:rPr>
      </w:pPr>
    </w:p>
    <w:p w14:paraId="01696F0C" w14:textId="246FDBC0" w:rsidR="00D82EA5" w:rsidRPr="00522BE7" w:rsidRDefault="00D82EA5" w:rsidP="004B2582">
      <w:pPr>
        <w:pStyle w:val="NormalWeb"/>
        <w:numPr>
          <w:ilvl w:val="0"/>
          <w:numId w:val="94"/>
        </w:numPr>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cases where pupils recovering from a short-term illness are well enough to return to </w:t>
      </w:r>
      <w:r w:rsidR="009F766A" w:rsidRPr="00522BE7">
        <w:rPr>
          <w:rFonts w:ascii="Century Gothic" w:hAnsi="Century Gothic" w:cs="Arial"/>
          <w:color w:val="000000"/>
        </w:rPr>
        <w:t xml:space="preserve">The </w:t>
      </w:r>
      <w:r w:rsidR="005C718C" w:rsidRPr="00522BE7">
        <w:rPr>
          <w:rFonts w:ascii="Century Gothic" w:hAnsi="Century Gothic" w:cs="Arial"/>
          <w:color w:val="000000"/>
        </w:rPr>
        <w:t>Wilderness Grove</w:t>
      </w:r>
      <w:r w:rsidRPr="00522BE7">
        <w:rPr>
          <w:rFonts w:ascii="Century Gothic" w:hAnsi="Century Gothic" w:cs="Arial"/>
          <w:color w:val="000000"/>
        </w:rPr>
        <w:t xml:space="preserve"> but are receiving a course of prescribed medication such as antibiotics.</w:t>
      </w:r>
    </w:p>
    <w:p w14:paraId="44D5E052" w14:textId="77777777" w:rsidR="00D82EA5" w:rsidRPr="00522BE7" w:rsidRDefault="00D82EA5">
      <w:pPr>
        <w:divId w:val="1533836824"/>
        <w:rPr>
          <w:rFonts w:ascii="Century Gothic" w:hAnsi="Century Gothic"/>
        </w:rPr>
      </w:pPr>
    </w:p>
    <w:p w14:paraId="5C0B9623" w14:textId="77777777" w:rsidR="00D82EA5" w:rsidRPr="00522BE7" w:rsidRDefault="00D82EA5" w:rsidP="004B2582">
      <w:pPr>
        <w:pStyle w:val="NormalWeb"/>
        <w:numPr>
          <w:ilvl w:val="0"/>
          <w:numId w:val="94"/>
        </w:numPr>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cases where a parent/carer wishes for their child to take a non-prescribed medication, such as cough medicine provided from home.</w:t>
      </w:r>
    </w:p>
    <w:p w14:paraId="438B94AE" w14:textId="77777777" w:rsidR="00D82EA5" w:rsidRPr="00522BE7" w:rsidRDefault="00D82EA5">
      <w:pPr>
        <w:divId w:val="1533836824"/>
        <w:rPr>
          <w:rFonts w:ascii="Century Gothic" w:hAnsi="Century Gothic"/>
        </w:rPr>
      </w:pPr>
    </w:p>
    <w:p w14:paraId="5CD3BA7D" w14:textId="77777777" w:rsidR="00D82EA5" w:rsidRPr="00522BE7" w:rsidRDefault="00D82EA5" w:rsidP="004B2582">
      <w:pPr>
        <w:pStyle w:val="NormalWeb"/>
        <w:numPr>
          <w:ilvl w:val="0"/>
          <w:numId w:val="94"/>
        </w:numPr>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cases where a parent/carer has given permission for their child to be administered with analgesics or antihistamines as required – provided by parents.</w:t>
      </w:r>
    </w:p>
    <w:p w14:paraId="41A6411A" w14:textId="2FB5E512" w:rsidR="00D82EA5" w:rsidRPr="00522BE7" w:rsidRDefault="00D82EA5">
      <w:pPr>
        <w:spacing w:after="240"/>
        <w:divId w:val="1533836824"/>
        <w:rPr>
          <w:rFonts w:ascii="Century Gothic" w:hAnsi="Century Gothic"/>
        </w:rPr>
      </w:pPr>
    </w:p>
    <w:p w14:paraId="221C474E" w14:textId="2871ACDD" w:rsidR="00D82EA5" w:rsidRPr="00522BE7" w:rsidRDefault="00D82EA5" w:rsidP="001B2A3B">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 xml:space="preserve">THE </w:t>
      </w:r>
      <w:r w:rsidR="005C718C" w:rsidRPr="00522BE7">
        <w:rPr>
          <w:rFonts w:ascii="Century Gothic" w:hAnsi="Century Gothic" w:cs="Arial"/>
          <w:b/>
          <w:bCs/>
          <w:color w:val="000000"/>
        </w:rPr>
        <w:t>FOREST SCHOOL LEADER’</w:t>
      </w:r>
      <w:r w:rsidRPr="00522BE7">
        <w:rPr>
          <w:rFonts w:ascii="Century Gothic" w:hAnsi="Century Gothic" w:cs="Arial"/>
          <w:b/>
          <w:bCs/>
          <w:color w:val="000000"/>
        </w:rPr>
        <w:t>S RESPONSIBILITY</w:t>
      </w:r>
    </w:p>
    <w:p w14:paraId="4E666615" w14:textId="77777777" w:rsidR="005C718C" w:rsidRPr="00522BE7" w:rsidRDefault="005C718C" w:rsidP="005C718C">
      <w:pPr>
        <w:pStyle w:val="NormalWeb"/>
        <w:spacing w:before="0" w:beforeAutospacing="0" w:after="0" w:afterAutospacing="0"/>
        <w:jc w:val="both"/>
        <w:textAlignment w:val="baseline"/>
        <w:divId w:val="1533836824"/>
        <w:rPr>
          <w:rFonts w:ascii="Century Gothic" w:hAnsi="Century Gothic" w:cs="Arial"/>
          <w:color w:val="000000"/>
        </w:rPr>
      </w:pPr>
    </w:p>
    <w:p w14:paraId="38AE15CE" w14:textId="05170BCC" w:rsidR="00D82EA5" w:rsidRPr="00522BE7" w:rsidRDefault="00D82EA5" w:rsidP="005C718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staff are not required to administer medicine, but as persons </w:t>
      </w:r>
      <w:r w:rsidRPr="00522BE7">
        <w:rPr>
          <w:rFonts w:ascii="Century Gothic" w:hAnsi="Century Gothic" w:cs="Arial"/>
          <w:i/>
          <w:iCs/>
          <w:color w:val="000000"/>
        </w:rPr>
        <w:t>in loco parentis</w:t>
      </w:r>
      <w:r w:rsidRPr="00522BE7">
        <w:rPr>
          <w:rFonts w:ascii="Century Gothic" w:hAnsi="Century Gothic" w:cs="Arial"/>
          <w:color w:val="000000"/>
        </w:rPr>
        <w:t xml:space="preserve"> they must take appropriate action when a child in their care is ill, to secure either the attendance of a parent or of medical assistance.</w:t>
      </w:r>
    </w:p>
    <w:p w14:paraId="1FEDC209" w14:textId="77777777" w:rsidR="005C718C" w:rsidRPr="00522BE7" w:rsidRDefault="005C718C" w:rsidP="005C718C">
      <w:pPr>
        <w:pStyle w:val="NormalWeb"/>
        <w:spacing w:before="0" w:beforeAutospacing="0" w:after="0" w:afterAutospacing="0"/>
        <w:jc w:val="both"/>
        <w:textAlignment w:val="baseline"/>
        <w:divId w:val="1533836824"/>
        <w:rPr>
          <w:rFonts w:ascii="Century Gothic" w:hAnsi="Century Gothic" w:cs="Arial"/>
          <w:color w:val="000000"/>
        </w:rPr>
      </w:pPr>
    </w:p>
    <w:p w14:paraId="285175FA" w14:textId="36B6EAE4" w:rsidR="00D82EA5" w:rsidRPr="00522BE7" w:rsidRDefault="00D82EA5" w:rsidP="005C718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When a parent requests that medicine be administered to their child at the </w:t>
      </w:r>
      <w:r w:rsidR="005C718C" w:rsidRPr="00522BE7">
        <w:rPr>
          <w:rFonts w:ascii="Century Gothic" w:hAnsi="Century Gothic" w:cs="Arial"/>
          <w:color w:val="000000"/>
        </w:rPr>
        <w:t>Forest School</w:t>
      </w:r>
      <w:r w:rsidRPr="00522BE7">
        <w:rPr>
          <w:rFonts w:ascii="Century Gothic" w:hAnsi="Century Gothic" w:cs="Arial"/>
          <w:color w:val="000000"/>
        </w:rPr>
        <w:t xml:space="preserve"> the </w:t>
      </w:r>
      <w:r w:rsidR="005C718C" w:rsidRPr="00522BE7">
        <w:rPr>
          <w:rFonts w:ascii="Century Gothic" w:hAnsi="Century Gothic" w:cs="Arial"/>
          <w:color w:val="000000"/>
        </w:rPr>
        <w:t>Forest School</w:t>
      </w:r>
      <w:r w:rsidR="00467E86" w:rsidRPr="00522BE7">
        <w:rPr>
          <w:rFonts w:ascii="Century Gothic" w:hAnsi="Century Gothic" w:cs="Arial"/>
          <w:color w:val="000000"/>
        </w:rPr>
        <w:t xml:space="preserve"> </w:t>
      </w:r>
      <w:r w:rsidR="005C718C" w:rsidRPr="00522BE7">
        <w:rPr>
          <w:rFonts w:ascii="Century Gothic" w:hAnsi="Century Gothic" w:cs="Arial"/>
          <w:color w:val="000000"/>
        </w:rPr>
        <w:t xml:space="preserve">leader </w:t>
      </w:r>
      <w:r w:rsidRPr="00522BE7">
        <w:rPr>
          <w:rFonts w:ascii="Century Gothic" w:hAnsi="Century Gothic" w:cs="Arial"/>
          <w:color w:val="000000"/>
        </w:rPr>
        <w:t xml:space="preserve">will deal with the case sympathetically and on its merits.  The </w:t>
      </w:r>
      <w:r w:rsidR="005C718C" w:rsidRPr="00522BE7">
        <w:rPr>
          <w:rFonts w:ascii="Century Gothic" w:hAnsi="Century Gothic" w:cs="Arial"/>
          <w:color w:val="000000"/>
        </w:rPr>
        <w:t>Forest School leader</w:t>
      </w:r>
      <w:r w:rsidRPr="00522BE7">
        <w:rPr>
          <w:rFonts w:ascii="Century Gothic" w:hAnsi="Century Gothic" w:cs="Arial"/>
          <w:color w:val="000000"/>
        </w:rPr>
        <w:t xml:space="preserve"> will consider all the circumstances of the case and have regard to the best interests of the pupil and the implications for the staff.</w:t>
      </w:r>
    </w:p>
    <w:p w14:paraId="5827D2C8" w14:textId="77777777" w:rsidR="00D82EA5" w:rsidRPr="00522BE7" w:rsidRDefault="00D82EA5">
      <w:pPr>
        <w:divId w:val="1533836824"/>
        <w:rPr>
          <w:rFonts w:ascii="Century Gothic" w:hAnsi="Century Gothic"/>
        </w:rPr>
      </w:pPr>
    </w:p>
    <w:p w14:paraId="0ACE3021" w14:textId="0F1298D7" w:rsidR="00D82EA5" w:rsidRPr="00522BE7" w:rsidRDefault="00D82EA5" w:rsidP="00467E86">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w:t>
      </w:r>
      <w:r w:rsidR="00467E86" w:rsidRPr="00522BE7">
        <w:rPr>
          <w:rFonts w:ascii="Century Gothic" w:hAnsi="Century Gothic" w:cs="Arial"/>
          <w:color w:val="000000"/>
        </w:rPr>
        <w:t xml:space="preserve">Forest School Leader </w:t>
      </w:r>
      <w:r w:rsidRPr="00522BE7">
        <w:rPr>
          <w:rFonts w:ascii="Century Gothic" w:hAnsi="Century Gothic" w:cs="Arial"/>
          <w:color w:val="000000"/>
        </w:rPr>
        <w:t xml:space="preserve">will ensure all staff are aware of the policy and practice with respect to the administration of medicines.  In the case of </w:t>
      </w:r>
      <w:r w:rsidR="00A85FD7" w:rsidRPr="00522BE7">
        <w:rPr>
          <w:rFonts w:ascii="Century Gothic" w:hAnsi="Century Gothic" w:cs="Arial"/>
          <w:color w:val="000000"/>
        </w:rPr>
        <w:t>children</w:t>
      </w:r>
      <w:r w:rsidRPr="00522BE7">
        <w:rPr>
          <w:rFonts w:ascii="Century Gothic" w:hAnsi="Century Gothic" w:cs="Arial"/>
          <w:color w:val="000000"/>
        </w:rPr>
        <w:t xml:space="preserve"> with known medical problems, staff who </w:t>
      </w:r>
      <w:proofErr w:type="gramStart"/>
      <w:r w:rsidRPr="00522BE7">
        <w:rPr>
          <w:rFonts w:ascii="Century Gothic" w:hAnsi="Century Gothic" w:cs="Arial"/>
          <w:color w:val="000000"/>
        </w:rPr>
        <w:t>come into contact with</w:t>
      </w:r>
      <w:proofErr w:type="gramEnd"/>
      <w:r w:rsidRPr="00522BE7">
        <w:rPr>
          <w:rFonts w:ascii="Century Gothic" w:hAnsi="Century Gothic" w:cs="Arial"/>
          <w:color w:val="000000"/>
        </w:rPr>
        <w:t xml:space="preserve"> that child will be made aware of the </w:t>
      </w:r>
      <w:r w:rsidRPr="00522BE7">
        <w:rPr>
          <w:rFonts w:ascii="Century Gothic" w:hAnsi="Century Gothic" w:cs="Arial"/>
          <w:color w:val="000000"/>
        </w:rPr>
        <w:lastRenderedPageBreak/>
        <w:t xml:space="preserve">precautions that need to be taken and the procedure for coping with an emergency.  The </w:t>
      </w:r>
      <w:r w:rsidR="00A85FD7" w:rsidRPr="00522BE7">
        <w:rPr>
          <w:rFonts w:ascii="Century Gothic" w:hAnsi="Century Gothic" w:cs="Arial"/>
          <w:color w:val="000000"/>
        </w:rPr>
        <w:t>Forest School leader</w:t>
      </w:r>
      <w:r w:rsidRPr="00522BE7">
        <w:rPr>
          <w:rFonts w:ascii="Century Gothic" w:hAnsi="Century Gothic" w:cs="Arial"/>
          <w:color w:val="000000"/>
        </w:rPr>
        <w:t xml:space="preserve"> and staff will do what a “reasonable parent” would do in the circumstances prevailing at the time.</w:t>
      </w:r>
    </w:p>
    <w:p w14:paraId="68EF2239" w14:textId="77777777" w:rsidR="00CB5B7F" w:rsidRPr="00522BE7" w:rsidRDefault="00CB5B7F" w:rsidP="00CB5B7F">
      <w:pPr>
        <w:pStyle w:val="NormalWeb"/>
        <w:spacing w:before="0" w:beforeAutospacing="0" w:after="0" w:afterAutospacing="0"/>
        <w:jc w:val="both"/>
        <w:textAlignment w:val="baseline"/>
        <w:divId w:val="1533836824"/>
        <w:rPr>
          <w:rFonts w:ascii="Century Gothic" w:hAnsi="Century Gothic" w:cs="Arial"/>
          <w:color w:val="000000"/>
        </w:rPr>
      </w:pPr>
    </w:p>
    <w:p w14:paraId="600D160F" w14:textId="56CD420B" w:rsidR="00D82EA5" w:rsidRPr="00522BE7" w:rsidRDefault="00D82EA5" w:rsidP="00F249D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Whichever member of staff undertakes duties concerned with the administration of medi</w:t>
      </w:r>
      <w:r w:rsidR="00CB5B7F" w:rsidRPr="00522BE7">
        <w:rPr>
          <w:rFonts w:ascii="Century Gothic" w:hAnsi="Century Gothic" w:cs="Arial"/>
          <w:color w:val="000000"/>
        </w:rPr>
        <w:t>cine</w:t>
      </w:r>
      <w:r w:rsidRPr="00522BE7">
        <w:rPr>
          <w:rFonts w:ascii="Century Gothic" w:hAnsi="Century Gothic" w:cs="Arial"/>
          <w:color w:val="000000"/>
        </w:rPr>
        <w:t xml:space="preserve"> within the terms of their job description, the </w:t>
      </w:r>
      <w:r w:rsidR="00CB5B7F" w:rsidRPr="00522BE7">
        <w:rPr>
          <w:rFonts w:ascii="Century Gothic" w:hAnsi="Century Gothic" w:cs="Arial"/>
          <w:color w:val="000000"/>
        </w:rPr>
        <w:t>Forest School leader</w:t>
      </w:r>
      <w:r w:rsidRPr="00522BE7">
        <w:rPr>
          <w:rFonts w:ascii="Century Gothic" w:hAnsi="Century Gothic" w:cs="Arial"/>
          <w:color w:val="000000"/>
        </w:rPr>
        <w:t xml:space="preserve"> will ensure that person has appropriate information and training to undertake the </w:t>
      </w:r>
      <w:r w:rsidR="00522BE7" w:rsidRPr="00522BE7">
        <w:rPr>
          <w:rFonts w:ascii="Century Gothic" w:hAnsi="Century Gothic" w:cs="Arial"/>
          <w:color w:val="000000"/>
        </w:rPr>
        <w:t>duties and</w:t>
      </w:r>
      <w:r w:rsidRPr="00522BE7">
        <w:rPr>
          <w:rFonts w:ascii="Century Gothic" w:hAnsi="Century Gothic" w:cs="Arial"/>
          <w:color w:val="000000"/>
        </w:rPr>
        <w:t xml:space="preserve"> will continue to exercise the ultimate responsibility for the administration of medicines.</w:t>
      </w:r>
    </w:p>
    <w:p w14:paraId="6938BC72" w14:textId="4EDE5B32" w:rsidR="00D82EA5" w:rsidRPr="00522BE7" w:rsidRDefault="00D82EA5" w:rsidP="00FF54A9">
      <w:pPr>
        <w:pStyle w:val="NormalWeb"/>
        <w:spacing w:before="0" w:beforeAutospacing="0" w:after="0" w:afterAutospacing="0"/>
        <w:jc w:val="both"/>
        <w:textAlignment w:val="baseline"/>
        <w:divId w:val="1533836824"/>
        <w:rPr>
          <w:rFonts w:ascii="Century Gothic" w:hAnsi="Century Gothic" w:cs="Arial"/>
          <w:color w:val="000000"/>
        </w:rPr>
      </w:pPr>
    </w:p>
    <w:p w14:paraId="0CDD9717" w14:textId="0CD7D3A0" w:rsidR="00D82EA5" w:rsidRPr="00522BE7" w:rsidRDefault="00D82EA5" w:rsidP="004B2582">
      <w:pPr>
        <w:pStyle w:val="NormalWeb"/>
        <w:spacing w:before="0" w:beforeAutospacing="0" w:after="0" w:afterAutospacing="0"/>
        <w:jc w:val="both"/>
        <w:textAlignment w:val="baseline"/>
        <w:divId w:val="1533836824"/>
        <w:rPr>
          <w:rFonts w:ascii="Century Gothic" w:hAnsi="Century Gothic" w:cs="Arial"/>
          <w:color w:val="000000"/>
        </w:rPr>
      </w:pPr>
    </w:p>
    <w:p w14:paraId="335D41C4" w14:textId="1602BBFF" w:rsidR="00D82EA5" w:rsidRPr="00522BE7" w:rsidRDefault="00D82EA5" w:rsidP="004B2582">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PARENTS’</w:t>
      </w:r>
      <w:r w:rsidR="00D37FBB">
        <w:rPr>
          <w:rFonts w:ascii="Century Gothic" w:hAnsi="Century Gothic" w:cs="Arial"/>
          <w:b/>
          <w:bCs/>
          <w:color w:val="000000"/>
        </w:rPr>
        <w:t>/Carers</w:t>
      </w:r>
      <w:r w:rsidRPr="00522BE7">
        <w:rPr>
          <w:rFonts w:ascii="Century Gothic" w:hAnsi="Century Gothic" w:cs="Arial"/>
          <w:b/>
          <w:bCs/>
          <w:color w:val="000000"/>
        </w:rPr>
        <w:t xml:space="preserve"> RESPONSIBILITY</w:t>
      </w:r>
    </w:p>
    <w:p w14:paraId="1BB0BC0B" w14:textId="77777777" w:rsidR="00D82EA5" w:rsidRPr="00522BE7" w:rsidRDefault="00D82EA5">
      <w:pPr>
        <w:divId w:val="1533836824"/>
        <w:rPr>
          <w:rFonts w:ascii="Century Gothic" w:hAnsi="Century Gothic"/>
        </w:rPr>
      </w:pPr>
    </w:p>
    <w:p w14:paraId="662AC28B" w14:textId="2C630249" w:rsidR="00D82EA5" w:rsidRPr="00522BE7" w:rsidRDefault="00D82EA5" w:rsidP="004B2582">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It is the parent/carer’s responsibility to inform </w:t>
      </w:r>
      <w:r w:rsidR="003D2522" w:rsidRPr="00522BE7">
        <w:rPr>
          <w:rFonts w:ascii="Century Gothic" w:hAnsi="Century Gothic" w:cs="Arial"/>
          <w:color w:val="000000"/>
        </w:rPr>
        <w:t>The Wilderness Grove</w:t>
      </w:r>
      <w:r w:rsidRPr="00522BE7">
        <w:rPr>
          <w:rFonts w:ascii="Century Gothic" w:hAnsi="Century Gothic" w:cs="Arial"/>
          <w:color w:val="000000"/>
        </w:rPr>
        <w:t xml:space="preserve"> of any medical condition, allergy or medical history which may affect their child whilst at the</w:t>
      </w:r>
      <w:r w:rsidR="00293098" w:rsidRPr="00522BE7">
        <w:rPr>
          <w:rFonts w:ascii="Century Gothic" w:hAnsi="Century Gothic" w:cs="Arial"/>
          <w:color w:val="000000"/>
        </w:rPr>
        <w:t xml:space="preserve"> site</w:t>
      </w:r>
      <w:r w:rsidRPr="00522BE7">
        <w:rPr>
          <w:rFonts w:ascii="Century Gothic" w:hAnsi="Century Gothic" w:cs="Arial"/>
          <w:color w:val="000000"/>
        </w:rPr>
        <w:t>.</w:t>
      </w:r>
    </w:p>
    <w:p w14:paraId="66A4A0A0" w14:textId="77777777" w:rsidR="00293098" w:rsidRPr="00522BE7" w:rsidRDefault="00293098" w:rsidP="00293098">
      <w:pPr>
        <w:pStyle w:val="NormalWeb"/>
        <w:spacing w:before="0" w:beforeAutospacing="0" w:after="0" w:afterAutospacing="0"/>
        <w:jc w:val="both"/>
        <w:textAlignment w:val="baseline"/>
        <w:divId w:val="1533836824"/>
        <w:rPr>
          <w:rFonts w:ascii="Century Gothic" w:hAnsi="Century Gothic" w:cs="Arial"/>
          <w:color w:val="000000"/>
        </w:rPr>
      </w:pPr>
    </w:p>
    <w:p w14:paraId="122E711D" w14:textId="25AC681E" w:rsidR="0027311F" w:rsidRPr="00522BE7" w:rsidRDefault="00D82EA5" w:rsidP="0027311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Parent</w:t>
      </w:r>
      <w:r w:rsidR="00D37FBB">
        <w:rPr>
          <w:rFonts w:ascii="Century Gothic" w:hAnsi="Century Gothic" w:cs="Arial"/>
          <w:color w:val="000000"/>
        </w:rPr>
        <w:t>/carer</w:t>
      </w:r>
      <w:r w:rsidRPr="00522BE7">
        <w:rPr>
          <w:rFonts w:ascii="Century Gothic" w:hAnsi="Century Gothic" w:cs="Arial"/>
          <w:color w:val="000000"/>
        </w:rPr>
        <w:t xml:space="preserve">s should administer medication to their children unless they wish for the </w:t>
      </w:r>
      <w:r w:rsidR="00293098" w:rsidRPr="00522BE7">
        <w:rPr>
          <w:rFonts w:ascii="Century Gothic" w:hAnsi="Century Gothic" w:cs="Arial"/>
          <w:color w:val="000000"/>
        </w:rPr>
        <w:t>Forest School leader</w:t>
      </w:r>
      <w:r w:rsidRPr="00522BE7">
        <w:rPr>
          <w:rFonts w:ascii="Century Gothic" w:hAnsi="Century Gothic" w:cs="Arial"/>
          <w:color w:val="000000"/>
        </w:rPr>
        <w:t xml:space="preserve"> to do this.  A form must be signed stating which option they will follow. </w:t>
      </w:r>
    </w:p>
    <w:p w14:paraId="011F80A8" w14:textId="71CDBB09" w:rsidR="00D82EA5" w:rsidRPr="00522BE7" w:rsidRDefault="00D82EA5" w:rsidP="0027311F">
      <w:pPr>
        <w:pStyle w:val="NormalWeb"/>
        <w:spacing w:before="0" w:beforeAutospacing="0" w:after="0" w:afterAutospacing="0"/>
        <w:jc w:val="both"/>
        <w:textAlignment w:val="baseline"/>
        <w:divId w:val="1533836824"/>
        <w:rPr>
          <w:rFonts w:ascii="Century Gothic" w:hAnsi="Century Gothic" w:cs="Arial"/>
          <w:color w:val="000000"/>
        </w:rPr>
      </w:pPr>
    </w:p>
    <w:p w14:paraId="47117331" w14:textId="1C4B560C" w:rsidR="00D82EA5" w:rsidRPr="00522BE7" w:rsidRDefault="00D82EA5" w:rsidP="00FE7B77">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Parent</w:t>
      </w:r>
      <w:r w:rsidR="00D37FBB">
        <w:rPr>
          <w:rFonts w:ascii="Century Gothic" w:hAnsi="Century Gothic" w:cs="Arial"/>
          <w:color w:val="000000"/>
        </w:rPr>
        <w:t>/carer</w:t>
      </w:r>
      <w:r w:rsidRPr="00522BE7">
        <w:rPr>
          <w:rFonts w:ascii="Century Gothic" w:hAnsi="Century Gothic" w:cs="Arial"/>
          <w:color w:val="000000"/>
        </w:rPr>
        <w:t xml:space="preserve">s should, on admission of their child, sign </w:t>
      </w:r>
      <w:r w:rsidR="00E97CD3" w:rsidRPr="00522BE7">
        <w:rPr>
          <w:rFonts w:ascii="Century Gothic" w:hAnsi="Century Gothic" w:cs="Arial"/>
          <w:color w:val="000000"/>
        </w:rPr>
        <w:t>consent forms and state</w:t>
      </w:r>
      <w:r w:rsidR="00B85080" w:rsidRPr="00522BE7">
        <w:rPr>
          <w:rFonts w:ascii="Century Gothic" w:hAnsi="Century Gothic" w:cs="Arial"/>
          <w:color w:val="000000"/>
        </w:rPr>
        <w:t xml:space="preserve"> permission</w:t>
      </w:r>
      <w:r w:rsidRPr="00522BE7">
        <w:rPr>
          <w:rFonts w:ascii="Century Gothic" w:hAnsi="Century Gothic" w:cs="Arial"/>
          <w:color w:val="000000"/>
        </w:rPr>
        <w:t xml:space="preserve"> to administer antihistamines, analgesics and emergency medical treatment.</w:t>
      </w:r>
    </w:p>
    <w:p w14:paraId="16ABFE25" w14:textId="13220426" w:rsidR="00D82EA5" w:rsidRPr="00522BE7" w:rsidRDefault="00D82EA5" w:rsidP="003C0DF1">
      <w:pPr>
        <w:pStyle w:val="NormalWeb"/>
        <w:spacing w:before="0" w:beforeAutospacing="0" w:after="0" w:afterAutospacing="0"/>
        <w:jc w:val="both"/>
        <w:textAlignment w:val="baseline"/>
        <w:divId w:val="1533836824"/>
        <w:rPr>
          <w:rFonts w:ascii="Century Gothic" w:hAnsi="Century Gothic" w:cs="Arial"/>
          <w:color w:val="000000"/>
        </w:rPr>
      </w:pPr>
    </w:p>
    <w:p w14:paraId="0E5FEDE4" w14:textId="53F3FC26" w:rsidR="00D82EA5" w:rsidRPr="00522BE7" w:rsidRDefault="00D82EA5" w:rsidP="003C0DF1">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Parent</w:t>
      </w:r>
      <w:r w:rsidR="00D37FBB">
        <w:rPr>
          <w:rFonts w:ascii="Century Gothic" w:hAnsi="Century Gothic" w:cs="Arial"/>
          <w:color w:val="000000"/>
        </w:rPr>
        <w:t>/carer</w:t>
      </w:r>
      <w:r w:rsidRPr="00522BE7">
        <w:rPr>
          <w:rFonts w:ascii="Century Gothic" w:hAnsi="Century Gothic" w:cs="Arial"/>
          <w:color w:val="000000"/>
        </w:rPr>
        <w:t>s should also ensure the child is familiar with the dosage, subject to age and physical and mental capacity, and is able to self-administer the medicine under adult supervision where appropriate.</w:t>
      </w:r>
    </w:p>
    <w:p w14:paraId="3E1ED31B" w14:textId="77777777" w:rsidR="005F751E" w:rsidRPr="00522BE7" w:rsidRDefault="005F751E" w:rsidP="005F751E">
      <w:pPr>
        <w:pStyle w:val="NormalWeb"/>
        <w:spacing w:before="0" w:beforeAutospacing="0" w:after="0" w:afterAutospacing="0"/>
        <w:jc w:val="both"/>
        <w:textAlignment w:val="baseline"/>
        <w:divId w:val="1533836824"/>
        <w:rPr>
          <w:rFonts w:ascii="Century Gothic" w:hAnsi="Century Gothic" w:cs="Arial"/>
          <w:color w:val="000000"/>
        </w:rPr>
      </w:pPr>
    </w:p>
    <w:p w14:paraId="5ED317B4" w14:textId="2492C8E9" w:rsidR="00D82EA5" w:rsidRPr="00522BE7" w:rsidRDefault="00D82EA5" w:rsidP="005F751E">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w:t>
      </w:r>
      <w:r w:rsidR="005F751E" w:rsidRPr="00522BE7">
        <w:rPr>
          <w:rFonts w:ascii="Century Gothic" w:hAnsi="Century Gothic" w:cs="Arial"/>
          <w:color w:val="000000"/>
        </w:rPr>
        <w:t xml:space="preserve">Wilderness Grove </w:t>
      </w:r>
      <w:r w:rsidRPr="00522BE7">
        <w:rPr>
          <w:rFonts w:ascii="Century Gothic" w:hAnsi="Century Gothic" w:cs="Arial"/>
          <w:color w:val="000000"/>
        </w:rPr>
        <w:t xml:space="preserve">should be informed in writing of any change in </w:t>
      </w:r>
      <w:r w:rsidR="005F751E" w:rsidRPr="00522BE7">
        <w:rPr>
          <w:rFonts w:ascii="Century Gothic" w:hAnsi="Century Gothic" w:cs="Arial"/>
          <w:color w:val="000000"/>
        </w:rPr>
        <w:t>child</w:t>
      </w:r>
      <w:r w:rsidRPr="00522BE7">
        <w:rPr>
          <w:rFonts w:ascii="Century Gothic" w:hAnsi="Century Gothic" w:cs="Arial"/>
          <w:color w:val="000000"/>
        </w:rPr>
        <w:t>’s medication</w:t>
      </w:r>
      <w:r w:rsidR="00785711" w:rsidRPr="00522BE7">
        <w:rPr>
          <w:rFonts w:ascii="Century Gothic" w:hAnsi="Century Gothic" w:cs="Arial"/>
          <w:color w:val="000000"/>
        </w:rPr>
        <w:t xml:space="preserve"> or health needs.</w:t>
      </w:r>
    </w:p>
    <w:p w14:paraId="33E8F909" w14:textId="2E324D9D" w:rsidR="00D82EA5" w:rsidRPr="00522BE7" w:rsidRDefault="00D82EA5" w:rsidP="00785711">
      <w:pPr>
        <w:pStyle w:val="NormalWeb"/>
        <w:spacing w:before="0" w:beforeAutospacing="0" w:after="0" w:afterAutospacing="0"/>
        <w:jc w:val="both"/>
        <w:textAlignment w:val="baseline"/>
        <w:divId w:val="1533836824"/>
        <w:rPr>
          <w:rFonts w:ascii="Century Gothic" w:hAnsi="Century Gothic" w:cs="Arial"/>
          <w:color w:val="000000"/>
        </w:rPr>
      </w:pPr>
    </w:p>
    <w:p w14:paraId="0BA6A57D" w14:textId="77777777" w:rsidR="00D82EA5" w:rsidRPr="00522BE7" w:rsidRDefault="00D82EA5">
      <w:pPr>
        <w:divId w:val="1533836824"/>
        <w:rPr>
          <w:rFonts w:ascii="Century Gothic" w:hAnsi="Century Gothic"/>
        </w:rPr>
      </w:pPr>
    </w:p>
    <w:p w14:paraId="13277060" w14:textId="77777777" w:rsidR="00D82EA5" w:rsidRPr="00522BE7" w:rsidRDefault="00D82EA5" w:rsidP="00360469">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ADMINISTRATION OF NON-PRESCRIBED MEDICATION</w:t>
      </w:r>
    </w:p>
    <w:p w14:paraId="6B0EBCAF" w14:textId="77777777" w:rsidR="00D82EA5" w:rsidRPr="00522BE7" w:rsidRDefault="00D82EA5">
      <w:pPr>
        <w:divId w:val="1533836824"/>
        <w:rPr>
          <w:rFonts w:ascii="Century Gothic" w:hAnsi="Century Gothic"/>
        </w:rPr>
      </w:pPr>
    </w:p>
    <w:p w14:paraId="2F696D0D" w14:textId="7F84D457" w:rsidR="00D82EA5" w:rsidRPr="00522BE7" w:rsidRDefault="00D82EA5" w:rsidP="00360469">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Staff should never give a non-prescribed medicine to a child unless there is a specific prior written permission from the parents.  This permission must state whether the child has had an adverse reaction to the medication in the past.  </w:t>
      </w:r>
    </w:p>
    <w:p w14:paraId="7A895FB7" w14:textId="77777777" w:rsidR="00D82EA5" w:rsidRPr="00522BE7" w:rsidRDefault="00D82EA5">
      <w:pPr>
        <w:divId w:val="1533836824"/>
        <w:rPr>
          <w:rFonts w:ascii="Century Gothic" w:hAnsi="Century Gothic"/>
        </w:rPr>
      </w:pPr>
    </w:p>
    <w:p w14:paraId="0329E113" w14:textId="054A9720" w:rsidR="00D82EA5" w:rsidRPr="00522BE7" w:rsidRDefault="00D82EA5" w:rsidP="00360469">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In circumstances when a </w:t>
      </w:r>
      <w:r w:rsidR="00522BE7" w:rsidRPr="00522BE7">
        <w:rPr>
          <w:rFonts w:ascii="Century Gothic" w:hAnsi="Century Gothic" w:cs="Arial"/>
          <w:color w:val="000000"/>
        </w:rPr>
        <w:t>child</w:t>
      </w:r>
      <w:r w:rsidRPr="00522BE7">
        <w:rPr>
          <w:rFonts w:ascii="Century Gothic" w:hAnsi="Century Gothic" w:cs="Arial"/>
          <w:color w:val="000000"/>
        </w:rPr>
        <w:t xml:space="preserve"> suffers headaches or toothache, staff may be asked to issue mild analgesics such as paracetamol to relieve pain.  This must be documented on the Calpol </w:t>
      </w:r>
      <w:proofErr w:type="spellStart"/>
      <w:r w:rsidRPr="00522BE7">
        <w:rPr>
          <w:rFonts w:ascii="Century Gothic" w:hAnsi="Century Gothic" w:cs="Arial"/>
          <w:color w:val="000000"/>
        </w:rPr>
        <w:t>marchart</w:t>
      </w:r>
      <w:proofErr w:type="spellEnd"/>
      <w:r w:rsidRPr="00522BE7">
        <w:rPr>
          <w:rFonts w:ascii="Century Gothic" w:hAnsi="Century Gothic" w:cs="Arial"/>
          <w:color w:val="000000"/>
        </w:rPr>
        <w:t xml:space="preserve"> or paracetamol </w:t>
      </w:r>
      <w:proofErr w:type="spellStart"/>
      <w:r w:rsidRPr="00522BE7">
        <w:rPr>
          <w:rFonts w:ascii="Century Gothic" w:hAnsi="Century Gothic" w:cs="Arial"/>
          <w:color w:val="000000"/>
        </w:rPr>
        <w:t>marchart</w:t>
      </w:r>
      <w:proofErr w:type="spellEnd"/>
      <w:r w:rsidRPr="00522BE7">
        <w:rPr>
          <w:rFonts w:ascii="Century Gothic" w:hAnsi="Century Gothic" w:cs="Arial"/>
          <w:color w:val="000000"/>
        </w:rPr>
        <w:t xml:space="preserve"> date, time, dosage, reason and signed by staff.</w:t>
      </w:r>
    </w:p>
    <w:p w14:paraId="6632D519" w14:textId="77777777" w:rsidR="005A3534" w:rsidRPr="00522BE7" w:rsidRDefault="005A3534" w:rsidP="005A3534">
      <w:pPr>
        <w:pStyle w:val="NormalWeb"/>
        <w:spacing w:before="0" w:beforeAutospacing="0" w:after="0" w:afterAutospacing="0"/>
        <w:jc w:val="both"/>
        <w:textAlignment w:val="baseline"/>
        <w:divId w:val="1533836824"/>
        <w:rPr>
          <w:rFonts w:ascii="Century Gothic" w:hAnsi="Century Gothic" w:cs="Arial"/>
          <w:color w:val="000000"/>
        </w:rPr>
      </w:pPr>
    </w:p>
    <w:p w14:paraId="0A993252" w14:textId="77777777" w:rsidR="0008547F" w:rsidRPr="00522BE7" w:rsidRDefault="00D82EA5" w:rsidP="0008547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Prior to issuing </w:t>
      </w:r>
      <w:r w:rsidR="005A3534" w:rsidRPr="00522BE7">
        <w:rPr>
          <w:rFonts w:ascii="Century Gothic" w:hAnsi="Century Gothic" w:cs="Arial"/>
          <w:color w:val="000000"/>
        </w:rPr>
        <w:t>children</w:t>
      </w:r>
      <w:r w:rsidRPr="00522BE7">
        <w:rPr>
          <w:rFonts w:ascii="Century Gothic" w:hAnsi="Century Gothic" w:cs="Arial"/>
          <w:color w:val="000000"/>
        </w:rPr>
        <w:t xml:space="preserve"> with any form of analgesics supplied by the </w:t>
      </w:r>
      <w:r w:rsidR="005A3534" w:rsidRPr="00522BE7">
        <w:rPr>
          <w:rFonts w:ascii="Century Gothic" w:hAnsi="Century Gothic" w:cs="Arial"/>
          <w:color w:val="000000"/>
        </w:rPr>
        <w:t>Forest School</w:t>
      </w:r>
      <w:r w:rsidRPr="00522BE7">
        <w:rPr>
          <w:rFonts w:ascii="Century Gothic" w:hAnsi="Century Gothic" w:cs="Arial"/>
          <w:color w:val="000000"/>
        </w:rPr>
        <w:t>, staff should check individual records to ensure parental permission is given.</w:t>
      </w:r>
    </w:p>
    <w:p w14:paraId="03C4E090" w14:textId="77777777" w:rsidR="0008547F" w:rsidRPr="00522BE7" w:rsidRDefault="0008547F" w:rsidP="0008547F">
      <w:pPr>
        <w:pStyle w:val="NormalWeb"/>
        <w:spacing w:before="0" w:beforeAutospacing="0" w:after="0" w:afterAutospacing="0"/>
        <w:jc w:val="both"/>
        <w:textAlignment w:val="baseline"/>
        <w:divId w:val="1533836824"/>
        <w:rPr>
          <w:rFonts w:ascii="Century Gothic" w:hAnsi="Century Gothic" w:cs="Arial"/>
          <w:color w:val="000000"/>
        </w:rPr>
      </w:pPr>
    </w:p>
    <w:p w14:paraId="4151B0C8" w14:textId="6AD2EECE" w:rsidR="00D82EA5" w:rsidRPr="00522BE7" w:rsidRDefault="0008547F" w:rsidP="0008547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Children</w:t>
      </w:r>
      <w:r w:rsidR="00D82EA5" w:rsidRPr="00522BE7">
        <w:rPr>
          <w:rFonts w:ascii="Century Gothic" w:hAnsi="Century Gothic" w:cs="Arial"/>
          <w:color w:val="000000"/>
        </w:rPr>
        <w:t xml:space="preserve"> should not be given analgesics on a regular basis unless prescribed by a health professional.  If required, a medical appointment should be made </w:t>
      </w:r>
      <w:proofErr w:type="gramStart"/>
      <w:r w:rsidR="00522BE7" w:rsidRPr="00522BE7">
        <w:rPr>
          <w:rFonts w:ascii="Century Gothic" w:hAnsi="Century Gothic" w:cs="Arial"/>
          <w:color w:val="000000"/>
        </w:rPr>
        <w:t>in regard to</w:t>
      </w:r>
      <w:proofErr w:type="gramEnd"/>
      <w:r w:rsidR="00D82EA5" w:rsidRPr="00522BE7">
        <w:rPr>
          <w:rFonts w:ascii="Century Gothic" w:hAnsi="Century Gothic" w:cs="Arial"/>
          <w:color w:val="000000"/>
        </w:rPr>
        <w:t xml:space="preserve"> the problem.</w:t>
      </w:r>
    </w:p>
    <w:p w14:paraId="7BD4E549" w14:textId="77777777" w:rsidR="0008547F" w:rsidRPr="00522BE7" w:rsidRDefault="0008547F" w:rsidP="0008547F">
      <w:pPr>
        <w:pStyle w:val="NormalWeb"/>
        <w:spacing w:before="0" w:beforeAutospacing="0" w:after="0" w:afterAutospacing="0"/>
        <w:jc w:val="both"/>
        <w:textAlignment w:val="baseline"/>
        <w:divId w:val="1533836824"/>
        <w:rPr>
          <w:rFonts w:ascii="Century Gothic" w:hAnsi="Century Gothic" w:cs="Arial"/>
          <w:color w:val="000000"/>
        </w:rPr>
      </w:pPr>
    </w:p>
    <w:p w14:paraId="3E96C0AB" w14:textId="32E7A5EB" w:rsidR="00D82EA5" w:rsidRPr="00522BE7" w:rsidRDefault="00D82EA5" w:rsidP="0008547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Tablets, which will be standard paracetamol caplets for pupils aged 12 and over, or preparations of Calpol </w:t>
      </w:r>
      <w:proofErr w:type="spellStart"/>
      <w:r w:rsidRPr="00522BE7">
        <w:rPr>
          <w:rFonts w:ascii="Century Gothic" w:hAnsi="Century Gothic" w:cs="Arial"/>
          <w:color w:val="000000"/>
        </w:rPr>
        <w:t>meltlets</w:t>
      </w:r>
      <w:proofErr w:type="spellEnd"/>
      <w:r w:rsidRPr="00522BE7">
        <w:rPr>
          <w:rFonts w:ascii="Century Gothic" w:hAnsi="Century Gothic" w:cs="Arial"/>
          <w:color w:val="000000"/>
        </w:rPr>
        <w:t xml:space="preserve"> designed specifically for children under 12, will be kept in a secure place and not in first aid boxes.</w:t>
      </w:r>
    </w:p>
    <w:p w14:paraId="5EC85DD4" w14:textId="2AA1E768" w:rsidR="00D82EA5" w:rsidRPr="00522BE7" w:rsidRDefault="00D82EA5" w:rsidP="0008547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On no account will aspirin or preparations of aspirin be given to </w:t>
      </w:r>
      <w:r w:rsidR="00784323" w:rsidRPr="00522BE7">
        <w:rPr>
          <w:rFonts w:ascii="Century Gothic" w:hAnsi="Century Gothic" w:cs="Arial"/>
          <w:color w:val="000000"/>
        </w:rPr>
        <w:t>children</w:t>
      </w:r>
      <w:r w:rsidRPr="00522BE7">
        <w:rPr>
          <w:rFonts w:ascii="Century Gothic" w:hAnsi="Century Gothic" w:cs="Arial"/>
          <w:color w:val="000000"/>
        </w:rPr>
        <w:t>.  This is particularly important where pupils under 12 are concerned.</w:t>
      </w:r>
    </w:p>
    <w:p w14:paraId="59999723" w14:textId="2037408C" w:rsidR="00D82EA5" w:rsidRPr="00522BE7" w:rsidRDefault="00D82EA5" w:rsidP="00784323">
      <w:pPr>
        <w:pStyle w:val="NormalWeb"/>
        <w:spacing w:before="0" w:beforeAutospacing="0" w:after="0" w:afterAutospacing="0"/>
        <w:jc w:val="both"/>
        <w:textAlignment w:val="baseline"/>
        <w:divId w:val="1533836824"/>
        <w:rPr>
          <w:rFonts w:ascii="Century Gothic" w:hAnsi="Century Gothic" w:cs="Arial"/>
          <w:color w:val="000000"/>
        </w:rPr>
      </w:pPr>
    </w:p>
    <w:p w14:paraId="35FC98D5" w14:textId="26C78543" w:rsidR="00D82EA5" w:rsidRPr="00522BE7" w:rsidRDefault="00D82EA5" w:rsidP="0078432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If parents wish to send cough </w:t>
      </w:r>
      <w:r w:rsidR="00522BE7" w:rsidRPr="00522BE7">
        <w:rPr>
          <w:rFonts w:ascii="Century Gothic" w:hAnsi="Century Gothic" w:cs="Arial"/>
          <w:color w:val="000000"/>
        </w:rPr>
        <w:t>medicine which</w:t>
      </w:r>
      <w:r w:rsidRPr="00522BE7">
        <w:rPr>
          <w:rFonts w:ascii="Century Gothic" w:hAnsi="Century Gothic" w:cs="Arial"/>
          <w:color w:val="000000"/>
        </w:rPr>
        <w:t xml:space="preserve"> has not been prescribed by a health professional this must be in the original container and handed over to senior staff with a permission letter.  Staff must complete a mar chart and sign for each dose given.</w:t>
      </w:r>
    </w:p>
    <w:p w14:paraId="683EB236" w14:textId="4A1C749A" w:rsidR="00D82EA5" w:rsidRPr="00522BE7" w:rsidRDefault="00D82EA5" w:rsidP="0040114A">
      <w:pPr>
        <w:pStyle w:val="NormalWeb"/>
        <w:spacing w:before="0" w:beforeAutospacing="0" w:after="0" w:afterAutospacing="0"/>
        <w:jc w:val="both"/>
        <w:textAlignment w:val="baseline"/>
        <w:divId w:val="1533836824"/>
        <w:rPr>
          <w:rFonts w:ascii="Century Gothic" w:hAnsi="Century Gothic" w:cs="Arial"/>
          <w:color w:val="000000"/>
        </w:rPr>
      </w:pPr>
    </w:p>
    <w:p w14:paraId="4847A905" w14:textId="77777777" w:rsidR="00D82EA5" w:rsidRPr="00522BE7" w:rsidRDefault="00D82EA5">
      <w:pPr>
        <w:divId w:val="1533836824"/>
        <w:rPr>
          <w:rFonts w:ascii="Century Gothic" w:hAnsi="Century Gothic"/>
        </w:rPr>
      </w:pPr>
    </w:p>
    <w:p w14:paraId="002BF1C6" w14:textId="71CB48FE" w:rsidR="00D82EA5" w:rsidRPr="00522BE7" w:rsidRDefault="00950EC1" w:rsidP="003C304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Children</w:t>
      </w:r>
      <w:r w:rsidR="00D82EA5" w:rsidRPr="00522BE7">
        <w:rPr>
          <w:rFonts w:ascii="Century Gothic" w:hAnsi="Century Gothic" w:cs="Arial"/>
          <w:color w:val="000000"/>
        </w:rPr>
        <w:t xml:space="preserve"> who may experience an extreme reaction to (for example) food stuffs or wasp stings will require an individual care plan.  This will include immediate contact with the Emergency Services and/or the local medical practice and the administration of drugs as previously agreed. </w:t>
      </w:r>
    </w:p>
    <w:p w14:paraId="1A11C90B" w14:textId="77777777" w:rsidR="00EE21CE" w:rsidRPr="00522BE7" w:rsidRDefault="00EE21CE" w:rsidP="00EE21CE">
      <w:pPr>
        <w:pStyle w:val="NormalWeb"/>
        <w:spacing w:before="0" w:beforeAutospacing="0" w:after="0" w:afterAutospacing="0"/>
        <w:jc w:val="both"/>
        <w:textAlignment w:val="baseline"/>
        <w:divId w:val="1533836824"/>
        <w:rPr>
          <w:rFonts w:ascii="Century Gothic" w:hAnsi="Century Gothic" w:cs="Arial"/>
          <w:color w:val="000000"/>
        </w:rPr>
      </w:pPr>
    </w:p>
    <w:p w14:paraId="5B71EA16" w14:textId="77777777" w:rsidR="00E24F71" w:rsidRPr="00522BE7" w:rsidRDefault="00D82EA5" w:rsidP="00E24F71">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It is </w:t>
      </w:r>
      <w:r w:rsidR="00EE21CE" w:rsidRPr="00522BE7">
        <w:rPr>
          <w:rFonts w:ascii="Century Gothic" w:hAnsi="Century Gothic" w:cs="Arial"/>
          <w:color w:val="000000"/>
        </w:rPr>
        <w:t>The Wilderness Grove</w:t>
      </w:r>
      <w:r w:rsidRPr="00522BE7">
        <w:rPr>
          <w:rFonts w:ascii="Century Gothic" w:hAnsi="Century Gothic" w:cs="Arial"/>
          <w:color w:val="000000"/>
        </w:rPr>
        <w:t xml:space="preserve">’s responsibility to record, make known to and provide appropriate training for all staff any medical condition that a </w:t>
      </w:r>
      <w:r w:rsidR="00EE21CE" w:rsidRPr="00522BE7">
        <w:rPr>
          <w:rFonts w:ascii="Century Gothic" w:hAnsi="Century Gothic" w:cs="Arial"/>
          <w:color w:val="000000"/>
        </w:rPr>
        <w:t>child</w:t>
      </w:r>
      <w:r w:rsidRPr="00522BE7">
        <w:rPr>
          <w:rFonts w:ascii="Century Gothic" w:hAnsi="Century Gothic" w:cs="Arial"/>
          <w:color w:val="000000"/>
        </w:rPr>
        <w:t xml:space="preserve"> may have (when informed by parent or health professional</w:t>
      </w:r>
      <w:proofErr w:type="gramStart"/>
      <w:r w:rsidRPr="00522BE7">
        <w:rPr>
          <w:rFonts w:ascii="Century Gothic" w:hAnsi="Century Gothic" w:cs="Arial"/>
          <w:color w:val="000000"/>
        </w:rPr>
        <w:t>)</w:t>
      </w:r>
      <w:proofErr w:type="gramEnd"/>
      <w:r w:rsidRPr="00522BE7">
        <w:rPr>
          <w:rFonts w:ascii="Century Gothic" w:hAnsi="Century Gothic" w:cs="Arial"/>
          <w:color w:val="000000"/>
        </w:rPr>
        <w:t xml:space="preserve"> and procedures should the need arise.</w:t>
      </w:r>
    </w:p>
    <w:p w14:paraId="55ABDAA8" w14:textId="77777777" w:rsidR="00E24F71" w:rsidRPr="00522BE7" w:rsidRDefault="00E24F71" w:rsidP="00E24F71">
      <w:pPr>
        <w:pStyle w:val="NormalWeb"/>
        <w:spacing w:before="0" w:beforeAutospacing="0" w:after="0" w:afterAutospacing="0"/>
        <w:jc w:val="both"/>
        <w:textAlignment w:val="baseline"/>
        <w:divId w:val="1533836824"/>
        <w:rPr>
          <w:rFonts w:ascii="Century Gothic" w:hAnsi="Century Gothic" w:cs="Arial"/>
          <w:color w:val="000000"/>
        </w:rPr>
      </w:pPr>
    </w:p>
    <w:p w14:paraId="639A732A" w14:textId="4CBBBF2C" w:rsidR="00D82EA5" w:rsidRPr="00522BE7" w:rsidRDefault="00D82EA5" w:rsidP="00E24F71">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w:t>
      </w:r>
      <w:r w:rsidR="00E24F71" w:rsidRPr="00522BE7">
        <w:rPr>
          <w:rFonts w:ascii="Century Gothic" w:hAnsi="Century Gothic" w:cs="Arial"/>
          <w:color w:val="000000"/>
        </w:rPr>
        <w:t>Wilderness Grove</w:t>
      </w:r>
      <w:r w:rsidRPr="00522BE7">
        <w:rPr>
          <w:rFonts w:ascii="Century Gothic" w:hAnsi="Century Gothic" w:cs="Arial"/>
          <w:color w:val="000000"/>
        </w:rPr>
        <w:t xml:space="preserve"> follows the guidelines published by the DFE “Supporting Pupils </w:t>
      </w:r>
      <w:proofErr w:type="gramStart"/>
      <w:r w:rsidRPr="00522BE7">
        <w:rPr>
          <w:rFonts w:ascii="Century Gothic" w:hAnsi="Century Gothic" w:cs="Arial"/>
          <w:color w:val="000000"/>
        </w:rPr>
        <w:t>At</w:t>
      </w:r>
      <w:proofErr w:type="gramEnd"/>
      <w:r w:rsidRPr="00522BE7">
        <w:rPr>
          <w:rFonts w:ascii="Century Gothic" w:hAnsi="Century Gothic" w:cs="Arial"/>
          <w:color w:val="000000"/>
        </w:rPr>
        <w:t xml:space="preserve"> School With Medical Conditions”. Statutory guidance for governing bodies of maintained schools and proprietors of academies in England (April 2014).</w:t>
      </w:r>
    </w:p>
    <w:p w14:paraId="2F12A3F9" w14:textId="77777777" w:rsidR="00E24F71" w:rsidRPr="00522BE7" w:rsidRDefault="00E24F71" w:rsidP="00E24F71">
      <w:pPr>
        <w:pStyle w:val="NormalWeb"/>
        <w:spacing w:before="0" w:beforeAutospacing="0" w:after="0" w:afterAutospacing="0"/>
        <w:jc w:val="both"/>
        <w:textAlignment w:val="baseline"/>
        <w:divId w:val="1533836824"/>
        <w:rPr>
          <w:rFonts w:ascii="Century Gothic" w:hAnsi="Century Gothic" w:cs="Arial"/>
          <w:b/>
          <w:bCs/>
          <w:color w:val="000000"/>
        </w:rPr>
      </w:pPr>
    </w:p>
    <w:p w14:paraId="53D048AC" w14:textId="59A1CBC1" w:rsidR="00D82EA5" w:rsidRPr="00522BE7" w:rsidRDefault="00D82EA5" w:rsidP="00E24F71">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ADMINISTRATION OF PRESCRIBED MEDICATION</w:t>
      </w:r>
    </w:p>
    <w:p w14:paraId="7880C8FF" w14:textId="77777777" w:rsidR="00D82EA5" w:rsidRPr="00522BE7" w:rsidRDefault="00D82EA5">
      <w:pPr>
        <w:divId w:val="1533836824"/>
        <w:rPr>
          <w:rFonts w:ascii="Century Gothic" w:hAnsi="Century Gothic"/>
        </w:rPr>
      </w:pPr>
    </w:p>
    <w:p w14:paraId="7FABC8A8" w14:textId="51E87ADF" w:rsidR="00D82EA5" w:rsidRPr="00522BE7" w:rsidRDefault="00D82EA5" w:rsidP="00A30CCE">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All prescribed medication administered in </w:t>
      </w:r>
      <w:r w:rsidR="00397158" w:rsidRPr="00522BE7">
        <w:rPr>
          <w:rFonts w:ascii="Century Gothic" w:hAnsi="Century Gothic" w:cs="Arial"/>
          <w:color w:val="000000"/>
        </w:rPr>
        <w:t>The Wilderness Grove</w:t>
      </w:r>
      <w:r w:rsidRPr="00522BE7">
        <w:rPr>
          <w:rFonts w:ascii="Century Gothic" w:hAnsi="Century Gothic" w:cs="Arial"/>
          <w:color w:val="000000"/>
        </w:rPr>
        <w:t xml:space="preserve"> must be documented on a mar chart.  This sheet must state the pupil’s name, medication name, dosage and any other instructions.</w:t>
      </w:r>
    </w:p>
    <w:p w14:paraId="6B4CAEFD" w14:textId="684FB0E5" w:rsidR="00D82EA5" w:rsidRPr="00522BE7" w:rsidRDefault="00D82EA5" w:rsidP="00397158">
      <w:pPr>
        <w:pStyle w:val="NormalWeb"/>
        <w:spacing w:before="0" w:beforeAutospacing="0" w:after="0" w:afterAutospacing="0"/>
        <w:jc w:val="both"/>
        <w:textAlignment w:val="baseline"/>
        <w:divId w:val="1533836824"/>
        <w:rPr>
          <w:rFonts w:ascii="Century Gothic" w:hAnsi="Century Gothic" w:cs="Arial"/>
          <w:color w:val="000000"/>
        </w:rPr>
      </w:pPr>
    </w:p>
    <w:p w14:paraId="77E21B9D" w14:textId="77777777" w:rsidR="00D82EA5" w:rsidRPr="00522BE7" w:rsidRDefault="00D82EA5" w:rsidP="00855A82">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Staff issuing medication should always check that the child’s name and dose of medication on the mar chart match what is printed on the medication container or </w:t>
      </w:r>
      <w:proofErr w:type="spellStart"/>
      <w:r w:rsidRPr="00522BE7">
        <w:rPr>
          <w:rFonts w:ascii="Century Gothic" w:hAnsi="Century Gothic" w:cs="Arial"/>
          <w:color w:val="000000"/>
        </w:rPr>
        <w:t>medisure</w:t>
      </w:r>
      <w:proofErr w:type="spellEnd"/>
      <w:r w:rsidRPr="00522BE7">
        <w:rPr>
          <w:rFonts w:ascii="Century Gothic" w:hAnsi="Century Gothic" w:cs="Arial"/>
          <w:color w:val="000000"/>
        </w:rPr>
        <w:t xml:space="preserve"> pack. One of the recommendations to reduce medication errors and harm is to use the “six rights”</w:t>
      </w:r>
    </w:p>
    <w:p w14:paraId="384A520B" w14:textId="77777777" w:rsidR="00D82EA5" w:rsidRPr="00522BE7" w:rsidRDefault="00D82EA5">
      <w:pPr>
        <w:divId w:val="1533836824"/>
        <w:rPr>
          <w:rFonts w:ascii="Century Gothic" w:hAnsi="Century Gothic"/>
        </w:rPr>
      </w:pPr>
    </w:p>
    <w:p w14:paraId="163A3B27" w14:textId="1BC46274" w:rsidR="00D82EA5" w:rsidRPr="00522BE7" w:rsidRDefault="00D82EA5" w:rsidP="004B2582">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right </w:t>
      </w:r>
      <w:r w:rsidR="009D35EB" w:rsidRPr="00522BE7">
        <w:rPr>
          <w:rFonts w:ascii="Century Gothic" w:hAnsi="Century Gothic" w:cs="Arial"/>
          <w:color w:val="000000"/>
        </w:rPr>
        <w:t>patient</w:t>
      </w:r>
      <w:r w:rsidR="00FA7203" w:rsidRPr="00522BE7">
        <w:rPr>
          <w:rFonts w:ascii="Century Gothic" w:hAnsi="Century Gothic" w:cs="Arial"/>
          <w:color w:val="000000"/>
        </w:rPr>
        <w:t xml:space="preserve"> </w:t>
      </w:r>
    </w:p>
    <w:p w14:paraId="52FC01C3" w14:textId="77777777" w:rsidR="00D82EA5" w:rsidRPr="00522BE7" w:rsidRDefault="00D82EA5" w:rsidP="004B2582">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t>The right drug</w:t>
      </w:r>
    </w:p>
    <w:p w14:paraId="28DC7154" w14:textId="77777777" w:rsidR="00D82EA5" w:rsidRPr="00522BE7" w:rsidRDefault="00D82EA5" w:rsidP="004B2582">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t>The right dose</w:t>
      </w:r>
    </w:p>
    <w:p w14:paraId="2BF4750A" w14:textId="77777777" w:rsidR="00D82EA5" w:rsidRPr="00522BE7" w:rsidRDefault="00D82EA5" w:rsidP="004B2582">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t>The right route</w:t>
      </w:r>
    </w:p>
    <w:p w14:paraId="4D14985E" w14:textId="77777777" w:rsidR="00973435" w:rsidRDefault="00D82EA5" w:rsidP="001B2A3B">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lastRenderedPageBreak/>
        <w:t>The right time</w:t>
      </w:r>
    </w:p>
    <w:p w14:paraId="56B43E75" w14:textId="5B2C49B5" w:rsidR="00D82EA5" w:rsidRPr="00973435" w:rsidRDefault="00D82EA5" w:rsidP="001B2A3B">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973435">
        <w:rPr>
          <w:rFonts w:ascii="Century Gothic" w:hAnsi="Century Gothic" w:cs="Arial"/>
          <w:color w:val="000000"/>
        </w:rPr>
        <w:t>The right to refuse</w:t>
      </w:r>
    </w:p>
    <w:p w14:paraId="5BCCFFDE" w14:textId="77777777" w:rsidR="00D82EA5" w:rsidRPr="00522BE7" w:rsidRDefault="00D82EA5">
      <w:pPr>
        <w:divId w:val="1533836824"/>
        <w:rPr>
          <w:rFonts w:ascii="Century Gothic" w:hAnsi="Century Gothic"/>
        </w:rPr>
      </w:pPr>
    </w:p>
    <w:p w14:paraId="6280E108" w14:textId="1222C6DA" w:rsidR="00D82EA5" w:rsidRPr="00522BE7" w:rsidRDefault="00D82EA5" w:rsidP="00855A82">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Staff responsible for administering prescribed medication may use clearly labelled tablet boxes with the </w:t>
      </w:r>
      <w:r w:rsidR="001D2541" w:rsidRPr="00522BE7">
        <w:rPr>
          <w:rFonts w:ascii="Century Gothic" w:hAnsi="Century Gothic" w:cs="Arial"/>
          <w:color w:val="000000"/>
        </w:rPr>
        <w:t>child</w:t>
      </w:r>
      <w:r w:rsidRPr="00522BE7">
        <w:rPr>
          <w:rFonts w:ascii="Century Gothic" w:hAnsi="Century Gothic" w:cs="Arial"/>
          <w:color w:val="000000"/>
        </w:rPr>
        <w:t xml:space="preserve">’s name and times for administering.  These may only be used to transport medication hygienically and must remain in the possession of staff responsible until given to </w:t>
      </w:r>
      <w:r w:rsidR="00D90107" w:rsidRPr="00522BE7">
        <w:rPr>
          <w:rFonts w:ascii="Century Gothic" w:hAnsi="Century Gothic" w:cs="Arial"/>
          <w:color w:val="000000"/>
        </w:rPr>
        <w:t>child</w:t>
      </w:r>
      <w:r w:rsidRPr="00522BE7">
        <w:rPr>
          <w:rFonts w:ascii="Century Gothic" w:hAnsi="Century Gothic" w:cs="Arial"/>
          <w:color w:val="000000"/>
        </w:rPr>
        <w:t>.</w:t>
      </w:r>
    </w:p>
    <w:p w14:paraId="5331E85E" w14:textId="77777777" w:rsidR="00D90107" w:rsidRPr="00522BE7" w:rsidRDefault="00D90107" w:rsidP="00D90107">
      <w:pPr>
        <w:pStyle w:val="NormalWeb"/>
        <w:spacing w:before="0" w:beforeAutospacing="0" w:after="0" w:afterAutospacing="0"/>
        <w:jc w:val="both"/>
        <w:textAlignment w:val="baseline"/>
        <w:divId w:val="1533836824"/>
        <w:rPr>
          <w:rFonts w:ascii="Century Gothic" w:hAnsi="Century Gothic" w:cs="Arial"/>
          <w:color w:val="000000"/>
        </w:rPr>
      </w:pPr>
    </w:p>
    <w:p w14:paraId="62D4E4FC" w14:textId="51C02400" w:rsidR="00D82EA5" w:rsidRPr="00522BE7" w:rsidRDefault="00D82EA5" w:rsidP="00D90107">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Mar chart must be completed and signed in black ink for each dosage given to pupils.</w:t>
      </w:r>
    </w:p>
    <w:p w14:paraId="1C619069" w14:textId="77777777" w:rsidR="00D82EA5" w:rsidRPr="00522BE7" w:rsidRDefault="00D82EA5">
      <w:pPr>
        <w:divId w:val="1533836824"/>
        <w:rPr>
          <w:rFonts w:ascii="Century Gothic" w:hAnsi="Century Gothic"/>
        </w:rPr>
      </w:pPr>
    </w:p>
    <w:p w14:paraId="72AC7E7A" w14:textId="7EBA56F7" w:rsidR="00D82EA5" w:rsidRPr="00522BE7" w:rsidRDefault="00D82EA5" w:rsidP="000B40CB">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Staff should supervise the self-administration of medication and ensure that it has been taken.  A glass of water should always be offered as per medication instructions.</w:t>
      </w:r>
    </w:p>
    <w:p w14:paraId="5E7D006F" w14:textId="77777777" w:rsidR="00D82EA5" w:rsidRPr="00522BE7" w:rsidRDefault="00D82EA5">
      <w:pPr>
        <w:divId w:val="1533836824"/>
        <w:rPr>
          <w:rFonts w:ascii="Century Gothic" w:hAnsi="Century Gothic"/>
        </w:rPr>
      </w:pPr>
    </w:p>
    <w:p w14:paraId="7C8694BD" w14:textId="583BC3F3" w:rsidR="00D82EA5" w:rsidRPr="00522BE7" w:rsidRDefault="00D82EA5" w:rsidP="000B40CB">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Asthma inhalers are available for immediate use and kept </w:t>
      </w:r>
      <w:r w:rsidR="00636F2D" w:rsidRPr="00522BE7">
        <w:rPr>
          <w:rFonts w:ascii="Century Gothic" w:hAnsi="Century Gothic" w:cs="Arial"/>
          <w:color w:val="000000"/>
        </w:rPr>
        <w:t>with the child or Forest School Leader.</w:t>
      </w:r>
    </w:p>
    <w:p w14:paraId="5204FE83" w14:textId="77777777" w:rsidR="00D82EA5" w:rsidRPr="00522BE7" w:rsidRDefault="00D82EA5">
      <w:pPr>
        <w:divId w:val="1533836824"/>
        <w:rPr>
          <w:rFonts w:ascii="Century Gothic" w:hAnsi="Century Gothic"/>
        </w:rPr>
      </w:pPr>
    </w:p>
    <w:p w14:paraId="24A4B824" w14:textId="6D78FF51" w:rsidR="00D82EA5" w:rsidRPr="00522BE7" w:rsidRDefault="00D82EA5" w:rsidP="00636F2D">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w:t>
      </w:r>
      <w:r w:rsidR="00150701" w:rsidRPr="00522BE7">
        <w:rPr>
          <w:rFonts w:ascii="Century Gothic" w:hAnsi="Century Gothic" w:cs="Arial"/>
          <w:color w:val="000000"/>
        </w:rPr>
        <w:t xml:space="preserve">Wilderness Grove </w:t>
      </w:r>
      <w:r w:rsidRPr="00522BE7">
        <w:rPr>
          <w:rFonts w:ascii="Century Gothic" w:hAnsi="Century Gothic" w:cs="Arial"/>
          <w:color w:val="000000"/>
        </w:rPr>
        <w:t xml:space="preserve">follows the guidelines published by the Department </w:t>
      </w:r>
      <w:proofErr w:type="gramStart"/>
      <w:r w:rsidRPr="00522BE7">
        <w:rPr>
          <w:rFonts w:ascii="Century Gothic" w:hAnsi="Century Gothic" w:cs="Arial"/>
          <w:color w:val="000000"/>
        </w:rPr>
        <w:t>Of</w:t>
      </w:r>
      <w:proofErr w:type="gramEnd"/>
      <w:r w:rsidRPr="00522BE7">
        <w:rPr>
          <w:rFonts w:ascii="Century Gothic" w:hAnsi="Century Gothic" w:cs="Arial"/>
          <w:color w:val="000000"/>
        </w:rPr>
        <w:t xml:space="preserve"> Health “Guidance on the use of emergency salbutamol inhalers in schools” September 201</w:t>
      </w:r>
      <w:r w:rsidR="00150701" w:rsidRPr="00522BE7">
        <w:rPr>
          <w:rFonts w:ascii="Century Gothic" w:hAnsi="Century Gothic" w:cs="Arial"/>
          <w:color w:val="000000"/>
        </w:rPr>
        <w:t>4.</w:t>
      </w:r>
    </w:p>
    <w:p w14:paraId="538129BF" w14:textId="384CF6F3" w:rsidR="00D82EA5" w:rsidRPr="00522BE7" w:rsidRDefault="00D82EA5" w:rsidP="00684A67">
      <w:pPr>
        <w:pStyle w:val="NormalWeb"/>
        <w:spacing w:before="0" w:beforeAutospacing="0" w:after="0" w:afterAutospacing="0"/>
        <w:jc w:val="both"/>
        <w:textAlignment w:val="baseline"/>
        <w:divId w:val="1533836824"/>
        <w:rPr>
          <w:rFonts w:ascii="Century Gothic" w:hAnsi="Century Gothic" w:cs="Arial"/>
          <w:color w:val="000000"/>
        </w:rPr>
      </w:pPr>
    </w:p>
    <w:p w14:paraId="411BEBAC" w14:textId="387285E6" w:rsidR="00D82EA5" w:rsidRPr="00522BE7" w:rsidRDefault="00D82EA5" w:rsidP="004271B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If staff are required to administer specific complex medical procedures this must not be done so unless full training has been given.</w:t>
      </w:r>
    </w:p>
    <w:p w14:paraId="1C878E8A" w14:textId="77777777" w:rsidR="004271BC" w:rsidRPr="00522BE7" w:rsidRDefault="004271BC" w:rsidP="004271BC">
      <w:pPr>
        <w:pStyle w:val="NormalWeb"/>
        <w:spacing w:before="0" w:beforeAutospacing="0" w:after="0" w:afterAutospacing="0"/>
        <w:jc w:val="both"/>
        <w:textAlignment w:val="baseline"/>
        <w:divId w:val="1533836824"/>
        <w:rPr>
          <w:rFonts w:ascii="Century Gothic" w:hAnsi="Century Gothic" w:cs="Arial"/>
          <w:color w:val="000000"/>
        </w:rPr>
      </w:pPr>
    </w:p>
    <w:p w14:paraId="738A29A1" w14:textId="5AAF0226" w:rsidR="00D82EA5" w:rsidRPr="00522BE7" w:rsidRDefault="00D82EA5" w:rsidP="004271B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Any training which required is the responsibility of individual staff to keep updated.</w:t>
      </w:r>
    </w:p>
    <w:p w14:paraId="166BF702" w14:textId="77777777" w:rsidR="00D82EA5" w:rsidRPr="00522BE7" w:rsidRDefault="00D82EA5">
      <w:pPr>
        <w:divId w:val="1533836824"/>
        <w:rPr>
          <w:rFonts w:ascii="Century Gothic" w:hAnsi="Century Gothic"/>
        </w:rPr>
      </w:pPr>
    </w:p>
    <w:p w14:paraId="46EFC265" w14:textId="77777777" w:rsidR="00D82EA5" w:rsidRPr="00522BE7" w:rsidRDefault="00D82EA5" w:rsidP="004271BC">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color w:val="000000"/>
          <w:sz w:val="24"/>
          <w:szCs w:val="24"/>
        </w:rPr>
        <w:t>STORAGE, RECORDING AND DISPOSAL OF MEDICATION</w:t>
      </w:r>
    </w:p>
    <w:p w14:paraId="77017F25" w14:textId="77777777" w:rsidR="00D82EA5" w:rsidRPr="00522BE7" w:rsidRDefault="00D82EA5">
      <w:pPr>
        <w:divId w:val="1533836824"/>
        <w:rPr>
          <w:rFonts w:ascii="Century Gothic" w:hAnsi="Century Gothic"/>
        </w:rPr>
      </w:pPr>
    </w:p>
    <w:p w14:paraId="0F77A235" w14:textId="523D6115" w:rsidR="00D82EA5" w:rsidRPr="00522BE7" w:rsidRDefault="00D82EA5" w:rsidP="00C06799">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All medication that comes </w:t>
      </w:r>
      <w:r w:rsidR="00522BE7" w:rsidRPr="00522BE7">
        <w:rPr>
          <w:rFonts w:ascii="Century Gothic" w:hAnsi="Century Gothic" w:cs="Arial"/>
          <w:color w:val="000000"/>
        </w:rPr>
        <w:t>into</w:t>
      </w:r>
      <w:r w:rsidRPr="00522BE7">
        <w:rPr>
          <w:rFonts w:ascii="Century Gothic" w:hAnsi="Century Gothic" w:cs="Arial"/>
          <w:color w:val="000000"/>
        </w:rPr>
        <w:t xml:space="preserve"> </w:t>
      </w:r>
      <w:r w:rsidR="00C06799" w:rsidRPr="00522BE7">
        <w:rPr>
          <w:rFonts w:ascii="Century Gothic" w:hAnsi="Century Gothic" w:cs="Arial"/>
          <w:color w:val="000000"/>
        </w:rPr>
        <w:t xml:space="preserve">The Wilderness Grove </w:t>
      </w:r>
      <w:r w:rsidRPr="00522BE7">
        <w:rPr>
          <w:rFonts w:ascii="Century Gothic" w:hAnsi="Century Gothic" w:cs="Arial"/>
          <w:color w:val="000000"/>
        </w:rPr>
        <w:t xml:space="preserve">should be handed over to the </w:t>
      </w:r>
      <w:r w:rsidR="00C06799" w:rsidRPr="00522BE7">
        <w:rPr>
          <w:rFonts w:ascii="Century Gothic" w:hAnsi="Century Gothic" w:cs="Arial"/>
          <w:color w:val="000000"/>
        </w:rPr>
        <w:t>Forest School leader.</w:t>
      </w:r>
    </w:p>
    <w:p w14:paraId="7B969727" w14:textId="77777777" w:rsidR="00D82EA5" w:rsidRPr="00522BE7" w:rsidRDefault="00D82EA5">
      <w:pPr>
        <w:divId w:val="1533836824"/>
        <w:rPr>
          <w:rFonts w:ascii="Century Gothic" w:hAnsi="Century Gothic"/>
        </w:rPr>
      </w:pPr>
    </w:p>
    <w:p w14:paraId="5B31B372" w14:textId="41D62294" w:rsidR="00D82EA5" w:rsidRPr="00522BE7" w:rsidRDefault="00D82EA5" w:rsidP="00BC1FAD">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This should be recorded on the </w:t>
      </w:r>
      <w:r w:rsidR="00522BE7" w:rsidRPr="00522BE7">
        <w:rPr>
          <w:rFonts w:ascii="Century Gothic" w:hAnsi="Century Gothic" w:cs="Arial"/>
          <w:color w:val="000000"/>
        </w:rPr>
        <w:t>child’s</w:t>
      </w:r>
      <w:r w:rsidRPr="00522BE7">
        <w:rPr>
          <w:rFonts w:ascii="Century Gothic" w:hAnsi="Century Gothic" w:cs="Arial"/>
          <w:color w:val="000000"/>
        </w:rPr>
        <w:t xml:space="preserve"> individual mar chart in the relevant section.</w:t>
      </w:r>
    </w:p>
    <w:p w14:paraId="2291944D" w14:textId="77777777" w:rsidR="00BC1FAD" w:rsidRPr="00522BE7" w:rsidRDefault="00BC1FAD" w:rsidP="00BC1FAD">
      <w:pPr>
        <w:pStyle w:val="NormalWeb"/>
        <w:spacing w:before="0" w:beforeAutospacing="0" w:after="0" w:afterAutospacing="0"/>
        <w:jc w:val="both"/>
        <w:textAlignment w:val="baseline"/>
        <w:divId w:val="1533836824"/>
        <w:rPr>
          <w:rFonts w:ascii="Century Gothic" w:hAnsi="Century Gothic" w:cs="Arial"/>
          <w:color w:val="000000"/>
        </w:rPr>
      </w:pPr>
    </w:p>
    <w:p w14:paraId="3E6EEF5B" w14:textId="657FBCE4" w:rsidR="00D82EA5" w:rsidRPr="00522BE7" w:rsidRDefault="00D82EA5" w:rsidP="00BC1FAD">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Medication should be stored in a locked wall mounted cabinet</w:t>
      </w:r>
      <w:r w:rsidR="00BC1FAD" w:rsidRPr="00522BE7">
        <w:rPr>
          <w:rFonts w:ascii="Century Gothic" w:hAnsi="Century Gothic" w:cs="Arial"/>
          <w:color w:val="000000"/>
        </w:rPr>
        <w:t xml:space="preserve">. </w:t>
      </w:r>
      <w:r w:rsidRPr="00522BE7">
        <w:rPr>
          <w:rFonts w:ascii="Century Gothic" w:hAnsi="Century Gothic" w:cs="Arial"/>
          <w:color w:val="000000"/>
        </w:rPr>
        <w:t>Under no circumstances should medication be kept in first aid boxes.</w:t>
      </w:r>
    </w:p>
    <w:p w14:paraId="40E144A9" w14:textId="77777777" w:rsidR="00D82EA5" w:rsidRPr="00522BE7" w:rsidRDefault="00D82EA5">
      <w:pPr>
        <w:divId w:val="1533836824"/>
        <w:rPr>
          <w:rFonts w:ascii="Century Gothic" w:hAnsi="Century Gothic"/>
        </w:rPr>
      </w:pPr>
    </w:p>
    <w:p w14:paraId="54DA7CAD" w14:textId="0C64935F" w:rsidR="00D82EA5" w:rsidRPr="00522BE7" w:rsidRDefault="00D82EA5" w:rsidP="004425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Once removed from the cabinet, medication should be administered immediately and never left unattended.</w:t>
      </w:r>
    </w:p>
    <w:p w14:paraId="322B18AC" w14:textId="09764EAD" w:rsidR="00D82EA5" w:rsidRPr="00522BE7" w:rsidRDefault="00D82EA5" w:rsidP="00442513">
      <w:pPr>
        <w:pStyle w:val="NormalWeb"/>
        <w:spacing w:before="0" w:beforeAutospacing="0" w:after="0" w:afterAutospacing="0"/>
        <w:jc w:val="both"/>
        <w:textAlignment w:val="baseline"/>
        <w:divId w:val="1533836824"/>
        <w:rPr>
          <w:rFonts w:ascii="Century Gothic" w:hAnsi="Century Gothic" w:cs="Arial"/>
          <w:color w:val="000000"/>
        </w:rPr>
      </w:pPr>
    </w:p>
    <w:p w14:paraId="4F86644D" w14:textId="384F2995" w:rsidR="00D82EA5" w:rsidRPr="00522BE7" w:rsidRDefault="00D82EA5" w:rsidP="00DB16E3">
      <w:pPr>
        <w:pStyle w:val="NormalWeb"/>
        <w:spacing w:before="0" w:beforeAutospacing="0" w:after="0" w:afterAutospacing="0"/>
        <w:jc w:val="both"/>
        <w:textAlignment w:val="baseline"/>
        <w:divId w:val="1533836824"/>
        <w:rPr>
          <w:rFonts w:ascii="Century Gothic" w:hAnsi="Century Gothic" w:cs="Arial"/>
          <w:color w:val="000000"/>
        </w:rPr>
      </w:pPr>
    </w:p>
    <w:p w14:paraId="54496CCC" w14:textId="77777777" w:rsidR="00D82EA5" w:rsidRPr="00522BE7" w:rsidRDefault="00D82EA5" w:rsidP="00DB16E3">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PARENTAL CONSENT FOR TREATMENT</w:t>
      </w:r>
    </w:p>
    <w:p w14:paraId="1FDFAAA6" w14:textId="77777777" w:rsidR="00D82EA5" w:rsidRPr="00522BE7" w:rsidRDefault="00D82EA5">
      <w:pPr>
        <w:divId w:val="1533836824"/>
        <w:rPr>
          <w:rFonts w:ascii="Century Gothic" w:hAnsi="Century Gothic"/>
        </w:rPr>
      </w:pPr>
    </w:p>
    <w:p w14:paraId="62A2624B" w14:textId="0048B13F" w:rsidR="00D82EA5" w:rsidRPr="00522BE7" w:rsidRDefault="00D82EA5" w:rsidP="00DB16E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A </w:t>
      </w:r>
      <w:r w:rsidR="00DB16E3" w:rsidRPr="00522BE7">
        <w:rPr>
          <w:rFonts w:ascii="Century Gothic" w:hAnsi="Century Gothic" w:cs="Arial"/>
          <w:color w:val="000000"/>
        </w:rPr>
        <w:t>child</w:t>
      </w:r>
      <w:r w:rsidRPr="00522BE7">
        <w:rPr>
          <w:rFonts w:ascii="Century Gothic" w:hAnsi="Century Gothic" w:cs="Arial"/>
          <w:color w:val="000000"/>
        </w:rPr>
        <w:t xml:space="preserve"> who is over 16 years of age may give consent to any surgical, </w:t>
      </w:r>
      <w:r w:rsidR="00522BE7" w:rsidRPr="00522BE7">
        <w:rPr>
          <w:rFonts w:ascii="Century Gothic" w:hAnsi="Century Gothic" w:cs="Arial"/>
          <w:color w:val="000000"/>
        </w:rPr>
        <w:t>medical,</w:t>
      </w:r>
      <w:r w:rsidRPr="00522BE7">
        <w:rPr>
          <w:rFonts w:ascii="Century Gothic" w:hAnsi="Century Gothic" w:cs="Arial"/>
          <w:color w:val="000000"/>
        </w:rPr>
        <w:t xml:space="preserve"> or dental treatment.  For younger </w:t>
      </w:r>
      <w:r w:rsidR="00DB16E3" w:rsidRPr="00522BE7">
        <w:rPr>
          <w:rFonts w:ascii="Century Gothic" w:hAnsi="Century Gothic" w:cs="Arial"/>
          <w:color w:val="000000"/>
        </w:rPr>
        <w:t>children</w:t>
      </w:r>
      <w:r w:rsidRPr="00522BE7">
        <w:rPr>
          <w:rFonts w:ascii="Century Gothic" w:hAnsi="Century Gothic" w:cs="Arial"/>
          <w:color w:val="000000"/>
        </w:rPr>
        <w:t xml:space="preserve">, obtaining parental consent does not constitute a difficulty; normally the parent will make the decision.  However, the problem may be </w:t>
      </w:r>
      <w:r w:rsidR="00522BE7" w:rsidRPr="00522BE7">
        <w:rPr>
          <w:rFonts w:ascii="Century Gothic" w:hAnsi="Century Gothic" w:cs="Arial"/>
          <w:color w:val="000000"/>
        </w:rPr>
        <w:t>urgent,</w:t>
      </w:r>
      <w:r w:rsidRPr="00522BE7">
        <w:rPr>
          <w:rFonts w:ascii="Century Gothic" w:hAnsi="Century Gothic" w:cs="Arial"/>
          <w:color w:val="000000"/>
        </w:rPr>
        <w:t xml:space="preserve"> or the parent cannot be contacted</w:t>
      </w:r>
      <w:r w:rsidR="00C33D92" w:rsidRPr="00522BE7">
        <w:rPr>
          <w:rFonts w:ascii="Century Gothic" w:hAnsi="Century Gothic" w:cs="Arial"/>
          <w:color w:val="000000"/>
        </w:rPr>
        <w:t>.</w:t>
      </w:r>
    </w:p>
    <w:p w14:paraId="78C5A2A5" w14:textId="7EBFCF4E" w:rsidR="00D82EA5" w:rsidRPr="00522BE7" w:rsidRDefault="00D82EA5" w:rsidP="00C33D92">
      <w:pPr>
        <w:pStyle w:val="NormalWeb"/>
        <w:spacing w:before="0" w:beforeAutospacing="0" w:after="0" w:afterAutospacing="0"/>
        <w:jc w:val="both"/>
        <w:textAlignment w:val="baseline"/>
        <w:divId w:val="1533836824"/>
        <w:rPr>
          <w:rFonts w:ascii="Century Gothic" w:hAnsi="Century Gothic" w:cs="Arial"/>
          <w:color w:val="000000"/>
        </w:rPr>
      </w:pPr>
    </w:p>
    <w:p w14:paraId="50FD7A5E" w14:textId="77777777" w:rsidR="00D82EA5" w:rsidRPr="00522BE7" w:rsidRDefault="00D82EA5">
      <w:pPr>
        <w:divId w:val="1533836824"/>
        <w:rPr>
          <w:rFonts w:ascii="Century Gothic" w:hAnsi="Century Gothic"/>
        </w:rPr>
      </w:pPr>
    </w:p>
    <w:p w14:paraId="274C4DAE" w14:textId="75ECF57C" w:rsidR="00D82EA5" w:rsidRPr="00522BE7" w:rsidRDefault="00D82EA5" w:rsidP="004F3594">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Parents who belong to religious bodies which reject medical treatment should make their views and wishes known to the</w:t>
      </w:r>
      <w:r w:rsidR="004F3594" w:rsidRPr="00522BE7">
        <w:rPr>
          <w:rFonts w:ascii="Century Gothic" w:hAnsi="Century Gothic" w:cs="Arial"/>
          <w:color w:val="000000"/>
        </w:rPr>
        <w:t xml:space="preserve"> Wilderness Grove</w:t>
      </w:r>
      <w:r w:rsidRPr="00522BE7">
        <w:rPr>
          <w:rFonts w:ascii="Century Gothic" w:hAnsi="Century Gothic" w:cs="Arial"/>
          <w:color w:val="000000"/>
        </w:rPr>
        <w:t xml:space="preserve"> so that the implications of their beliefs can be discussed and, if possible, accommodated.</w:t>
      </w:r>
    </w:p>
    <w:p w14:paraId="772257DC" w14:textId="77777777" w:rsidR="004F3594" w:rsidRPr="00522BE7" w:rsidRDefault="004F3594" w:rsidP="004F3594">
      <w:pPr>
        <w:pStyle w:val="NormalWeb"/>
        <w:spacing w:before="0" w:beforeAutospacing="0" w:after="0" w:afterAutospacing="0"/>
        <w:jc w:val="both"/>
        <w:textAlignment w:val="baseline"/>
        <w:divId w:val="1533836824"/>
        <w:rPr>
          <w:rFonts w:ascii="Century Gothic" w:hAnsi="Century Gothic" w:cs="Arial"/>
          <w:color w:val="000000"/>
        </w:rPr>
      </w:pPr>
    </w:p>
    <w:p w14:paraId="5D17AC76" w14:textId="2F96BEF1" w:rsidR="00D82EA5" w:rsidRPr="00522BE7" w:rsidRDefault="00D82EA5" w:rsidP="004F3594">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channels of healing desired by the parent may not be available and it is a proper and responsible decision for the </w:t>
      </w:r>
      <w:r w:rsidR="004F3594" w:rsidRPr="00522BE7">
        <w:rPr>
          <w:rFonts w:ascii="Century Gothic" w:hAnsi="Century Gothic" w:cs="Arial"/>
          <w:color w:val="000000"/>
        </w:rPr>
        <w:t>Forest School leader</w:t>
      </w:r>
      <w:r w:rsidRPr="00522BE7">
        <w:rPr>
          <w:rFonts w:ascii="Century Gothic" w:hAnsi="Century Gothic" w:cs="Arial"/>
          <w:color w:val="000000"/>
        </w:rPr>
        <w:t xml:space="preserve">, acting in loco parentis, to have recourse to ordinary medical treatment if the circumstances make it </w:t>
      </w:r>
      <w:r w:rsidR="00522BE7" w:rsidRPr="00522BE7">
        <w:rPr>
          <w:rFonts w:ascii="Century Gothic" w:hAnsi="Century Gothic" w:cs="Arial"/>
          <w:color w:val="000000"/>
        </w:rPr>
        <w:t>necessary</w:t>
      </w:r>
      <w:r w:rsidRPr="00522BE7">
        <w:rPr>
          <w:rFonts w:ascii="Century Gothic" w:hAnsi="Century Gothic" w:cs="Arial"/>
          <w:color w:val="000000"/>
        </w:rPr>
        <w:t xml:space="preserve">.  However, the </w:t>
      </w:r>
      <w:r w:rsidR="00797189" w:rsidRPr="00522BE7">
        <w:rPr>
          <w:rFonts w:ascii="Century Gothic" w:hAnsi="Century Gothic" w:cs="Arial"/>
          <w:color w:val="000000"/>
        </w:rPr>
        <w:t>Forest School leader</w:t>
      </w:r>
      <w:r w:rsidRPr="00522BE7">
        <w:rPr>
          <w:rFonts w:ascii="Century Gothic" w:hAnsi="Century Gothic" w:cs="Arial"/>
          <w:color w:val="000000"/>
        </w:rPr>
        <w:t xml:space="preserve"> will not seek to override parental wishes</w:t>
      </w:r>
      <w:r w:rsidR="005B18E3" w:rsidRPr="00522BE7">
        <w:rPr>
          <w:rFonts w:ascii="Century Gothic" w:hAnsi="Century Gothic" w:cs="Arial"/>
          <w:color w:val="000000"/>
        </w:rPr>
        <w:t>.</w:t>
      </w:r>
    </w:p>
    <w:p w14:paraId="644636CF" w14:textId="49B8B46E" w:rsidR="00D82EA5" w:rsidRPr="00522BE7" w:rsidRDefault="00D82EA5" w:rsidP="005B18E3">
      <w:pPr>
        <w:pStyle w:val="NormalWeb"/>
        <w:spacing w:before="0" w:beforeAutospacing="0" w:after="0" w:afterAutospacing="0"/>
        <w:jc w:val="both"/>
        <w:textAlignment w:val="baseline"/>
        <w:divId w:val="1533836824"/>
        <w:rPr>
          <w:rFonts w:ascii="Century Gothic" w:hAnsi="Century Gothic" w:cs="Arial"/>
          <w:color w:val="000000"/>
        </w:rPr>
      </w:pPr>
    </w:p>
    <w:p w14:paraId="74B19DB4" w14:textId="77777777" w:rsidR="00D82EA5" w:rsidRPr="00522BE7" w:rsidRDefault="00D82EA5">
      <w:pPr>
        <w:divId w:val="1533836824"/>
        <w:rPr>
          <w:rFonts w:ascii="Century Gothic" w:hAnsi="Century Gothic"/>
        </w:rPr>
      </w:pPr>
    </w:p>
    <w:p w14:paraId="5CFC01EB" w14:textId="77777777" w:rsidR="00D82EA5" w:rsidRPr="00522BE7" w:rsidRDefault="00D82EA5" w:rsidP="000F6E13">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color w:val="000000"/>
          <w:sz w:val="24"/>
          <w:szCs w:val="24"/>
        </w:rPr>
        <w:t>CIRCUMSTANCES REQUIRING SPECIAL CAUTION</w:t>
      </w:r>
    </w:p>
    <w:p w14:paraId="4AE27434" w14:textId="77777777" w:rsidR="00D82EA5" w:rsidRPr="00522BE7" w:rsidRDefault="00D82EA5">
      <w:pPr>
        <w:divId w:val="1533836824"/>
        <w:rPr>
          <w:rFonts w:ascii="Century Gothic" w:hAnsi="Century Gothic"/>
        </w:rPr>
      </w:pPr>
    </w:p>
    <w:p w14:paraId="6C90D4F1" w14:textId="212CC579"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Some children require treatment which staff may feel reluctant to provide, for example, the administration of rectal </w:t>
      </w:r>
      <w:proofErr w:type="spellStart"/>
      <w:r w:rsidRPr="00522BE7">
        <w:rPr>
          <w:rFonts w:ascii="Century Gothic" w:hAnsi="Century Gothic" w:cs="Arial"/>
          <w:color w:val="000000"/>
        </w:rPr>
        <w:t>valium</w:t>
      </w:r>
      <w:proofErr w:type="spellEnd"/>
      <w:r w:rsidRPr="00522BE7">
        <w:rPr>
          <w:rFonts w:ascii="Century Gothic" w:hAnsi="Century Gothic" w:cs="Arial"/>
          <w:color w:val="000000"/>
        </w:rPr>
        <w:t xml:space="preserve">, assistance with catheters, or the use of equipment for children with tracheostomies.  There is no requirement for the staff to undertake these responsibilities.  However, the number of such cases will be very small and early identification and careful planning by the relevant Health Authority will result in detailed discussion with </w:t>
      </w:r>
      <w:proofErr w:type="spellStart"/>
      <w:r w:rsidR="00534C6F">
        <w:rPr>
          <w:rFonts w:ascii="Century Gothic" w:hAnsi="Century Gothic" w:cs="Arial"/>
          <w:color w:val="000000"/>
        </w:rPr>
        <w:t>TWiG</w:t>
      </w:r>
      <w:proofErr w:type="spellEnd"/>
      <w:r w:rsidRPr="00522BE7">
        <w:rPr>
          <w:rFonts w:ascii="Century Gothic" w:hAnsi="Century Gothic" w:cs="Arial"/>
          <w:color w:val="000000"/>
        </w:rPr>
        <w:t xml:space="preserve"> and the formulation of a carefully designed individual programme to meet the needs and circumstances of a particular case. (Specialist training will be needed will be needed for any of the above prior to admission).</w:t>
      </w:r>
    </w:p>
    <w:p w14:paraId="79848844" w14:textId="77777777" w:rsidR="000F6E13" w:rsidRPr="00522BE7" w:rsidRDefault="000F6E13" w:rsidP="000F6E13">
      <w:pPr>
        <w:pStyle w:val="NormalWeb"/>
        <w:spacing w:before="0" w:beforeAutospacing="0" w:after="0" w:afterAutospacing="0"/>
        <w:jc w:val="both"/>
        <w:textAlignment w:val="baseline"/>
        <w:divId w:val="1533836824"/>
        <w:rPr>
          <w:rFonts w:ascii="Century Gothic" w:hAnsi="Century Gothic" w:cs="Arial"/>
          <w:color w:val="000000"/>
        </w:rPr>
      </w:pPr>
    </w:p>
    <w:p w14:paraId="190EA2F4" w14:textId="1F6E3D96"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Only those who are both willing and appropriately trained will administer such treatment. Such administration will be in accordance with instructions issued by a docto</w:t>
      </w:r>
      <w:r w:rsidR="000F6E13" w:rsidRPr="00522BE7">
        <w:rPr>
          <w:rFonts w:ascii="Century Gothic" w:hAnsi="Century Gothic" w:cs="Arial"/>
          <w:color w:val="000000"/>
        </w:rPr>
        <w:t>r.</w:t>
      </w:r>
    </w:p>
    <w:p w14:paraId="47182D68" w14:textId="77777777" w:rsidR="000F6E13" w:rsidRPr="00522BE7" w:rsidRDefault="000F6E13" w:rsidP="000F6E13">
      <w:pPr>
        <w:pStyle w:val="NormalWeb"/>
        <w:spacing w:before="0" w:beforeAutospacing="0" w:after="0" w:afterAutospacing="0"/>
        <w:jc w:val="both"/>
        <w:textAlignment w:val="baseline"/>
        <w:divId w:val="1533836824"/>
        <w:rPr>
          <w:rFonts w:ascii="Century Gothic" w:hAnsi="Century Gothic" w:cs="Arial"/>
          <w:color w:val="000000"/>
        </w:rPr>
      </w:pPr>
    </w:p>
    <w:p w14:paraId="26DAF768" w14:textId="633D70AB"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For the protection of both staff and children, a second member of staff will be present while the more intimate procedures are being followed and appropriate personal protection (e.g. disposable gloves) will be worn.</w:t>
      </w:r>
    </w:p>
    <w:p w14:paraId="6BF923FE" w14:textId="77777777" w:rsidR="000F6E13" w:rsidRPr="00522BE7" w:rsidRDefault="000F6E13" w:rsidP="000F6E13">
      <w:pPr>
        <w:pStyle w:val="NormalWeb"/>
        <w:spacing w:before="0" w:beforeAutospacing="0" w:after="0" w:afterAutospacing="0"/>
        <w:jc w:val="both"/>
        <w:textAlignment w:val="baseline"/>
        <w:divId w:val="1533836824"/>
        <w:rPr>
          <w:rFonts w:ascii="Century Gothic" w:hAnsi="Century Gothic" w:cs="Arial"/>
          <w:color w:val="000000"/>
        </w:rPr>
      </w:pPr>
    </w:p>
    <w:p w14:paraId="1B0CC30E" w14:textId="0592CE18"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Injections may only be administered by a qualified nurse or doctor, or by a person who has been trained to undertake this task. Under no circumstances should an untrained person attempt to administer an injection.</w:t>
      </w:r>
    </w:p>
    <w:p w14:paraId="5E973DA8" w14:textId="77777777" w:rsidR="000F6E13" w:rsidRPr="00522BE7" w:rsidRDefault="000F6E13" w:rsidP="000F6E13">
      <w:pPr>
        <w:pStyle w:val="Heading1"/>
        <w:keepNext w:val="0"/>
        <w:jc w:val="both"/>
        <w:textAlignment w:val="baseline"/>
        <w:divId w:val="1533836824"/>
        <w:rPr>
          <w:rFonts w:ascii="Century Gothic" w:eastAsia="Times New Roman" w:hAnsi="Century Gothic" w:cs="Arial"/>
          <w:color w:val="000000"/>
          <w:sz w:val="24"/>
          <w:szCs w:val="24"/>
        </w:rPr>
      </w:pPr>
    </w:p>
    <w:p w14:paraId="4AB4DB3B" w14:textId="4FE6A6BB" w:rsidR="00D82EA5" w:rsidRPr="00522BE7" w:rsidRDefault="00D82EA5" w:rsidP="000F6E13">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color w:val="000000"/>
          <w:sz w:val="24"/>
          <w:szCs w:val="24"/>
        </w:rPr>
        <w:t>INFORMATION ABOUT THIS PROCEDURE AND POLICY STATEMENT</w:t>
      </w:r>
    </w:p>
    <w:p w14:paraId="0E5C5C29" w14:textId="77777777" w:rsidR="000F6E13" w:rsidRPr="00522BE7" w:rsidRDefault="000F6E13" w:rsidP="000F6E13">
      <w:pPr>
        <w:pStyle w:val="Heading1"/>
        <w:keepNext w:val="0"/>
        <w:jc w:val="both"/>
        <w:textAlignment w:val="baseline"/>
        <w:divId w:val="1533836824"/>
        <w:rPr>
          <w:rFonts w:ascii="Century Gothic" w:eastAsia="Times New Roman" w:hAnsi="Century Gothic" w:cs="Arial"/>
          <w:b w:val="0"/>
          <w:bCs/>
          <w:color w:val="000000"/>
          <w:sz w:val="24"/>
          <w:szCs w:val="24"/>
        </w:rPr>
      </w:pPr>
    </w:p>
    <w:p w14:paraId="3CA5B256" w14:textId="51B666C0" w:rsidR="00D82EA5" w:rsidRPr="00522BE7" w:rsidRDefault="00D82EA5" w:rsidP="000F6E13">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b w:val="0"/>
          <w:bCs/>
          <w:color w:val="000000"/>
          <w:sz w:val="24"/>
          <w:szCs w:val="24"/>
        </w:rPr>
        <w:t xml:space="preserve">The </w:t>
      </w:r>
      <w:r w:rsidR="000F6E13" w:rsidRPr="00522BE7">
        <w:rPr>
          <w:rFonts w:ascii="Century Gothic" w:eastAsia="Times New Roman" w:hAnsi="Century Gothic" w:cs="Arial"/>
          <w:b w:val="0"/>
          <w:bCs/>
          <w:color w:val="000000"/>
          <w:sz w:val="24"/>
          <w:szCs w:val="24"/>
        </w:rPr>
        <w:t>Forest School Leader</w:t>
      </w:r>
      <w:r w:rsidRPr="00522BE7">
        <w:rPr>
          <w:rFonts w:ascii="Century Gothic" w:eastAsia="Times New Roman" w:hAnsi="Century Gothic" w:cs="Arial"/>
          <w:b w:val="0"/>
          <w:bCs/>
          <w:color w:val="000000"/>
          <w:sz w:val="24"/>
          <w:szCs w:val="24"/>
        </w:rPr>
        <w:t xml:space="preserve"> will ensure that parent</w:t>
      </w:r>
      <w:r w:rsidR="00D03E84">
        <w:rPr>
          <w:rFonts w:ascii="Century Gothic" w:eastAsia="Times New Roman" w:hAnsi="Century Gothic" w:cs="Arial"/>
          <w:b w:val="0"/>
          <w:bCs/>
          <w:color w:val="000000"/>
          <w:sz w:val="24"/>
          <w:szCs w:val="24"/>
        </w:rPr>
        <w:t>/carers</w:t>
      </w:r>
      <w:r w:rsidRPr="00522BE7">
        <w:rPr>
          <w:rFonts w:ascii="Century Gothic" w:eastAsia="Times New Roman" w:hAnsi="Century Gothic" w:cs="Arial"/>
          <w:b w:val="0"/>
          <w:bCs/>
          <w:color w:val="000000"/>
          <w:sz w:val="24"/>
          <w:szCs w:val="24"/>
        </w:rPr>
        <w:t xml:space="preserve"> and staff are familiar with the arrangements set out in this policy statement.</w:t>
      </w:r>
    </w:p>
    <w:p w14:paraId="3A435372" w14:textId="77777777" w:rsidR="000F6E13" w:rsidRPr="00522BE7" w:rsidRDefault="000F6E13" w:rsidP="000F6E13">
      <w:pPr>
        <w:pStyle w:val="Heading1"/>
        <w:keepNext w:val="0"/>
        <w:jc w:val="both"/>
        <w:textAlignment w:val="baseline"/>
        <w:divId w:val="1533836824"/>
        <w:rPr>
          <w:rFonts w:ascii="Century Gothic" w:eastAsia="Times New Roman" w:hAnsi="Century Gothic" w:cs="Arial"/>
          <w:b w:val="0"/>
          <w:bCs/>
          <w:color w:val="000000"/>
          <w:sz w:val="24"/>
          <w:szCs w:val="24"/>
        </w:rPr>
      </w:pPr>
    </w:p>
    <w:p w14:paraId="041A57E7" w14:textId="55B92167" w:rsidR="00D82EA5" w:rsidRPr="00522BE7" w:rsidRDefault="00D82EA5" w:rsidP="00D03E84">
      <w:pPr>
        <w:pStyle w:val="Heading1"/>
        <w:keepNext w:val="0"/>
        <w:jc w:val="left"/>
        <w:textAlignment w:val="baseline"/>
        <w:divId w:val="1533836824"/>
        <w:rPr>
          <w:rFonts w:ascii="Century Gothic" w:eastAsia="Times New Roman" w:hAnsi="Century Gothic" w:cs="Arial"/>
          <w:color w:val="000000"/>
        </w:rPr>
      </w:pPr>
      <w:r w:rsidRPr="00522BE7">
        <w:rPr>
          <w:rFonts w:ascii="Century Gothic" w:eastAsia="Times New Roman" w:hAnsi="Century Gothic" w:cs="Arial"/>
          <w:b w:val="0"/>
          <w:bCs/>
          <w:color w:val="000000"/>
          <w:sz w:val="24"/>
          <w:szCs w:val="24"/>
        </w:rPr>
        <w:t>This document was informed by:</w:t>
      </w:r>
      <w:r w:rsidRPr="00522BE7">
        <w:rPr>
          <w:rFonts w:ascii="Century Gothic" w:eastAsia="Times New Roman" w:hAnsi="Century Gothic" w:cs="Arial"/>
          <w:b w:val="0"/>
          <w:bCs/>
          <w:color w:val="000000"/>
          <w:sz w:val="24"/>
          <w:szCs w:val="24"/>
        </w:rPr>
        <w:br/>
      </w:r>
      <w:r w:rsidRPr="00522BE7">
        <w:rPr>
          <w:rFonts w:ascii="Century Gothic" w:eastAsia="Times New Roman" w:hAnsi="Century Gothic" w:cs="Arial"/>
          <w:b w:val="0"/>
          <w:bCs/>
          <w:i/>
          <w:iCs/>
          <w:color w:val="000000"/>
          <w:sz w:val="24"/>
          <w:szCs w:val="24"/>
        </w:rPr>
        <w:t>DfES/DH (2005) Managing Medicines in Schools and Early Years Settings</w:t>
      </w:r>
    </w:p>
    <w:p w14:paraId="01AAE9A0" w14:textId="77777777" w:rsidR="00D82EA5" w:rsidRPr="00522BE7" w:rsidRDefault="00D82EA5">
      <w:pPr>
        <w:divId w:val="1533836824"/>
        <w:rPr>
          <w:rFonts w:ascii="Century Gothic" w:hAnsi="Century Gothic"/>
        </w:rPr>
      </w:pPr>
    </w:p>
    <w:p w14:paraId="14D15527" w14:textId="77777777" w:rsidR="00D82EA5" w:rsidRPr="00522BE7" w:rsidRDefault="00D82EA5" w:rsidP="00D03E84">
      <w:pPr>
        <w:pStyle w:val="Heading1"/>
        <w:jc w:val="both"/>
        <w:divId w:val="1533836824"/>
        <w:rPr>
          <w:rFonts w:ascii="Century Gothic" w:eastAsia="Times New Roman" w:hAnsi="Century Gothic"/>
        </w:rPr>
      </w:pPr>
      <w:r w:rsidRPr="00522BE7">
        <w:rPr>
          <w:rFonts w:ascii="Century Gothic" w:eastAsia="Times New Roman" w:hAnsi="Century Gothic" w:cs="Arial"/>
          <w:b w:val="0"/>
          <w:bCs/>
          <w:i/>
          <w:iCs/>
          <w:color w:val="000000"/>
          <w:sz w:val="24"/>
          <w:szCs w:val="24"/>
        </w:rPr>
        <w:lastRenderedPageBreak/>
        <w:t>Norfolk County Council (2008) Children’s Services Health and Safety Policy and Procedures Manual: Section 11 – Administration of Medication</w:t>
      </w:r>
    </w:p>
    <w:p w14:paraId="3DBC6B39" w14:textId="77777777" w:rsidR="00D82EA5" w:rsidRPr="00522BE7" w:rsidRDefault="00D82EA5">
      <w:pPr>
        <w:divId w:val="1533836824"/>
        <w:rPr>
          <w:rFonts w:ascii="Century Gothic" w:hAnsi="Century Gothic"/>
        </w:rPr>
      </w:pPr>
    </w:p>
    <w:p w14:paraId="006A4114" w14:textId="77777777" w:rsidR="00D82EA5" w:rsidRPr="00522BE7" w:rsidRDefault="00D82EA5" w:rsidP="00D03E84">
      <w:pPr>
        <w:pStyle w:val="NormalWeb"/>
        <w:spacing w:before="0" w:beforeAutospacing="0" w:after="0" w:afterAutospacing="0"/>
        <w:jc w:val="both"/>
        <w:divId w:val="1533836824"/>
        <w:rPr>
          <w:rFonts w:ascii="Century Gothic" w:hAnsi="Century Gothic"/>
        </w:rPr>
      </w:pPr>
      <w:r w:rsidRPr="00522BE7">
        <w:rPr>
          <w:rFonts w:ascii="Century Gothic" w:hAnsi="Century Gothic" w:cs="Arial"/>
          <w:i/>
          <w:iCs/>
          <w:color w:val="000000"/>
        </w:rPr>
        <w:t>Royal Pharmaceutical Society of Great Britain (2003) The Administration and Control of Medicines in Care Homes and Children’s Service</w:t>
      </w:r>
    </w:p>
    <w:p w14:paraId="074F47CE" w14:textId="77777777" w:rsidR="00D82EA5" w:rsidRPr="00522BE7" w:rsidRDefault="00D82EA5">
      <w:pPr>
        <w:divId w:val="1533836824"/>
        <w:rPr>
          <w:rFonts w:ascii="Century Gothic" w:hAnsi="Century Gothic"/>
        </w:rPr>
      </w:pPr>
    </w:p>
    <w:p w14:paraId="07824B69" w14:textId="77777777" w:rsidR="00D82EA5" w:rsidRPr="00522BE7" w:rsidRDefault="00D82EA5" w:rsidP="00D03E84">
      <w:pPr>
        <w:pStyle w:val="NormalWeb"/>
        <w:spacing w:before="0" w:beforeAutospacing="0" w:after="0" w:afterAutospacing="0"/>
        <w:jc w:val="both"/>
        <w:divId w:val="1533836824"/>
        <w:rPr>
          <w:rFonts w:ascii="Century Gothic" w:hAnsi="Century Gothic"/>
        </w:rPr>
      </w:pPr>
      <w:r w:rsidRPr="00522BE7">
        <w:rPr>
          <w:rFonts w:ascii="Century Gothic" w:hAnsi="Century Gothic" w:cs="Arial"/>
          <w:i/>
          <w:iCs/>
          <w:color w:val="000000"/>
        </w:rPr>
        <w:t xml:space="preserve">DfE ‘Supporting Children </w:t>
      </w:r>
      <w:proofErr w:type="gramStart"/>
      <w:r w:rsidRPr="00522BE7">
        <w:rPr>
          <w:rFonts w:ascii="Century Gothic" w:hAnsi="Century Gothic" w:cs="Arial"/>
          <w:i/>
          <w:iCs/>
          <w:color w:val="000000"/>
        </w:rPr>
        <w:t>With</w:t>
      </w:r>
      <w:proofErr w:type="gramEnd"/>
      <w:r w:rsidRPr="00522BE7">
        <w:rPr>
          <w:rFonts w:ascii="Century Gothic" w:hAnsi="Century Gothic" w:cs="Arial"/>
          <w:i/>
          <w:iCs/>
          <w:color w:val="000000"/>
        </w:rPr>
        <w:t xml:space="preserve"> Medical Conditions’ guidance 2014</w:t>
      </w:r>
    </w:p>
    <w:p w14:paraId="1067D078" w14:textId="77777777" w:rsidR="000F6E13" w:rsidRPr="00522BE7" w:rsidRDefault="000F6E13" w:rsidP="000F6E13">
      <w:pPr>
        <w:pStyle w:val="Heading1"/>
        <w:keepNext w:val="0"/>
        <w:jc w:val="both"/>
        <w:textAlignment w:val="baseline"/>
        <w:divId w:val="1533836824"/>
        <w:rPr>
          <w:rFonts w:ascii="Century Gothic" w:eastAsia="Times New Roman" w:hAnsi="Century Gothic" w:cs="Arial"/>
          <w:color w:val="000000"/>
          <w:sz w:val="24"/>
          <w:szCs w:val="24"/>
        </w:rPr>
      </w:pPr>
    </w:p>
    <w:p w14:paraId="36C040F8" w14:textId="0074803A" w:rsidR="00D82EA5" w:rsidRPr="00522BE7" w:rsidRDefault="00D82EA5" w:rsidP="000F6E13">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color w:val="000000"/>
          <w:sz w:val="24"/>
          <w:szCs w:val="24"/>
        </w:rPr>
        <w:t>REVIEW AND MODIFICATION OF THIS STATEMENT</w:t>
      </w:r>
    </w:p>
    <w:p w14:paraId="39DF8B9A" w14:textId="77777777" w:rsidR="000F6E13" w:rsidRPr="00522BE7" w:rsidRDefault="000F6E13" w:rsidP="000F6E13">
      <w:pPr>
        <w:pStyle w:val="NormalWeb"/>
        <w:spacing w:before="0" w:beforeAutospacing="0" w:after="0" w:afterAutospacing="0"/>
        <w:jc w:val="both"/>
        <w:textAlignment w:val="baseline"/>
        <w:divId w:val="1533836824"/>
        <w:rPr>
          <w:rFonts w:ascii="Century Gothic" w:hAnsi="Century Gothic" w:cs="Arial"/>
          <w:color w:val="000000"/>
        </w:rPr>
      </w:pPr>
    </w:p>
    <w:p w14:paraId="1166B2FC" w14:textId="457BE355"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This Statement will be annually reviewed and therefore may be modified from time to time, after appropriate consultation.</w:t>
      </w:r>
    </w:p>
    <w:p w14:paraId="56F213EC" w14:textId="6F333C84" w:rsidR="00D82EA5" w:rsidRPr="00522BE7" w:rsidRDefault="00D82EA5" w:rsidP="0062687E">
      <w:pPr>
        <w:spacing w:after="240"/>
        <w:divId w:val="1533836824"/>
        <w:rPr>
          <w:rFonts w:ascii="Century Gothic" w:hAnsi="Century Gothic"/>
        </w:rPr>
      </w:pPr>
    </w:p>
    <w:p w14:paraId="0303A598" w14:textId="7CDAB7CE" w:rsidR="00D82EA5" w:rsidRPr="00522BE7" w:rsidRDefault="00D82EA5">
      <w:pPr>
        <w:pStyle w:val="NormalWeb"/>
        <w:spacing w:before="0" w:beforeAutospacing="0" w:after="0" w:afterAutospacing="0"/>
        <w:divId w:val="1533836824"/>
        <w:rPr>
          <w:rFonts w:ascii="Century Gothic" w:hAnsi="Century Gothic"/>
        </w:rPr>
      </w:pPr>
      <w:r w:rsidRPr="00522BE7">
        <w:rPr>
          <w:rFonts w:ascii="Century Gothic" w:hAnsi="Century Gothic"/>
        </w:rPr>
        <w:br/>
      </w:r>
    </w:p>
    <w:p w14:paraId="6DCA43B5" w14:textId="039469EC" w:rsidR="00522BE7" w:rsidRPr="00522BE7" w:rsidRDefault="00522BE7">
      <w:pPr>
        <w:pStyle w:val="NormalWeb"/>
        <w:spacing w:before="0" w:beforeAutospacing="0" w:after="0" w:afterAutospacing="0"/>
        <w:divId w:val="1533836824"/>
        <w:rPr>
          <w:rFonts w:ascii="Century Gothic" w:hAnsi="Century Gothic"/>
        </w:rPr>
      </w:pPr>
    </w:p>
    <w:p w14:paraId="6FB03D40" w14:textId="572ABB22" w:rsidR="00522BE7" w:rsidRPr="00522BE7" w:rsidRDefault="00522BE7">
      <w:pPr>
        <w:pStyle w:val="NormalWeb"/>
        <w:spacing w:before="0" w:beforeAutospacing="0" w:after="0" w:afterAutospacing="0"/>
        <w:divId w:val="1533836824"/>
        <w:rPr>
          <w:rFonts w:ascii="Century Gothic" w:hAnsi="Century Gothic"/>
        </w:rPr>
      </w:pPr>
    </w:p>
    <w:p w14:paraId="1D59DCFF" w14:textId="1B7FEDB8" w:rsidR="00522BE7" w:rsidRPr="00522BE7" w:rsidRDefault="00522BE7">
      <w:pPr>
        <w:pStyle w:val="NormalWeb"/>
        <w:spacing w:before="0" w:beforeAutospacing="0" w:after="0" w:afterAutospacing="0"/>
        <w:divId w:val="1533836824"/>
        <w:rPr>
          <w:rFonts w:ascii="Century Gothic" w:hAnsi="Century Gothic"/>
        </w:rPr>
      </w:pPr>
    </w:p>
    <w:p w14:paraId="15CF5F79" w14:textId="4F8E5E34" w:rsidR="00522BE7" w:rsidRPr="00522BE7" w:rsidRDefault="00522BE7">
      <w:pPr>
        <w:pStyle w:val="NormalWeb"/>
        <w:spacing w:before="0" w:beforeAutospacing="0" w:after="0" w:afterAutospacing="0"/>
        <w:divId w:val="1533836824"/>
        <w:rPr>
          <w:rFonts w:ascii="Century Gothic" w:hAnsi="Century Gothic"/>
        </w:rPr>
      </w:pPr>
    </w:p>
    <w:p w14:paraId="23C0C20A" w14:textId="34E0C89C" w:rsidR="00522BE7" w:rsidRPr="00522BE7" w:rsidRDefault="00522BE7">
      <w:pPr>
        <w:pStyle w:val="NormalWeb"/>
        <w:spacing w:before="0" w:beforeAutospacing="0" w:after="0" w:afterAutospacing="0"/>
        <w:divId w:val="1533836824"/>
        <w:rPr>
          <w:rFonts w:ascii="Century Gothic" w:hAnsi="Century Gothic"/>
        </w:rPr>
      </w:pPr>
    </w:p>
    <w:p w14:paraId="2E7CCD62" w14:textId="3096CD02" w:rsidR="00522BE7" w:rsidRDefault="00522BE7">
      <w:pPr>
        <w:rPr>
          <w:rFonts w:ascii="Century Gothic" w:eastAsiaTheme="minorEastAsia" w:hAnsi="Century Gothic"/>
          <w:sz w:val="24"/>
          <w:szCs w:val="24"/>
        </w:rPr>
      </w:pPr>
      <w:r>
        <w:rPr>
          <w:rFonts w:ascii="Century Gothic" w:hAnsi="Century Gothic"/>
        </w:rPr>
        <w:br w:type="page"/>
      </w:r>
    </w:p>
    <w:p w14:paraId="24438724" w14:textId="77777777" w:rsidR="00522BE7" w:rsidRPr="00522BE7" w:rsidRDefault="00522BE7">
      <w:pPr>
        <w:pStyle w:val="NormalWeb"/>
        <w:spacing w:before="0" w:beforeAutospacing="0" w:after="0" w:afterAutospacing="0"/>
        <w:divId w:val="1533836824"/>
        <w:rPr>
          <w:rFonts w:ascii="Century Gothic" w:hAnsi="Century Gothic"/>
        </w:rPr>
      </w:pPr>
    </w:p>
    <w:p w14:paraId="3DF459F0" w14:textId="77777777" w:rsidR="00D82EA5" w:rsidRPr="00522BE7" w:rsidRDefault="00D82EA5">
      <w:pPr>
        <w:divId w:val="1533836824"/>
        <w:rPr>
          <w:rFonts w:ascii="Century Gothic" w:hAnsi="Century Gothic"/>
        </w:rPr>
      </w:pPr>
    </w:p>
    <w:tbl>
      <w:tblPr>
        <w:tblW w:w="10465" w:type="dxa"/>
        <w:tblCellMar>
          <w:top w:w="15" w:type="dxa"/>
          <w:left w:w="15" w:type="dxa"/>
          <w:bottom w:w="15" w:type="dxa"/>
          <w:right w:w="15" w:type="dxa"/>
        </w:tblCellMar>
        <w:tblLook w:val="04A0" w:firstRow="1" w:lastRow="0" w:firstColumn="1" w:lastColumn="0" w:noHBand="0" w:noVBand="1"/>
      </w:tblPr>
      <w:tblGrid>
        <w:gridCol w:w="10212"/>
        <w:gridCol w:w="253"/>
      </w:tblGrid>
      <w:tr w:rsidR="00CE0C4D" w:rsidRPr="00522BE7" w14:paraId="68722CCE" w14:textId="77777777" w:rsidTr="00522BE7">
        <w:trPr>
          <w:gridAfter w:val="1"/>
          <w:wAfter w:w="253" w:type="dxa"/>
          <w:trHeight w:val="905"/>
        </w:trPr>
        <w:tc>
          <w:tcPr>
            <w:tcW w:w="102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D948D" w14:textId="5BA5A5E9" w:rsidR="00CE0C4D" w:rsidRPr="00522BE7" w:rsidRDefault="00CE0C4D">
            <w:pPr>
              <w:pStyle w:val="NormalWeb"/>
              <w:spacing w:before="0" w:beforeAutospacing="0" w:after="0" w:afterAutospacing="0"/>
              <w:ind w:right="260"/>
              <w:rPr>
                <w:rFonts w:ascii="Century Gothic" w:hAnsi="Century Gothic"/>
              </w:rPr>
            </w:pPr>
            <w:r w:rsidRPr="00522BE7">
              <w:rPr>
                <w:rFonts w:ascii="Century Gothic" w:hAnsi="Century Gothic" w:cs="Arial"/>
                <w:color w:val="000000"/>
                <w:sz w:val="20"/>
                <w:szCs w:val="20"/>
              </w:rPr>
              <w:t xml:space="preserve">Please find attached the safety in the sun policy. We recommend that you apply sun cream before your child comes to </w:t>
            </w:r>
            <w:r w:rsidR="00522BE7" w:rsidRPr="00522BE7">
              <w:rPr>
                <w:rFonts w:ascii="Century Gothic" w:hAnsi="Century Gothic" w:cs="Arial"/>
                <w:color w:val="000000"/>
                <w:sz w:val="20"/>
                <w:szCs w:val="20"/>
              </w:rPr>
              <w:t>Forest School,</w:t>
            </w:r>
            <w:r w:rsidRPr="00522BE7">
              <w:rPr>
                <w:rFonts w:ascii="Century Gothic" w:hAnsi="Century Gothic" w:cs="Arial"/>
                <w:color w:val="000000"/>
                <w:sz w:val="20"/>
                <w:szCs w:val="20"/>
              </w:rPr>
              <w:t xml:space="preserve"> they will also have the chance to re- apply sun cream. </w:t>
            </w:r>
          </w:p>
          <w:p w14:paraId="11989E52" w14:textId="77777777" w:rsidR="00CE0C4D" w:rsidRPr="00522BE7" w:rsidRDefault="00CE0C4D">
            <w:pPr>
              <w:rPr>
                <w:rFonts w:ascii="Century Gothic" w:hAnsi="Century Gothic"/>
              </w:rPr>
            </w:pPr>
          </w:p>
          <w:p w14:paraId="26FE7300" w14:textId="6AC7C0F7" w:rsidR="00CE0C4D" w:rsidRPr="00522BE7" w:rsidRDefault="00CE0C4D">
            <w:pPr>
              <w:pStyle w:val="NormalWeb"/>
              <w:spacing w:before="0" w:beforeAutospacing="0" w:after="0" w:afterAutospacing="0"/>
              <w:ind w:right="260"/>
              <w:rPr>
                <w:rFonts w:ascii="Century Gothic" w:hAnsi="Century Gothic"/>
              </w:rPr>
            </w:pPr>
            <w:r w:rsidRPr="00522BE7">
              <w:rPr>
                <w:rFonts w:ascii="Century Gothic" w:hAnsi="Century Gothic" w:cs="Arial"/>
                <w:color w:val="000000"/>
                <w:sz w:val="20"/>
                <w:szCs w:val="20"/>
              </w:rPr>
              <w:t>Please sign the form and return to authorize staff to assist your child if they require assistance in applying their sun cream. </w:t>
            </w:r>
          </w:p>
          <w:p w14:paraId="0A8E9E38" w14:textId="77777777" w:rsidR="00CE0C4D" w:rsidRPr="00522BE7" w:rsidRDefault="00CE0C4D">
            <w:pPr>
              <w:spacing w:after="240"/>
              <w:rPr>
                <w:rFonts w:ascii="Century Gothic" w:hAnsi="Century Gothic"/>
              </w:rPr>
            </w:pPr>
            <w:r w:rsidRPr="00522BE7">
              <w:rPr>
                <w:rFonts w:ascii="Century Gothic" w:hAnsi="Century Gothic"/>
              </w:rPr>
              <w:br/>
            </w:r>
          </w:p>
          <w:p w14:paraId="1C588E4E" w14:textId="57DD08A3" w:rsidR="00CE0C4D" w:rsidRPr="00522BE7" w:rsidRDefault="00CE0C4D">
            <w:pPr>
              <w:pStyle w:val="NormalWeb"/>
              <w:spacing w:before="0" w:beforeAutospacing="0" w:after="0" w:afterAutospacing="0"/>
              <w:ind w:right="260"/>
              <w:rPr>
                <w:rFonts w:ascii="Century Gothic" w:hAnsi="Century Gothic"/>
              </w:rPr>
            </w:pPr>
            <w:r w:rsidRPr="00522BE7">
              <w:rPr>
                <w:rFonts w:ascii="Century Gothic" w:hAnsi="Century Gothic" w:cs="Arial"/>
                <w:color w:val="000000"/>
                <w:sz w:val="20"/>
                <w:szCs w:val="20"/>
              </w:rPr>
              <w:t xml:space="preserve">I / we authorise staff to assist my child in applying sun cream throughout their Forest School </w:t>
            </w:r>
            <w:r w:rsidR="00ED7B45" w:rsidRPr="00522BE7">
              <w:rPr>
                <w:rFonts w:ascii="Century Gothic" w:hAnsi="Century Gothic" w:cs="Arial"/>
                <w:color w:val="000000"/>
                <w:sz w:val="20"/>
                <w:szCs w:val="20"/>
              </w:rPr>
              <w:t>session</w:t>
            </w:r>
            <w:r w:rsidRPr="00522BE7">
              <w:rPr>
                <w:rFonts w:ascii="Century Gothic" w:hAnsi="Century Gothic" w:cs="Arial"/>
                <w:color w:val="000000"/>
                <w:sz w:val="20"/>
                <w:szCs w:val="20"/>
              </w:rPr>
              <w:t>.</w:t>
            </w:r>
          </w:p>
          <w:p w14:paraId="0C581683" w14:textId="77777777" w:rsidR="00CE0C4D" w:rsidRPr="00522BE7" w:rsidRDefault="00CE0C4D">
            <w:pPr>
              <w:spacing w:after="240"/>
              <w:rPr>
                <w:rFonts w:ascii="Century Gothic" w:hAnsi="Century Gothic"/>
              </w:rPr>
            </w:pPr>
            <w:r w:rsidRPr="00522BE7">
              <w:rPr>
                <w:rFonts w:ascii="Century Gothic" w:hAnsi="Century Gothic"/>
              </w:rPr>
              <w:br/>
            </w:r>
          </w:p>
          <w:p w14:paraId="2A6460B4" w14:textId="04DFF1BC" w:rsidR="00CE0C4D" w:rsidRPr="00522BE7" w:rsidRDefault="00CE0C4D">
            <w:pPr>
              <w:pStyle w:val="NormalWeb"/>
              <w:spacing w:before="0" w:beforeAutospacing="0" w:after="0" w:afterAutospacing="0"/>
              <w:ind w:right="260"/>
              <w:rPr>
                <w:rFonts w:ascii="Century Gothic" w:hAnsi="Century Gothic" w:cs="Arial"/>
                <w:color w:val="000000"/>
                <w:sz w:val="20"/>
                <w:szCs w:val="20"/>
              </w:rPr>
            </w:pPr>
            <w:r w:rsidRPr="00522BE7">
              <w:rPr>
                <w:rFonts w:ascii="Century Gothic" w:hAnsi="Century Gothic" w:cs="Arial"/>
                <w:color w:val="000000"/>
                <w:sz w:val="20"/>
                <w:szCs w:val="20"/>
              </w:rPr>
              <w:t xml:space="preserve">Print </w:t>
            </w:r>
            <w:proofErr w:type="gramStart"/>
            <w:r w:rsidRPr="00522BE7">
              <w:rPr>
                <w:rFonts w:ascii="Century Gothic" w:hAnsi="Century Gothic" w:cs="Arial"/>
                <w:color w:val="000000"/>
                <w:sz w:val="20"/>
                <w:szCs w:val="20"/>
              </w:rPr>
              <w:t>name:…</w:t>
            </w:r>
            <w:proofErr w:type="gramEnd"/>
            <w:r w:rsidRPr="00522BE7">
              <w:rPr>
                <w:rFonts w:ascii="Century Gothic" w:hAnsi="Century Gothic" w:cs="Arial"/>
                <w:color w:val="000000"/>
                <w:sz w:val="20"/>
                <w:szCs w:val="20"/>
              </w:rPr>
              <w:t>………………………………………………………………………………</w:t>
            </w:r>
          </w:p>
          <w:p w14:paraId="1E497791" w14:textId="77777777" w:rsidR="00522BE7" w:rsidRPr="00522BE7" w:rsidRDefault="00522BE7">
            <w:pPr>
              <w:pStyle w:val="NormalWeb"/>
              <w:spacing w:before="0" w:beforeAutospacing="0" w:after="0" w:afterAutospacing="0"/>
              <w:ind w:right="260"/>
              <w:rPr>
                <w:rFonts w:ascii="Century Gothic" w:hAnsi="Century Gothic"/>
              </w:rPr>
            </w:pPr>
          </w:p>
          <w:p w14:paraId="67DEAD4F" w14:textId="77777777" w:rsidR="00CE0C4D" w:rsidRPr="00522BE7" w:rsidRDefault="00CE0C4D">
            <w:pPr>
              <w:pStyle w:val="NormalWeb"/>
              <w:spacing w:before="0" w:beforeAutospacing="0" w:after="0" w:afterAutospacing="0"/>
              <w:ind w:right="260"/>
              <w:rPr>
                <w:rFonts w:ascii="Century Gothic" w:hAnsi="Century Gothic"/>
              </w:rPr>
            </w:pPr>
            <w:r w:rsidRPr="00522BE7">
              <w:rPr>
                <w:rFonts w:ascii="Century Gothic" w:hAnsi="Century Gothic" w:cs="Arial"/>
                <w:color w:val="000000"/>
                <w:sz w:val="20"/>
                <w:szCs w:val="20"/>
              </w:rPr>
              <w:t xml:space="preserve">Sign </w:t>
            </w:r>
            <w:proofErr w:type="gramStart"/>
            <w:r w:rsidRPr="00522BE7">
              <w:rPr>
                <w:rFonts w:ascii="Century Gothic" w:hAnsi="Century Gothic" w:cs="Arial"/>
                <w:color w:val="000000"/>
                <w:sz w:val="20"/>
                <w:szCs w:val="20"/>
              </w:rPr>
              <w:t>name:…</w:t>
            </w:r>
            <w:proofErr w:type="gramEnd"/>
            <w:r w:rsidRPr="00522BE7">
              <w:rPr>
                <w:rFonts w:ascii="Century Gothic" w:hAnsi="Century Gothic" w:cs="Arial"/>
                <w:color w:val="000000"/>
                <w:sz w:val="20"/>
                <w:szCs w:val="20"/>
              </w:rPr>
              <w:t>………………………………………………………………………………</w:t>
            </w:r>
          </w:p>
          <w:p w14:paraId="64AB9A52" w14:textId="77777777" w:rsidR="00CE0C4D" w:rsidRPr="00522BE7" w:rsidRDefault="00CE0C4D">
            <w:pPr>
              <w:rPr>
                <w:rFonts w:ascii="Century Gothic" w:hAnsi="Century Gothic"/>
              </w:rPr>
            </w:pPr>
          </w:p>
        </w:tc>
      </w:tr>
      <w:tr w:rsidR="00CE0C4D" w:rsidRPr="00522BE7" w14:paraId="6EB5795D" w14:textId="77777777" w:rsidTr="00522BE7">
        <w:trPr>
          <w:gridAfter w:val="1"/>
          <w:wAfter w:w="253" w:type="dxa"/>
          <w:trHeight w:val="706"/>
        </w:trPr>
        <w:tc>
          <w:tcPr>
            <w:tcW w:w="10212" w:type="dxa"/>
            <w:vMerge/>
            <w:tcBorders>
              <w:top w:val="single" w:sz="4" w:space="0" w:color="000000"/>
              <w:left w:val="single" w:sz="4" w:space="0" w:color="000000"/>
              <w:bottom w:val="single" w:sz="4" w:space="0" w:color="000000"/>
              <w:right w:val="single" w:sz="4" w:space="0" w:color="000000"/>
            </w:tcBorders>
            <w:vAlign w:val="center"/>
            <w:hideMark/>
          </w:tcPr>
          <w:p w14:paraId="7F2DB951" w14:textId="77777777" w:rsidR="00CE0C4D" w:rsidRPr="00522BE7" w:rsidRDefault="00CE0C4D">
            <w:pPr>
              <w:rPr>
                <w:rFonts w:ascii="Century Gothic" w:hAnsi="Century Gothic"/>
                <w:sz w:val="24"/>
                <w:szCs w:val="24"/>
              </w:rPr>
            </w:pPr>
          </w:p>
        </w:tc>
      </w:tr>
      <w:tr w:rsidR="00D82EA5" w:rsidRPr="00522BE7" w14:paraId="4239B9C6" w14:textId="77777777" w:rsidTr="00522BE7">
        <w:trPr>
          <w:trHeight w:val="6852"/>
        </w:trPr>
        <w:tc>
          <w:tcPr>
            <w:tcW w:w="10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DC6B7" w14:textId="77777777" w:rsidR="00D82EA5" w:rsidRPr="00522BE7" w:rsidRDefault="00D82EA5">
            <w:pPr>
              <w:pStyle w:val="NormalWeb"/>
              <w:spacing w:before="0" w:beforeAutospacing="0" w:after="0" w:afterAutospacing="0"/>
              <w:jc w:val="center"/>
              <w:rPr>
                <w:rFonts w:ascii="Century Gothic" w:hAnsi="Century Gothic"/>
              </w:rPr>
            </w:pPr>
            <w:r w:rsidRPr="00522BE7">
              <w:rPr>
                <w:rFonts w:ascii="Century Gothic" w:hAnsi="Century Gothic" w:cs="Arial"/>
                <w:b/>
                <w:bCs/>
                <w:color w:val="000000"/>
                <w:sz w:val="20"/>
                <w:szCs w:val="20"/>
              </w:rPr>
              <w:t>Sun Smart Policy </w:t>
            </w:r>
          </w:p>
          <w:p w14:paraId="1CBD43E8" w14:textId="04014CD5" w:rsidR="00D82EA5" w:rsidRPr="00522BE7" w:rsidRDefault="00D82EA5">
            <w:pPr>
              <w:pStyle w:val="NormalWeb"/>
              <w:spacing w:before="0" w:beforeAutospacing="0" w:after="0" w:afterAutospacing="0"/>
              <w:jc w:val="center"/>
              <w:rPr>
                <w:rFonts w:ascii="Century Gothic" w:hAnsi="Century Gothic"/>
              </w:rPr>
            </w:pPr>
            <w:r w:rsidRPr="00522BE7">
              <w:rPr>
                <w:rFonts w:ascii="Century Gothic" w:hAnsi="Century Gothic" w:cs="Arial"/>
                <w:b/>
                <w:bCs/>
                <w:color w:val="000000"/>
                <w:sz w:val="20"/>
                <w:szCs w:val="20"/>
              </w:rPr>
              <w:t xml:space="preserve">Why is sun protection important for children and young </w:t>
            </w:r>
            <w:r w:rsidR="00522BE7" w:rsidRPr="00522BE7">
              <w:rPr>
                <w:rFonts w:ascii="Century Gothic" w:hAnsi="Century Gothic" w:cs="Arial"/>
                <w:b/>
                <w:bCs/>
                <w:color w:val="000000"/>
                <w:sz w:val="20"/>
                <w:szCs w:val="20"/>
              </w:rPr>
              <w:t>people?</w:t>
            </w:r>
          </w:p>
          <w:p w14:paraId="23E2E490" w14:textId="77777777" w:rsidR="00D82EA5" w:rsidRPr="00522BE7" w:rsidRDefault="00D82EA5">
            <w:pPr>
              <w:rPr>
                <w:rFonts w:ascii="Century Gothic" w:hAnsi="Century Gothic"/>
              </w:rPr>
            </w:pPr>
          </w:p>
          <w:p w14:paraId="52673484" w14:textId="20796908"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 xml:space="preserve">Skin cancer is one of the most common cancers in the UK and the number of cases is rising at an alarming rate. The good news is that </w:t>
            </w:r>
            <w:r w:rsidR="00522BE7" w:rsidRPr="00522BE7">
              <w:rPr>
                <w:rFonts w:ascii="Century Gothic" w:hAnsi="Century Gothic" w:cs="Arial"/>
                <w:color w:val="000000"/>
                <w:sz w:val="20"/>
                <w:szCs w:val="20"/>
              </w:rPr>
              <w:t>most of</w:t>
            </w:r>
            <w:r w:rsidRPr="00522BE7">
              <w:rPr>
                <w:rFonts w:ascii="Century Gothic" w:hAnsi="Century Gothic" w:cs="Arial"/>
                <w:color w:val="000000"/>
                <w:sz w:val="20"/>
                <w:szCs w:val="20"/>
              </w:rPr>
              <w:t xml:space="preserve"> these cases could be prevented. Most skin cancers are caused by ultraviolet </w:t>
            </w:r>
            <w:proofErr w:type="gramStart"/>
            <w:r w:rsidRPr="00522BE7">
              <w:rPr>
                <w:rFonts w:ascii="Century Gothic" w:hAnsi="Century Gothic" w:cs="Arial"/>
                <w:color w:val="000000"/>
                <w:sz w:val="20"/>
                <w:szCs w:val="20"/>
              </w:rPr>
              <w:t>( UV</w:t>
            </w:r>
            <w:proofErr w:type="gramEnd"/>
            <w:r w:rsidRPr="00522BE7">
              <w:rPr>
                <w:rFonts w:ascii="Century Gothic" w:hAnsi="Century Gothic" w:cs="Arial"/>
                <w:color w:val="000000"/>
                <w:sz w:val="20"/>
                <w:szCs w:val="20"/>
              </w:rPr>
              <w:t xml:space="preserve"> ) radiation from the sun.</w:t>
            </w:r>
            <w:r w:rsidR="00DE2B75" w:rsidRPr="00522BE7">
              <w:rPr>
                <w:rFonts w:ascii="Century Gothic" w:hAnsi="Century Gothic" w:cs="Arial"/>
                <w:color w:val="000000"/>
                <w:sz w:val="20"/>
                <w:szCs w:val="20"/>
              </w:rPr>
              <w:t xml:space="preserve"> </w:t>
            </w:r>
            <w:r w:rsidRPr="00522BE7">
              <w:rPr>
                <w:rFonts w:ascii="Century Gothic" w:hAnsi="Century Gothic" w:cs="Arial"/>
                <w:color w:val="000000"/>
                <w:sz w:val="20"/>
                <w:szCs w:val="20"/>
              </w:rPr>
              <w:t xml:space="preserve">If we protect ourselves from the </w:t>
            </w:r>
            <w:r w:rsidR="00522BE7" w:rsidRPr="00522BE7">
              <w:rPr>
                <w:rFonts w:ascii="Century Gothic" w:hAnsi="Century Gothic" w:cs="Arial"/>
                <w:color w:val="000000"/>
                <w:sz w:val="20"/>
                <w:szCs w:val="20"/>
              </w:rPr>
              <w:t>sun,</w:t>
            </w:r>
            <w:r w:rsidRPr="00522BE7">
              <w:rPr>
                <w:rFonts w:ascii="Century Gothic" w:hAnsi="Century Gothic" w:cs="Arial"/>
                <w:color w:val="000000"/>
                <w:sz w:val="20"/>
                <w:szCs w:val="20"/>
              </w:rPr>
              <w:t xml:space="preserve"> then we can reduce our risk.</w:t>
            </w:r>
          </w:p>
          <w:p w14:paraId="5C567B60" w14:textId="77777777" w:rsidR="00D82EA5" w:rsidRPr="00522BE7" w:rsidRDefault="00D82EA5">
            <w:pPr>
              <w:rPr>
                <w:rFonts w:ascii="Century Gothic" w:hAnsi="Century Gothic"/>
              </w:rPr>
            </w:pPr>
          </w:p>
          <w:p w14:paraId="7CC80064"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This is particularly important for children and young people whose skin is more delicate and easily damaged.</w:t>
            </w:r>
          </w:p>
          <w:p w14:paraId="1FC3F976" w14:textId="77777777" w:rsidR="00D82EA5" w:rsidRPr="00522BE7" w:rsidRDefault="00D82EA5">
            <w:pPr>
              <w:rPr>
                <w:rFonts w:ascii="Century Gothic" w:hAnsi="Century Gothic"/>
              </w:rPr>
            </w:pPr>
          </w:p>
          <w:p w14:paraId="3C45E488" w14:textId="1D6E08EA"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 xml:space="preserve">Studies have found that sunburn during childhood can increase the risk of skin cancer later in life. You may not see the damage immediately because skin cancer </w:t>
            </w:r>
            <w:r w:rsidR="00522BE7" w:rsidRPr="00522BE7">
              <w:rPr>
                <w:rFonts w:ascii="Century Gothic" w:hAnsi="Century Gothic" w:cs="Arial"/>
                <w:color w:val="000000"/>
                <w:sz w:val="20"/>
                <w:szCs w:val="20"/>
              </w:rPr>
              <w:t>takes</w:t>
            </w:r>
            <w:r w:rsidRPr="00522BE7">
              <w:rPr>
                <w:rFonts w:ascii="Century Gothic" w:hAnsi="Century Gothic" w:cs="Arial"/>
                <w:color w:val="000000"/>
                <w:sz w:val="20"/>
                <w:szCs w:val="20"/>
              </w:rPr>
              <w:t xml:space="preserve"> years to develop, but children who are overexposed to the sun are storing up problems for the future.</w:t>
            </w:r>
          </w:p>
          <w:p w14:paraId="605D05E1" w14:textId="77777777" w:rsidR="00D82EA5" w:rsidRPr="00522BE7" w:rsidRDefault="00D82EA5">
            <w:pPr>
              <w:rPr>
                <w:rFonts w:ascii="Century Gothic" w:hAnsi="Century Gothic"/>
              </w:rPr>
            </w:pPr>
          </w:p>
          <w:p w14:paraId="6BB765B9" w14:textId="6547BB6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b/>
                <w:bCs/>
                <w:color w:val="000000"/>
                <w:sz w:val="20"/>
                <w:szCs w:val="20"/>
              </w:rPr>
              <w:t xml:space="preserve">What about vitamin </w:t>
            </w:r>
            <w:r w:rsidR="00522BE7" w:rsidRPr="00522BE7">
              <w:rPr>
                <w:rFonts w:ascii="Century Gothic" w:hAnsi="Century Gothic" w:cs="Arial"/>
                <w:b/>
                <w:bCs/>
                <w:color w:val="000000"/>
                <w:sz w:val="20"/>
                <w:szCs w:val="20"/>
              </w:rPr>
              <w:t>D?</w:t>
            </w:r>
          </w:p>
          <w:p w14:paraId="75C65401" w14:textId="77777777" w:rsidR="00D82EA5" w:rsidRPr="00522BE7" w:rsidRDefault="00D82EA5">
            <w:pPr>
              <w:rPr>
                <w:rFonts w:ascii="Century Gothic" w:hAnsi="Century Gothic"/>
              </w:rPr>
            </w:pPr>
          </w:p>
          <w:p w14:paraId="5491967C" w14:textId="0CD6275D"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 xml:space="preserve">We all need some sun to make enough vitamin D. Enjoying the sun </w:t>
            </w:r>
            <w:r w:rsidR="00522BE7" w:rsidRPr="00522BE7">
              <w:rPr>
                <w:rFonts w:ascii="Century Gothic" w:hAnsi="Century Gothic" w:cs="Arial"/>
                <w:color w:val="000000"/>
                <w:sz w:val="20"/>
                <w:szCs w:val="20"/>
              </w:rPr>
              <w:t>safely,</w:t>
            </w:r>
            <w:r w:rsidRPr="00522BE7">
              <w:rPr>
                <w:rFonts w:ascii="Century Gothic" w:hAnsi="Century Gothic" w:cs="Arial"/>
                <w:color w:val="000000"/>
                <w:sz w:val="20"/>
                <w:szCs w:val="20"/>
              </w:rPr>
              <w:t xml:space="preserve"> while taking care not to burn, can provide all the benefits of vitamin D without raising the risk of skin cancer. For more information on vitamin </w:t>
            </w:r>
            <w:r w:rsidR="00522BE7" w:rsidRPr="00522BE7">
              <w:rPr>
                <w:rFonts w:ascii="Century Gothic" w:hAnsi="Century Gothic" w:cs="Arial"/>
                <w:color w:val="000000"/>
                <w:sz w:val="20"/>
                <w:szCs w:val="20"/>
              </w:rPr>
              <w:t>D,</w:t>
            </w:r>
            <w:r w:rsidRPr="00522BE7">
              <w:rPr>
                <w:rFonts w:ascii="Century Gothic" w:hAnsi="Century Gothic" w:cs="Arial"/>
                <w:color w:val="000000"/>
                <w:sz w:val="20"/>
                <w:szCs w:val="20"/>
              </w:rPr>
              <w:t xml:space="preserve"> Visit the SunSmart website. </w:t>
            </w:r>
            <w:hyperlink r:id="rId7" w:history="1">
              <w:r w:rsidRPr="00522BE7">
                <w:rPr>
                  <w:rStyle w:val="Hyperlink"/>
                  <w:rFonts w:ascii="Century Gothic" w:hAnsi="Century Gothic" w:cs="Arial"/>
                  <w:sz w:val="20"/>
                  <w:szCs w:val="20"/>
                </w:rPr>
                <w:t>www.sunsmart.org.uk</w:t>
              </w:r>
            </w:hyperlink>
            <w:r w:rsidRPr="00522BE7">
              <w:rPr>
                <w:rFonts w:ascii="Century Gothic" w:hAnsi="Century Gothic" w:cs="Arial"/>
                <w:color w:val="000000"/>
                <w:sz w:val="20"/>
                <w:szCs w:val="20"/>
              </w:rPr>
              <w:t xml:space="preserve"> </w:t>
            </w:r>
            <w:r w:rsidRPr="00522BE7">
              <w:rPr>
                <w:rFonts w:ascii="Century Gothic" w:hAnsi="Century Gothic" w:cs="Arial"/>
                <w:b/>
                <w:bCs/>
                <w:color w:val="000000"/>
                <w:sz w:val="20"/>
                <w:szCs w:val="20"/>
              </w:rPr>
              <w:t> </w:t>
            </w:r>
          </w:p>
          <w:p w14:paraId="7046F114" w14:textId="77777777" w:rsidR="00D82EA5" w:rsidRPr="00522BE7" w:rsidRDefault="00D82EA5">
            <w:pPr>
              <w:rPr>
                <w:rFonts w:ascii="Century Gothic" w:hAnsi="Century Gothic"/>
              </w:rPr>
            </w:pPr>
          </w:p>
          <w:p w14:paraId="6C9B8AE4" w14:textId="7F17409E"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b/>
                <w:bCs/>
                <w:color w:val="000000"/>
                <w:sz w:val="20"/>
                <w:szCs w:val="20"/>
              </w:rPr>
              <w:t xml:space="preserve">Policy </w:t>
            </w:r>
            <w:proofErr w:type="gramStart"/>
            <w:r w:rsidRPr="00522BE7">
              <w:rPr>
                <w:rFonts w:ascii="Century Gothic" w:hAnsi="Century Gothic" w:cs="Arial"/>
                <w:b/>
                <w:bCs/>
                <w:color w:val="000000"/>
                <w:sz w:val="20"/>
                <w:szCs w:val="20"/>
              </w:rPr>
              <w:t>statement  :</w:t>
            </w:r>
            <w:proofErr w:type="gramEnd"/>
            <w:r w:rsidRPr="00522BE7">
              <w:rPr>
                <w:rFonts w:ascii="Century Gothic" w:hAnsi="Century Gothic" w:cs="Arial"/>
                <w:b/>
                <w:bCs/>
                <w:color w:val="000000"/>
                <w:sz w:val="20"/>
                <w:szCs w:val="20"/>
              </w:rPr>
              <w:t xml:space="preserve"> </w:t>
            </w:r>
            <w:r w:rsidRPr="00522BE7">
              <w:rPr>
                <w:rFonts w:ascii="Century Gothic" w:hAnsi="Century Gothic" w:cs="Arial"/>
                <w:color w:val="000000"/>
                <w:sz w:val="20"/>
                <w:szCs w:val="20"/>
              </w:rPr>
              <w:t xml:space="preserve">At </w:t>
            </w:r>
            <w:r w:rsidR="007D05B3" w:rsidRPr="00522BE7">
              <w:rPr>
                <w:rFonts w:ascii="Century Gothic" w:hAnsi="Century Gothic" w:cs="Arial"/>
                <w:color w:val="000000"/>
                <w:sz w:val="20"/>
                <w:szCs w:val="20"/>
              </w:rPr>
              <w:t xml:space="preserve">The Wilderness Grove </w:t>
            </w:r>
            <w:r w:rsidRPr="00522BE7">
              <w:rPr>
                <w:rFonts w:ascii="Century Gothic" w:hAnsi="Century Gothic" w:cs="Arial"/>
                <w:color w:val="000000"/>
                <w:sz w:val="20"/>
                <w:szCs w:val="20"/>
              </w:rPr>
              <w:t xml:space="preserve">we want staff and </w:t>
            </w:r>
            <w:r w:rsidR="007D05B3" w:rsidRPr="00522BE7">
              <w:rPr>
                <w:rFonts w:ascii="Century Gothic" w:hAnsi="Century Gothic" w:cs="Arial"/>
                <w:color w:val="000000"/>
                <w:sz w:val="20"/>
                <w:szCs w:val="20"/>
              </w:rPr>
              <w:t xml:space="preserve">children </w:t>
            </w:r>
            <w:r w:rsidRPr="00522BE7">
              <w:rPr>
                <w:rFonts w:ascii="Century Gothic" w:hAnsi="Century Gothic" w:cs="Arial"/>
                <w:color w:val="000000"/>
                <w:sz w:val="20"/>
                <w:szCs w:val="20"/>
              </w:rPr>
              <w:t>to enjoy the sun safely. </w:t>
            </w:r>
          </w:p>
          <w:p w14:paraId="262C4C22" w14:textId="77777777" w:rsidR="00D82EA5" w:rsidRPr="00522BE7" w:rsidRDefault="00D82EA5">
            <w:pPr>
              <w:rPr>
                <w:rFonts w:ascii="Century Gothic" w:hAnsi="Century Gothic"/>
              </w:rPr>
            </w:pPr>
          </w:p>
          <w:p w14:paraId="0C717F35" w14:textId="272305A9" w:rsidR="00D82EA5" w:rsidRPr="00522BE7" w:rsidRDefault="00D82EA5" w:rsidP="004B2582">
            <w:pPr>
              <w:pStyle w:val="NormalWeb"/>
              <w:numPr>
                <w:ilvl w:val="0"/>
                <w:numId w:val="83"/>
              </w:numPr>
              <w:spacing w:before="0" w:beforeAutospacing="0" w:after="0" w:afterAutospacing="0"/>
              <w:textAlignment w:val="baseline"/>
              <w:rPr>
                <w:rFonts w:ascii="Century Gothic" w:hAnsi="Century Gothic" w:cs="Arial"/>
                <w:color w:val="000000"/>
                <w:sz w:val="20"/>
                <w:szCs w:val="20"/>
              </w:rPr>
            </w:pPr>
            <w:r w:rsidRPr="00522BE7">
              <w:rPr>
                <w:rFonts w:ascii="Century Gothic" w:hAnsi="Century Gothic" w:cs="Arial"/>
                <w:color w:val="000000"/>
                <w:sz w:val="20"/>
                <w:szCs w:val="20"/>
              </w:rPr>
              <w:t xml:space="preserve">Parents to put sunscreen on their children before coming to school, to bring a named </w:t>
            </w:r>
            <w:r w:rsidR="00522BE7" w:rsidRPr="00522BE7">
              <w:rPr>
                <w:rFonts w:ascii="Century Gothic" w:hAnsi="Century Gothic" w:cs="Arial"/>
                <w:color w:val="000000"/>
                <w:sz w:val="20"/>
                <w:szCs w:val="20"/>
              </w:rPr>
              <w:t>hat,</w:t>
            </w:r>
            <w:r w:rsidRPr="00522BE7">
              <w:rPr>
                <w:rFonts w:ascii="Century Gothic" w:hAnsi="Century Gothic" w:cs="Arial"/>
                <w:color w:val="000000"/>
                <w:sz w:val="20"/>
                <w:szCs w:val="20"/>
              </w:rPr>
              <w:t xml:space="preserve"> and a named bottle of sunscreen to remain at school. </w:t>
            </w:r>
          </w:p>
          <w:p w14:paraId="7929D956" w14:textId="77777777" w:rsidR="00D82EA5" w:rsidRPr="00522BE7" w:rsidRDefault="00D82EA5" w:rsidP="004B2582">
            <w:pPr>
              <w:pStyle w:val="NormalWeb"/>
              <w:numPr>
                <w:ilvl w:val="0"/>
                <w:numId w:val="83"/>
              </w:numPr>
              <w:spacing w:before="0" w:beforeAutospacing="0" w:after="0" w:afterAutospacing="0"/>
              <w:textAlignment w:val="baseline"/>
              <w:rPr>
                <w:rFonts w:ascii="Century Gothic" w:hAnsi="Century Gothic" w:cs="Arial"/>
                <w:color w:val="000000"/>
                <w:sz w:val="20"/>
                <w:szCs w:val="20"/>
              </w:rPr>
            </w:pPr>
            <w:r w:rsidRPr="00522BE7">
              <w:rPr>
                <w:rFonts w:ascii="Century Gothic" w:hAnsi="Century Gothic" w:cs="Arial"/>
                <w:color w:val="000000"/>
                <w:sz w:val="20"/>
                <w:szCs w:val="20"/>
              </w:rPr>
              <w:t>Teaching and reminding children during the summer months about being safe in the sun and drinking plenty of water. </w:t>
            </w:r>
          </w:p>
          <w:p w14:paraId="5583A436" w14:textId="15733AE7" w:rsidR="00D82EA5" w:rsidRPr="00522BE7" w:rsidRDefault="00D82EA5" w:rsidP="004B2582">
            <w:pPr>
              <w:pStyle w:val="NormalWeb"/>
              <w:numPr>
                <w:ilvl w:val="0"/>
                <w:numId w:val="83"/>
              </w:numPr>
              <w:spacing w:before="0" w:beforeAutospacing="0" w:after="0" w:afterAutospacing="0"/>
              <w:textAlignment w:val="baseline"/>
              <w:rPr>
                <w:rFonts w:ascii="Century Gothic" w:hAnsi="Century Gothic" w:cs="Arial"/>
                <w:color w:val="000000"/>
                <w:sz w:val="20"/>
                <w:szCs w:val="20"/>
              </w:rPr>
            </w:pPr>
            <w:r w:rsidRPr="00522BE7">
              <w:rPr>
                <w:rFonts w:ascii="Century Gothic" w:hAnsi="Century Gothic" w:cs="Arial"/>
                <w:color w:val="000000"/>
                <w:sz w:val="20"/>
                <w:szCs w:val="20"/>
              </w:rPr>
              <w:t xml:space="preserve">Children will be given more opportunities to </w:t>
            </w:r>
            <w:r w:rsidR="00522BE7" w:rsidRPr="00522BE7">
              <w:rPr>
                <w:rFonts w:ascii="Century Gothic" w:hAnsi="Century Gothic" w:cs="Arial"/>
                <w:color w:val="000000"/>
                <w:sz w:val="20"/>
                <w:szCs w:val="20"/>
              </w:rPr>
              <w:t>have and</w:t>
            </w:r>
            <w:r w:rsidRPr="00522BE7">
              <w:rPr>
                <w:rFonts w:ascii="Century Gothic" w:hAnsi="Century Gothic" w:cs="Arial"/>
                <w:color w:val="000000"/>
                <w:sz w:val="20"/>
                <w:szCs w:val="20"/>
              </w:rPr>
              <w:t xml:space="preserve"> will be reminded of the availability of drinking water. </w:t>
            </w:r>
          </w:p>
        </w:tc>
        <w:tc>
          <w:tcPr>
            <w:tcW w:w="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3FA214" w14:textId="77777777" w:rsidR="00D82EA5" w:rsidRPr="00522BE7" w:rsidRDefault="00D82EA5">
            <w:pPr>
              <w:rPr>
                <w:rFonts w:ascii="Century Gothic" w:hAnsi="Century Gothic"/>
                <w:sz w:val="24"/>
                <w:szCs w:val="24"/>
              </w:rPr>
            </w:pPr>
          </w:p>
        </w:tc>
      </w:tr>
    </w:tbl>
    <w:p w14:paraId="62B85007" w14:textId="1BA58253" w:rsidR="00D82EA5" w:rsidRPr="00522BE7" w:rsidRDefault="00D82EA5" w:rsidP="0062687E">
      <w:pPr>
        <w:spacing w:after="240"/>
        <w:divId w:val="1533836824"/>
        <w:rPr>
          <w:rFonts w:ascii="Century Gothic" w:hAnsi="Century Gothic"/>
          <w:color w:val="000000"/>
          <w:sz w:val="22"/>
          <w:szCs w:val="22"/>
        </w:rPr>
      </w:pP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color w:val="000000"/>
          <w:sz w:val="22"/>
          <w:szCs w:val="22"/>
        </w:rPr>
        <w:t>                                                                    </w:t>
      </w:r>
    </w:p>
    <w:p w14:paraId="53E30F42" w14:textId="77777777" w:rsidR="00D82EA5" w:rsidRPr="00522BE7" w:rsidRDefault="00D82EA5">
      <w:pPr>
        <w:divId w:val="1533836824"/>
        <w:rPr>
          <w:rFonts w:ascii="Century Gothic" w:hAnsi="Century Gothic"/>
        </w:rPr>
      </w:pPr>
    </w:p>
    <w:p w14:paraId="48CD3456" w14:textId="2FB27445" w:rsidR="00D82EA5" w:rsidRPr="00522BE7" w:rsidRDefault="00D82EA5">
      <w:pPr>
        <w:pStyle w:val="NormalWeb"/>
        <w:spacing w:before="0" w:beforeAutospacing="0" w:after="0" w:afterAutospacing="0"/>
        <w:jc w:val="center"/>
        <w:divId w:val="1533836824"/>
        <w:rPr>
          <w:rFonts w:ascii="Century Gothic" w:hAnsi="Century Gothic"/>
        </w:rPr>
      </w:pPr>
      <w:r w:rsidRPr="00522BE7">
        <w:rPr>
          <w:rFonts w:ascii="Century Gothic" w:hAnsi="Century Gothic" w:cs="Arial"/>
          <w:color w:val="000000"/>
          <w:sz w:val="20"/>
          <w:szCs w:val="20"/>
        </w:rPr>
        <w:lastRenderedPageBreak/>
        <w:t xml:space="preserve">Mar Chart Record Sheet </w:t>
      </w:r>
    </w:p>
    <w:p w14:paraId="035DAD86" w14:textId="77777777" w:rsidR="00D82EA5" w:rsidRPr="00522BE7" w:rsidRDefault="00D82EA5">
      <w:pPr>
        <w:divId w:val="1533836824"/>
        <w:rPr>
          <w:rFonts w:ascii="Century Gothic" w:hAnsi="Century Gothic"/>
        </w:rPr>
      </w:pPr>
    </w:p>
    <w:tbl>
      <w:tblPr>
        <w:tblW w:w="0" w:type="auto"/>
        <w:tblCellMar>
          <w:top w:w="15" w:type="dxa"/>
          <w:left w:w="15" w:type="dxa"/>
          <w:bottom w:w="15" w:type="dxa"/>
          <w:right w:w="15" w:type="dxa"/>
        </w:tblCellMar>
        <w:tblLook w:val="04A0" w:firstRow="1" w:lastRow="0" w:firstColumn="1" w:lastColumn="0" w:noHBand="0" w:noVBand="1"/>
      </w:tblPr>
      <w:tblGrid>
        <w:gridCol w:w="9858"/>
      </w:tblGrid>
      <w:tr w:rsidR="00D837BE" w:rsidRPr="00522BE7" w14:paraId="7CFFEB18"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8E72B" w14:textId="7634AC43" w:rsidR="008E6CEE" w:rsidRPr="00522BE7" w:rsidRDefault="008E6CEE">
            <w:pPr>
              <w:pStyle w:val="NormalWeb"/>
              <w:spacing w:before="0" w:beforeAutospacing="0" w:after="0" w:afterAutospacing="0"/>
              <w:rPr>
                <w:rFonts w:ascii="Century Gothic" w:hAnsi="Century Gothic" w:cs="Arial"/>
                <w:color w:val="000000"/>
                <w:sz w:val="20"/>
                <w:szCs w:val="20"/>
              </w:rPr>
            </w:pPr>
            <w:r w:rsidRPr="00522BE7">
              <w:rPr>
                <w:rFonts w:ascii="Century Gothic" w:hAnsi="Century Gothic" w:cs="Arial"/>
                <w:color w:val="000000"/>
                <w:sz w:val="20"/>
                <w:szCs w:val="20"/>
              </w:rPr>
              <w:t>Name:  </w:t>
            </w:r>
            <w:r w:rsidR="00D837BE" w:rsidRPr="00522BE7">
              <w:rPr>
                <w:rFonts w:ascii="Century Gothic" w:hAnsi="Century Gothic" w:cs="Arial"/>
                <w:color w:val="000000"/>
                <w:sz w:val="20"/>
                <w:szCs w:val="20"/>
              </w:rPr>
              <w:t>................................................................................................................................................................</w:t>
            </w:r>
          </w:p>
          <w:p w14:paraId="3BD69ED5" w14:textId="757C80DF" w:rsidR="008E6CEE" w:rsidRPr="00522BE7" w:rsidRDefault="008E6CEE">
            <w:pPr>
              <w:pStyle w:val="NormalWeb"/>
              <w:spacing w:before="0" w:beforeAutospacing="0" w:after="0" w:afterAutospacing="0"/>
              <w:rPr>
                <w:rFonts w:ascii="Century Gothic" w:hAnsi="Century Gothic"/>
              </w:rPr>
            </w:pPr>
          </w:p>
        </w:tc>
      </w:tr>
      <w:tr w:rsidR="00D837BE" w:rsidRPr="00522BE7" w14:paraId="54F392A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AE3FF" w14:textId="77777777" w:rsidR="008E6CEE" w:rsidRPr="00522BE7" w:rsidRDefault="008E6CEE">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D.O.B:   </w:t>
            </w:r>
          </w:p>
        </w:tc>
      </w:tr>
      <w:tr w:rsidR="00D837BE" w:rsidRPr="00522BE7" w14:paraId="24A421D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CFEA3" w14:textId="67C24A2E" w:rsidR="008E6CEE" w:rsidRPr="00522BE7" w:rsidRDefault="008E6CEE">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Chemist used:  ................................................</w:t>
            </w:r>
          </w:p>
        </w:tc>
      </w:tr>
      <w:tr w:rsidR="00D837BE" w:rsidRPr="00522BE7" w14:paraId="04F01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865E5" w14:textId="77777777" w:rsidR="008E6CEE" w:rsidRPr="00522BE7" w:rsidRDefault="008E6CEE">
            <w:pPr>
              <w:pStyle w:val="NormalWeb"/>
              <w:spacing w:before="0" w:beforeAutospacing="0" w:after="0" w:afterAutospacing="0"/>
              <w:rPr>
                <w:rFonts w:ascii="Century Gothic" w:hAnsi="Century Gothic" w:cs="Arial"/>
                <w:color w:val="000000"/>
                <w:sz w:val="20"/>
                <w:szCs w:val="20"/>
              </w:rPr>
            </w:pPr>
            <w:r w:rsidRPr="00522BE7">
              <w:rPr>
                <w:rFonts w:ascii="Century Gothic" w:hAnsi="Century Gothic" w:cs="Arial"/>
                <w:color w:val="000000"/>
                <w:sz w:val="20"/>
                <w:szCs w:val="20"/>
              </w:rPr>
              <w:t>Known allergies:</w:t>
            </w:r>
          </w:p>
          <w:p w14:paraId="11C68CEC" w14:textId="77777777" w:rsidR="008E6CEE" w:rsidRPr="00522BE7" w:rsidRDefault="008E6CEE">
            <w:pPr>
              <w:pStyle w:val="NormalWeb"/>
              <w:spacing w:before="0" w:beforeAutospacing="0" w:after="0" w:afterAutospacing="0"/>
              <w:rPr>
                <w:rFonts w:ascii="Century Gothic" w:hAnsi="Century Gothic"/>
              </w:rPr>
            </w:pPr>
          </w:p>
          <w:p w14:paraId="47B2B33B" w14:textId="4E89A688" w:rsidR="008E6CEE" w:rsidRPr="00522BE7" w:rsidRDefault="008E6CEE">
            <w:pPr>
              <w:pStyle w:val="NormalWeb"/>
              <w:spacing w:before="0" w:beforeAutospacing="0" w:after="0" w:afterAutospacing="0"/>
              <w:rPr>
                <w:rFonts w:ascii="Century Gothic" w:hAnsi="Century Gothic"/>
              </w:rPr>
            </w:pPr>
          </w:p>
        </w:tc>
      </w:tr>
      <w:tr w:rsidR="00D837BE" w:rsidRPr="00522BE7" w14:paraId="554A4B6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963F5" w14:textId="77777777" w:rsidR="008E6CEE" w:rsidRPr="00522BE7" w:rsidRDefault="008E6CEE">
            <w:pPr>
              <w:pStyle w:val="NormalWeb"/>
              <w:spacing w:before="0" w:beforeAutospacing="0" w:after="0" w:afterAutospacing="0"/>
              <w:rPr>
                <w:rFonts w:ascii="Century Gothic" w:hAnsi="Century Gothic" w:cs="Arial"/>
                <w:color w:val="000000"/>
                <w:sz w:val="20"/>
                <w:szCs w:val="20"/>
              </w:rPr>
            </w:pPr>
            <w:r w:rsidRPr="00522BE7">
              <w:rPr>
                <w:rFonts w:ascii="Century Gothic" w:hAnsi="Century Gothic" w:cs="Arial"/>
                <w:color w:val="000000"/>
                <w:sz w:val="20"/>
                <w:szCs w:val="20"/>
              </w:rPr>
              <w:t xml:space="preserve">Doctor: </w:t>
            </w:r>
          </w:p>
          <w:p w14:paraId="0AC1249F" w14:textId="329923A6" w:rsidR="008E6CEE" w:rsidRPr="00522BE7" w:rsidRDefault="008E6CEE">
            <w:pPr>
              <w:pStyle w:val="NormalWeb"/>
              <w:spacing w:before="0" w:beforeAutospacing="0" w:after="0" w:afterAutospacing="0"/>
              <w:rPr>
                <w:rFonts w:ascii="Century Gothic" w:hAnsi="Century Gothic"/>
              </w:rPr>
            </w:pPr>
          </w:p>
        </w:tc>
      </w:tr>
    </w:tbl>
    <w:p w14:paraId="1E3AA214" w14:textId="77777777" w:rsidR="00D82EA5" w:rsidRPr="00522BE7" w:rsidRDefault="00D82EA5">
      <w:pPr>
        <w:divId w:val="1533836824"/>
        <w:rPr>
          <w:rFonts w:ascii="Century Gothic" w:hAnsi="Century Gothic"/>
        </w:rPr>
      </w:pPr>
    </w:p>
    <w:tbl>
      <w:tblPr>
        <w:tblW w:w="0" w:type="auto"/>
        <w:tblCellMar>
          <w:top w:w="15" w:type="dxa"/>
          <w:left w:w="15" w:type="dxa"/>
          <w:bottom w:w="15" w:type="dxa"/>
          <w:right w:w="15" w:type="dxa"/>
        </w:tblCellMar>
        <w:tblLook w:val="04A0" w:firstRow="1" w:lastRow="0" w:firstColumn="1" w:lastColumn="0" w:noHBand="0" w:noVBand="1"/>
      </w:tblPr>
      <w:tblGrid>
        <w:gridCol w:w="1570"/>
        <w:gridCol w:w="880"/>
        <w:gridCol w:w="839"/>
        <w:gridCol w:w="829"/>
        <w:gridCol w:w="1035"/>
        <w:gridCol w:w="878"/>
        <w:gridCol w:w="1035"/>
        <w:gridCol w:w="878"/>
        <w:gridCol w:w="980"/>
        <w:gridCol w:w="989"/>
      </w:tblGrid>
      <w:tr w:rsidR="00297F34" w:rsidRPr="00522BE7" w14:paraId="426E05F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8AAF0"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Medication details</w:t>
            </w:r>
          </w:p>
        </w:tc>
        <w:tc>
          <w:tcPr>
            <w:tcW w:w="0" w:type="auto"/>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729294"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Week Commencing:               </w:t>
            </w:r>
          </w:p>
        </w:tc>
      </w:tr>
      <w:tr w:rsidR="00297F34" w:rsidRPr="00522BE7" w14:paraId="29373394"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8AD0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2B186"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A11C32" w14:textId="0FFEAB59" w:rsidR="00D82EA5" w:rsidRPr="00522BE7" w:rsidRDefault="00D82EA5">
            <w:pPr>
              <w:pStyle w:val="NormalWeb"/>
              <w:spacing w:before="0" w:beforeAutospacing="0" w:after="0" w:afterAutospacing="0"/>
              <w:rPr>
                <w:rFonts w:ascii="Century Gothic" w:hAnsi="Century Gothic"/>
              </w:rPr>
            </w:pPr>
            <w:proofErr w:type="gramStart"/>
            <w:r w:rsidRPr="00522BE7">
              <w:rPr>
                <w:rFonts w:ascii="Century Gothic" w:hAnsi="Century Gothic" w:cs="Arial"/>
                <w:color w:val="000000"/>
                <w:sz w:val="20"/>
                <w:szCs w:val="20"/>
              </w:rPr>
              <w:t>Time:</w:t>
            </w:r>
            <w:r w:rsidR="00297F34" w:rsidRPr="00522BE7">
              <w:rPr>
                <w:rFonts w:ascii="Century Gothic" w:hAnsi="Century Gothic" w:cs="Arial"/>
                <w:color w:val="000000"/>
                <w:sz w:val="20"/>
                <w:szCs w:val="20"/>
              </w:rPr>
              <w:t>..</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3A50C"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9F9301" w14:textId="268D6222"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r w:rsidR="00F334AE" w:rsidRPr="00522BE7">
              <w:rPr>
                <w:rFonts w:ascii="Century Gothic" w:hAnsi="Century Gothic" w:cs="Arial"/>
                <w:color w:val="000000"/>
                <w:sz w:val="20"/>
                <w:szCs w:val="20"/>
              </w:rPr>
              <w:t>.</w:t>
            </w:r>
            <w:proofErr w:type="gramStart"/>
            <w:r w:rsidR="00F334AE" w:rsidRPr="00522BE7">
              <w:rPr>
                <w:rFonts w:ascii="Century Gothic" w:hAnsi="Century Gothic" w:cs="Arial"/>
                <w:color w:val="000000"/>
                <w:sz w:val="20"/>
                <w:szCs w:val="20"/>
              </w:rPr>
              <w:t>.....</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D75871" w14:textId="627043DE"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r w:rsidR="007556D4" w:rsidRPr="00522BE7">
              <w:rPr>
                <w:rFonts w:ascii="Century Gothic" w:hAnsi="Century Gothic"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8C109" w14:textId="1A9BCAD0"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r w:rsidR="007556D4" w:rsidRPr="00522BE7">
              <w:rPr>
                <w:rFonts w:ascii="Century Gothic" w:hAnsi="Century Gothic" w:cs="Arial"/>
                <w:color w:val="000000"/>
                <w:sz w:val="20"/>
                <w:szCs w:val="20"/>
              </w:rPr>
              <w:t>.</w:t>
            </w:r>
            <w:proofErr w:type="gramStart"/>
            <w:r w:rsidR="007556D4" w:rsidRPr="00522BE7">
              <w:rPr>
                <w:rFonts w:ascii="Century Gothic" w:hAnsi="Century Gothic" w:cs="Arial"/>
                <w:color w:val="000000"/>
                <w:sz w:val="20"/>
                <w:szCs w:val="20"/>
              </w:rPr>
              <w:t>...</w:t>
            </w:r>
            <w:r w:rsidR="00297F34" w:rsidRPr="00522BE7">
              <w:rPr>
                <w:rFonts w:ascii="Century Gothic" w:hAnsi="Century Gothic" w:cs="Arial"/>
                <w:color w:val="000000"/>
                <w:sz w:val="20"/>
                <w:szCs w:val="20"/>
              </w:rPr>
              <w:t>..</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27C3E" w14:textId="1E0CF178"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w:t>
            </w:r>
            <w:r w:rsidR="007556D4" w:rsidRPr="00522BE7">
              <w:rPr>
                <w:rFonts w:ascii="Century Gothic" w:hAnsi="Century Gothic" w:cs="Arial"/>
                <w:color w:val="000000"/>
                <w:sz w:val="20"/>
                <w:szCs w:val="20"/>
              </w:rPr>
              <w:t>.</w:t>
            </w:r>
            <w:proofErr w:type="gramStart"/>
            <w:r w:rsidR="007556D4" w:rsidRPr="00522BE7">
              <w:rPr>
                <w:rFonts w:ascii="Century Gothic" w:hAnsi="Century Gothic" w:cs="Arial"/>
                <w:color w:val="000000"/>
                <w:sz w:val="20"/>
                <w:szCs w:val="20"/>
              </w:rPr>
              <w:t>...</w:t>
            </w:r>
            <w:r w:rsidR="00297F34" w:rsidRPr="00522BE7">
              <w:rPr>
                <w:rFonts w:ascii="Century Gothic" w:hAnsi="Century Gothic" w:cs="Arial"/>
                <w:color w:val="000000"/>
                <w:sz w:val="20"/>
                <w:szCs w:val="20"/>
              </w:rPr>
              <w:t>..</w:t>
            </w:r>
            <w:proofErr w:type="gramEnd"/>
            <w:r w:rsidRPr="00522BE7">
              <w:rPr>
                <w:rFonts w:ascii="Century Gothic" w:hAnsi="Century Gothic" w:cs="Arial"/>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2527AC" w14:textId="2634DAE6"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r w:rsidR="007556D4" w:rsidRPr="00522BE7">
              <w:rPr>
                <w:rFonts w:ascii="Century Gothic" w:hAnsi="Century Gothic"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FC076" w14:textId="78762E02"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r w:rsidR="007556D4" w:rsidRPr="00522BE7">
              <w:rPr>
                <w:rFonts w:ascii="Century Gothic" w:hAnsi="Century Gothic" w:cs="Arial"/>
                <w:color w:val="000000"/>
                <w:sz w:val="20"/>
                <w:szCs w:val="20"/>
              </w:rPr>
              <w:t>......</w:t>
            </w:r>
            <w:r w:rsidR="00297F34" w:rsidRPr="00522BE7">
              <w:rPr>
                <w:rFonts w:ascii="Century Gothic" w:hAnsi="Century Gothic" w:cs="Arial"/>
                <w:color w:val="000000"/>
                <w:sz w:val="20"/>
                <w:szCs w:val="20"/>
              </w:rPr>
              <w:t>..</w:t>
            </w:r>
          </w:p>
        </w:tc>
      </w:tr>
      <w:tr w:rsidR="00297F34" w:rsidRPr="00522BE7" w14:paraId="6860CAEE"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27DE5" w14:textId="77777777" w:rsidR="00D82EA5" w:rsidRPr="00522BE7" w:rsidRDefault="00D82EA5">
            <w:pPr>
              <w:spacing w:after="240"/>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49ED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DB5F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A3F6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4F7CF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9865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2482F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0134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00F1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EC037" w14:textId="77777777" w:rsidR="00D82EA5" w:rsidRPr="00522BE7" w:rsidRDefault="00D82EA5">
            <w:pPr>
              <w:rPr>
                <w:rFonts w:ascii="Century Gothic" w:hAnsi="Century Gothic"/>
              </w:rPr>
            </w:pPr>
          </w:p>
        </w:tc>
      </w:tr>
      <w:tr w:rsidR="00297F34" w:rsidRPr="00522BE7" w14:paraId="26953551"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55FB34"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2E59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D9FD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94BA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9068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BA15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940A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2FDE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40EB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657DB" w14:textId="77777777" w:rsidR="00D82EA5" w:rsidRPr="00522BE7" w:rsidRDefault="00D82EA5">
            <w:pPr>
              <w:rPr>
                <w:rFonts w:ascii="Century Gothic" w:hAnsi="Century Gothic"/>
              </w:rPr>
            </w:pPr>
          </w:p>
        </w:tc>
      </w:tr>
      <w:tr w:rsidR="00297F34" w:rsidRPr="00522BE7" w14:paraId="3E64ED54"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B2636"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65D1E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1DD5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601D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172C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CA4F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26B6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E509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771D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7715E" w14:textId="77777777" w:rsidR="00D82EA5" w:rsidRPr="00522BE7" w:rsidRDefault="00D82EA5">
            <w:pPr>
              <w:rPr>
                <w:rFonts w:ascii="Century Gothic" w:hAnsi="Century Gothic"/>
              </w:rPr>
            </w:pPr>
          </w:p>
        </w:tc>
      </w:tr>
      <w:tr w:rsidR="00297F34" w:rsidRPr="00522BE7" w14:paraId="1810B79C"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F1829D"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2C856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055A2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0D02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1D57C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D6CA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ED43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0BBC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124D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F8B52" w14:textId="77777777" w:rsidR="00D82EA5" w:rsidRPr="00522BE7" w:rsidRDefault="00D82EA5">
            <w:pPr>
              <w:rPr>
                <w:rFonts w:ascii="Century Gothic" w:hAnsi="Century Gothic"/>
              </w:rPr>
            </w:pPr>
          </w:p>
        </w:tc>
      </w:tr>
      <w:tr w:rsidR="00297F34" w:rsidRPr="00522BE7" w14:paraId="457B5317"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60A7F3"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7EBA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B8E98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36A7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77EDE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FC52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6B9FE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2D51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66BB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FFFF6" w14:textId="77777777" w:rsidR="00D82EA5" w:rsidRPr="00522BE7" w:rsidRDefault="00D82EA5">
            <w:pPr>
              <w:rPr>
                <w:rFonts w:ascii="Century Gothic" w:hAnsi="Century Gothic"/>
              </w:rPr>
            </w:pPr>
          </w:p>
        </w:tc>
      </w:tr>
      <w:tr w:rsidR="00297F34" w:rsidRPr="00522BE7" w14:paraId="2C6CA360"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2F6137"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Medication details</w:t>
            </w:r>
          </w:p>
        </w:tc>
        <w:tc>
          <w:tcPr>
            <w:tcW w:w="0" w:type="auto"/>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135DF"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Week Commencing:  </w:t>
            </w:r>
          </w:p>
        </w:tc>
      </w:tr>
      <w:tr w:rsidR="00297F34" w:rsidRPr="00522BE7" w14:paraId="11F2383C"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45AE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08FF6"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F98C0"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3C30F"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AEF0F6"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Adm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EF764"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459211"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Adm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16EBD"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23D53"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Adm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76BE0"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p>
        </w:tc>
      </w:tr>
      <w:tr w:rsidR="00297F34" w:rsidRPr="00522BE7" w14:paraId="6984CD86"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410B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1274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AD760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51E0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AE546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7D28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51F7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4496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0F15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6CF1F" w14:textId="77777777" w:rsidR="00D82EA5" w:rsidRPr="00522BE7" w:rsidRDefault="00D82EA5">
            <w:pPr>
              <w:rPr>
                <w:rFonts w:ascii="Century Gothic" w:hAnsi="Century Gothic"/>
              </w:rPr>
            </w:pPr>
          </w:p>
        </w:tc>
      </w:tr>
      <w:tr w:rsidR="00297F34" w:rsidRPr="00522BE7" w14:paraId="093ABE49"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CD71C9"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2F94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1B05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614F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F96D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A455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32096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F40C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51CF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5D1B3" w14:textId="77777777" w:rsidR="00D82EA5" w:rsidRPr="00522BE7" w:rsidRDefault="00D82EA5">
            <w:pPr>
              <w:rPr>
                <w:rFonts w:ascii="Century Gothic" w:hAnsi="Century Gothic"/>
              </w:rPr>
            </w:pPr>
          </w:p>
        </w:tc>
      </w:tr>
      <w:tr w:rsidR="00297F34" w:rsidRPr="00522BE7" w14:paraId="6C3E33D6"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A2AC8B"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C228E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8595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96C7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34B6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17CE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1576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2C7C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C73AC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7503E" w14:textId="77777777" w:rsidR="00D82EA5" w:rsidRPr="00522BE7" w:rsidRDefault="00D82EA5">
            <w:pPr>
              <w:rPr>
                <w:rFonts w:ascii="Century Gothic" w:hAnsi="Century Gothic"/>
              </w:rPr>
            </w:pPr>
          </w:p>
        </w:tc>
      </w:tr>
      <w:tr w:rsidR="00297F34" w:rsidRPr="00522BE7" w14:paraId="6AA10F33"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57865D"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CA6DB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097D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EFFE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D370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52B7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21E5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3F2A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20B0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EC5A5" w14:textId="77777777" w:rsidR="00D82EA5" w:rsidRPr="00522BE7" w:rsidRDefault="00D82EA5">
            <w:pPr>
              <w:rPr>
                <w:rFonts w:ascii="Century Gothic" w:hAnsi="Century Gothic"/>
              </w:rPr>
            </w:pPr>
          </w:p>
        </w:tc>
      </w:tr>
      <w:tr w:rsidR="00297F34" w:rsidRPr="00522BE7" w14:paraId="160000E3"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D10393"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2F56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CF91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D83B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29D1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1F34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DF5FF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71206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6016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11719" w14:textId="77777777" w:rsidR="00D82EA5" w:rsidRPr="00522BE7" w:rsidRDefault="00D82EA5">
            <w:pPr>
              <w:rPr>
                <w:rFonts w:ascii="Century Gothic" w:hAnsi="Century Gothic"/>
              </w:rPr>
            </w:pPr>
          </w:p>
        </w:tc>
      </w:tr>
      <w:tr w:rsidR="00297F34" w:rsidRPr="00522BE7" w14:paraId="10D3924B"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EC009"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Medication details</w:t>
            </w:r>
          </w:p>
        </w:tc>
        <w:tc>
          <w:tcPr>
            <w:tcW w:w="0" w:type="auto"/>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9DC42"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Week Commencing:  </w:t>
            </w:r>
          </w:p>
        </w:tc>
      </w:tr>
      <w:tr w:rsidR="00297F34" w:rsidRPr="00522BE7" w14:paraId="5A9D93EF"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FF13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54D4D"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37504"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CDF77"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596E0"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Adm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9BD29"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FA80B2"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Adm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80C5A"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E8A73"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Adm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228A1"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p>
        </w:tc>
      </w:tr>
      <w:tr w:rsidR="00297F34" w:rsidRPr="00522BE7" w14:paraId="46920B0D"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4123C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07192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C06E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8134F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AB7C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966C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7873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B8DB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98B6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62FBB" w14:textId="77777777" w:rsidR="00D82EA5" w:rsidRPr="00522BE7" w:rsidRDefault="00D82EA5">
            <w:pPr>
              <w:rPr>
                <w:rFonts w:ascii="Century Gothic" w:hAnsi="Century Gothic"/>
              </w:rPr>
            </w:pPr>
          </w:p>
        </w:tc>
      </w:tr>
      <w:tr w:rsidR="00297F34" w:rsidRPr="00522BE7" w14:paraId="7A704B5D"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BEBDC6"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33CC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F953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BCFD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1772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4B2F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17BA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08C2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3E9F7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99C5C" w14:textId="77777777" w:rsidR="00D82EA5" w:rsidRPr="00522BE7" w:rsidRDefault="00D82EA5">
            <w:pPr>
              <w:rPr>
                <w:rFonts w:ascii="Century Gothic" w:hAnsi="Century Gothic"/>
              </w:rPr>
            </w:pPr>
          </w:p>
        </w:tc>
      </w:tr>
      <w:tr w:rsidR="00297F34" w:rsidRPr="00522BE7" w14:paraId="52153F13"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815BD"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6BD5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9951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A0E2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D530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7B04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2611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4A71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C275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D9E0D" w14:textId="77777777" w:rsidR="00D82EA5" w:rsidRPr="00522BE7" w:rsidRDefault="00D82EA5">
            <w:pPr>
              <w:rPr>
                <w:rFonts w:ascii="Century Gothic" w:hAnsi="Century Gothic"/>
              </w:rPr>
            </w:pPr>
          </w:p>
        </w:tc>
      </w:tr>
      <w:tr w:rsidR="00297F34" w:rsidRPr="00522BE7" w14:paraId="155971EE"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219A64"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CA3A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900A4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704E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329B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3521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81916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2F93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0FE88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887AB" w14:textId="77777777" w:rsidR="00D82EA5" w:rsidRPr="00522BE7" w:rsidRDefault="00D82EA5">
            <w:pPr>
              <w:rPr>
                <w:rFonts w:ascii="Century Gothic" w:hAnsi="Century Gothic"/>
              </w:rPr>
            </w:pPr>
          </w:p>
        </w:tc>
      </w:tr>
      <w:tr w:rsidR="00297F34" w:rsidRPr="00522BE7" w14:paraId="7BC85EB9"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7483E4"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47FC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770E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325D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9E528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03D0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26D1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0F2A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92FC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AD9F4" w14:textId="77777777" w:rsidR="00D82EA5" w:rsidRPr="00522BE7" w:rsidRDefault="00D82EA5">
            <w:pPr>
              <w:rPr>
                <w:rFonts w:ascii="Century Gothic" w:hAnsi="Century Gothic"/>
              </w:rPr>
            </w:pPr>
          </w:p>
        </w:tc>
      </w:tr>
      <w:tr w:rsidR="00297F34" w:rsidRPr="00522BE7" w14:paraId="2861156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6CD6D"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Medication details</w:t>
            </w:r>
          </w:p>
        </w:tc>
        <w:tc>
          <w:tcPr>
            <w:tcW w:w="0" w:type="auto"/>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3AFEE"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Week Commencing:  </w:t>
            </w:r>
          </w:p>
        </w:tc>
      </w:tr>
      <w:tr w:rsidR="00297F34" w:rsidRPr="00522BE7" w14:paraId="4225B80F"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FD9E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65A10"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A0308"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34756"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48AC7"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Adm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CDAA4"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CCA6E"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Adm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E9362"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903FF"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Adm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5B2EF9" w14:textId="77777777" w:rsidR="00D82EA5" w:rsidRPr="00522BE7" w:rsidRDefault="00D82EA5">
            <w:pPr>
              <w:pStyle w:val="NormalWeb"/>
              <w:spacing w:before="0" w:beforeAutospacing="0" w:after="0" w:afterAutospacing="0"/>
              <w:rPr>
                <w:rFonts w:ascii="Century Gothic" w:hAnsi="Century Gothic"/>
              </w:rPr>
            </w:pPr>
            <w:proofErr w:type="spellStart"/>
            <w:r w:rsidRPr="00522BE7">
              <w:rPr>
                <w:rFonts w:ascii="Century Gothic" w:hAnsi="Century Gothic" w:cs="Arial"/>
                <w:color w:val="000000"/>
                <w:sz w:val="20"/>
                <w:szCs w:val="20"/>
              </w:rPr>
              <w:t>Wt</w:t>
            </w:r>
            <w:proofErr w:type="spellEnd"/>
            <w:r w:rsidRPr="00522BE7">
              <w:rPr>
                <w:rFonts w:ascii="Century Gothic" w:hAnsi="Century Gothic" w:cs="Arial"/>
                <w:color w:val="000000"/>
                <w:sz w:val="20"/>
                <w:szCs w:val="20"/>
              </w:rPr>
              <w:t> </w:t>
            </w:r>
          </w:p>
        </w:tc>
      </w:tr>
      <w:tr w:rsidR="00297F34" w:rsidRPr="00522BE7" w14:paraId="70A74EF6"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2FABB" w14:textId="77777777" w:rsidR="00D82EA5" w:rsidRPr="00522BE7" w:rsidRDefault="00D82EA5">
            <w:pPr>
              <w:spacing w:after="240"/>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9A54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5C03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B3B9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4A129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89CB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14BE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AEAC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E0E7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EB9B6" w14:textId="77777777" w:rsidR="00D82EA5" w:rsidRPr="00522BE7" w:rsidRDefault="00D82EA5">
            <w:pPr>
              <w:rPr>
                <w:rFonts w:ascii="Century Gothic" w:hAnsi="Century Gothic"/>
              </w:rPr>
            </w:pPr>
          </w:p>
        </w:tc>
      </w:tr>
      <w:tr w:rsidR="00297F34" w:rsidRPr="00522BE7" w14:paraId="307D2955"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8D1705"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90B2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CFBE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8C3F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D33FB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40068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83C7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49AF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ABC1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FAD6D" w14:textId="77777777" w:rsidR="00D82EA5" w:rsidRPr="00522BE7" w:rsidRDefault="00D82EA5">
            <w:pPr>
              <w:rPr>
                <w:rFonts w:ascii="Century Gothic" w:hAnsi="Century Gothic"/>
              </w:rPr>
            </w:pPr>
          </w:p>
        </w:tc>
      </w:tr>
      <w:tr w:rsidR="00297F34" w:rsidRPr="00522BE7" w14:paraId="1222EE93"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A769BC"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0328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0429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7358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D6F5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75E4C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7784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EBDB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0377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BEBD5" w14:textId="77777777" w:rsidR="00D82EA5" w:rsidRPr="00522BE7" w:rsidRDefault="00D82EA5">
            <w:pPr>
              <w:rPr>
                <w:rFonts w:ascii="Century Gothic" w:hAnsi="Century Gothic"/>
              </w:rPr>
            </w:pPr>
          </w:p>
        </w:tc>
      </w:tr>
      <w:tr w:rsidR="00297F34" w:rsidRPr="00522BE7" w14:paraId="5C05CE17"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27269C"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12B2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05F8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D0C3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A7BD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DA34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D88C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5E82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9000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30C26" w14:textId="77777777" w:rsidR="00D82EA5" w:rsidRPr="00522BE7" w:rsidRDefault="00D82EA5">
            <w:pPr>
              <w:rPr>
                <w:rFonts w:ascii="Century Gothic" w:hAnsi="Century Gothic"/>
              </w:rPr>
            </w:pPr>
          </w:p>
        </w:tc>
      </w:tr>
      <w:tr w:rsidR="00297F34" w:rsidRPr="00522BE7" w14:paraId="56307FCA"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C042B6"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CC31B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BD4A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AEE9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F75A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1C2B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6C22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3922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A0A4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91D28" w14:textId="77777777" w:rsidR="00D82EA5" w:rsidRPr="00522BE7" w:rsidRDefault="00D82EA5">
            <w:pPr>
              <w:rPr>
                <w:rFonts w:ascii="Century Gothic" w:hAnsi="Century Gothic"/>
              </w:rPr>
            </w:pPr>
          </w:p>
        </w:tc>
      </w:tr>
    </w:tbl>
    <w:p w14:paraId="1DA356C1" w14:textId="77777777" w:rsidR="00D82EA5" w:rsidRPr="00522BE7" w:rsidRDefault="00D82EA5">
      <w:pPr>
        <w:pStyle w:val="NormalWeb"/>
        <w:spacing w:before="0" w:beforeAutospacing="0" w:after="0" w:afterAutospacing="0"/>
        <w:divId w:val="1533836824"/>
        <w:rPr>
          <w:rFonts w:ascii="Century Gothic" w:hAnsi="Century Gothic"/>
        </w:rPr>
      </w:pPr>
      <w:r w:rsidRPr="00522BE7">
        <w:rPr>
          <w:rFonts w:ascii="Century Gothic" w:hAnsi="Century Gothic" w:cs="Arial"/>
          <w:color w:val="000000"/>
          <w:sz w:val="20"/>
          <w:szCs w:val="20"/>
        </w:rPr>
        <w:t xml:space="preserve">Codes to be used:    R – </w:t>
      </w:r>
      <w:proofErr w:type="gramStart"/>
      <w:r w:rsidRPr="00522BE7">
        <w:rPr>
          <w:rFonts w:ascii="Century Gothic" w:hAnsi="Century Gothic" w:cs="Arial"/>
          <w:color w:val="000000"/>
          <w:sz w:val="20"/>
          <w:szCs w:val="20"/>
        </w:rPr>
        <w:t xml:space="preserve">Refused  </w:t>
      </w:r>
      <w:proofErr w:type="spellStart"/>
      <w:r w:rsidRPr="00522BE7">
        <w:rPr>
          <w:rFonts w:ascii="Century Gothic" w:hAnsi="Century Gothic" w:cs="Arial"/>
          <w:color w:val="000000"/>
          <w:sz w:val="20"/>
          <w:szCs w:val="20"/>
        </w:rPr>
        <w:t>Adm</w:t>
      </w:r>
      <w:proofErr w:type="spellEnd"/>
      <w:proofErr w:type="gramEnd"/>
      <w:r w:rsidRPr="00522BE7">
        <w:rPr>
          <w:rFonts w:ascii="Century Gothic" w:hAnsi="Century Gothic" w:cs="Arial"/>
          <w:color w:val="000000"/>
          <w:sz w:val="20"/>
          <w:szCs w:val="20"/>
        </w:rPr>
        <w:t xml:space="preserve"> – Administered by  WT – Witness by  D – Destroyed T – Taken </w:t>
      </w:r>
    </w:p>
    <w:p w14:paraId="3E08840A" w14:textId="4DA43982" w:rsidR="00F96546" w:rsidRPr="00522BE7" w:rsidRDefault="00D82EA5" w:rsidP="00522BE7">
      <w:pPr>
        <w:spacing w:after="240"/>
        <w:divId w:val="1533836824"/>
        <w:rPr>
          <w:rFonts w:ascii="Century Gothic" w:hAnsi="Century Gothic"/>
        </w:rPr>
      </w:pP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p>
    <w:sectPr w:rsidR="00F96546" w:rsidRPr="00522BE7">
      <w:headerReference w:type="default" r:id="rId8"/>
      <w:footerReference w:type="default" r:id="rId9"/>
      <w:headerReference w:type="first" r:id="rId10"/>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29BC5" w14:textId="77777777" w:rsidR="004E26B6" w:rsidRDefault="004E26B6">
      <w:r>
        <w:separator/>
      </w:r>
    </w:p>
  </w:endnote>
  <w:endnote w:type="continuationSeparator" w:id="0">
    <w:p w14:paraId="33E18AA9" w14:textId="77777777" w:rsidR="004E26B6" w:rsidRDefault="004E2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4C71C" w14:textId="77777777" w:rsidR="004E26B6" w:rsidRDefault="004E26B6">
      <w:r>
        <w:separator/>
      </w:r>
    </w:p>
  </w:footnote>
  <w:footnote w:type="continuationSeparator" w:id="0">
    <w:p w14:paraId="5B5FE818" w14:textId="77777777" w:rsidR="004E26B6" w:rsidRDefault="004E2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5C92"/>
    <w:multiLevelType w:val="multilevel"/>
    <w:tmpl w:val="FFFFFFFF"/>
    <w:lvl w:ilvl="0">
      <w:start w:val="5"/>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22154"/>
    <w:multiLevelType w:val="multilevel"/>
    <w:tmpl w:val="FFFFFFFF"/>
    <w:lvl w:ilvl="0">
      <w:start w:val="7"/>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47A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76861"/>
    <w:multiLevelType w:val="multilevel"/>
    <w:tmpl w:val="FFFFFFFF"/>
    <w:lvl w:ilvl="0">
      <w:start w:val="9"/>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A37217"/>
    <w:multiLevelType w:val="multilevel"/>
    <w:tmpl w:val="FFFFFFFF"/>
    <w:lvl w:ilvl="0">
      <w:start w:val="7"/>
      <w:numFmt w:val="decimal"/>
      <w:lvlText w:val="%1."/>
      <w:lvlJc w:val="left"/>
      <w:pPr>
        <w:tabs>
          <w:tab w:val="num" w:pos="720"/>
        </w:tabs>
        <w:ind w:left="720" w:hanging="360"/>
      </w:pPr>
    </w:lvl>
    <w:lvl w:ilvl="1">
      <w:start w:val="1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9C3015"/>
    <w:multiLevelType w:val="multilevel"/>
    <w:tmpl w:val="FFFFFFFF"/>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C32668"/>
    <w:multiLevelType w:val="multilevel"/>
    <w:tmpl w:val="FFFFFFFF"/>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2132A3"/>
    <w:multiLevelType w:val="multilevel"/>
    <w:tmpl w:val="FFFFFFFF"/>
    <w:lvl w:ilvl="0">
      <w:start w:val="9"/>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6D0FCA"/>
    <w:multiLevelType w:val="multilevel"/>
    <w:tmpl w:val="FFFFFFFF"/>
    <w:lvl w:ilvl="0">
      <w:start w:val="5"/>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C21329"/>
    <w:multiLevelType w:val="multilevel"/>
    <w:tmpl w:val="FFFFFFFF"/>
    <w:lvl w:ilvl="0">
      <w:start w:val="5"/>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EF02EB"/>
    <w:multiLevelType w:val="multilevel"/>
    <w:tmpl w:val="FFFFFFFF"/>
    <w:lvl w:ilvl="0">
      <w:start w:val="7"/>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CD4A46"/>
    <w:multiLevelType w:val="multilevel"/>
    <w:tmpl w:val="FFFFFFFF"/>
    <w:lvl w:ilvl="0">
      <w:start w:val="8"/>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AB72F4"/>
    <w:multiLevelType w:val="multilevel"/>
    <w:tmpl w:val="FFFFFFFF"/>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6F7E06"/>
    <w:multiLevelType w:val="multilevel"/>
    <w:tmpl w:val="FFFFFFFF"/>
    <w:lvl w:ilvl="0">
      <w:start w:val="10"/>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E2140C"/>
    <w:multiLevelType w:val="multilevel"/>
    <w:tmpl w:val="FFFFFFFF"/>
    <w:lvl w:ilvl="0">
      <w:start w:val="9"/>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E2210E"/>
    <w:multiLevelType w:val="multilevel"/>
    <w:tmpl w:val="FFFFFFFF"/>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5E3466"/>
    <w:multiLevelType w:val="multilevel"/>
    <w:tmpl w:val="FFFFFFFF"/>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804426"/>
    <w:multiLevelType w:val="multilevel"/>
    <w:tmpl w:val="FFFFFFFF"/>
    <w:lvl w:ilvl="0">
      <w:start w:val="8"/>
      <w:numFmt w:val="decimal"/>
      <w:lvlText w:val="%1."/>
      <w:lvlJc w:val="left"/>
      <w:pPr>
        <w:tabs>
          <w:tab w:val="num" w:pos="720"/>
        </w:tabs>
        <w:ind w:left="720" w:hanging="360"/>
      </w:pPr>
    </w:lvl>
    <w:lvl w:ilvl="1">
      <w:start w:val="1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9D0E0F"/>
    <w:multiLevelType w:val="multilevel"/>
    <w:tmpl w:val="FFFFFFFF"/>
    <w:lvl w:ilvl="0">
      <w:start w:val="7"/>
      <w:numFmt w:val="decimal"/>
      <w:lvlText w:val="%1."/>
      <w:lvlJc w:val="left"/>
      <w:pPr>
        <w:tabs>
          <w:tab w:val="num" w:pos="720"/>
        </w:tabs>
        <w:ind w:left="720" w:hanging="360"/>
      </w:pPr>
    </w:lvl>
    <w:lvl w:ilvl="1">
      <w:start w:val="1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FD7C92"/>
    <w:multiLevelType w:val="multilevel"/>
    <w:tmpl w:val="FFFFFFFF"/>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EE05E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B3F7A11"/>
    <w:multiLevelType w:val="multilevel"/>
    <w:tmpl w:val="FFFFFFFF"/>
    <w:lvl w:ilvl="0">
      <w:start w:val="8"/>
      <w:numFmt w:val="decimal"/>
      <w:lvlText w:val="%1."/>
      <w:lvlJc w:val="left"/>
      <w:pPr>
        <w:tabs>
          <w:tab w:val="num" w:pos="720"/>
        </w:tabs>
        <w:ind w:left="720" w:hanging="360"/>
      </w:pPr>
    </w:lvl>
    <w:lvl w:ilvl="1">
      <w:start w:val="1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1025E1"/>
    <w:multiLevelType w:val="multilevel"/>
    <w:tmpl w:val="FFFFFFFF"/>
    <w:lvl w:ilvl="0">
      <w:start w:val="7"/>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D7E28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F02682"/>
    <w:multiLevelType w:val="multilevel"/>
    <w:tmpl w:val="FFFFFFFF"/>
    <w:lvl w:ilvl="0">
      <w:start w:val="5"/>
      <w:numFmt w:val="decimal"/>
      <w:lvlText w:val="%1."/>
      <w:lvlJc w:val="left"/>
      <w:pPr>
        <w:tabs>
          <w:tab w:val="num" w:pos="720"/>
        </w:tabs>
        <w:ind w:left="720" w:hanging="360"/>
      </w:pPr>
    </w:lvl>
    <w:lvl w:ilvl="1">
      <w:start w:val="10"/>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8B4D2F"/>
    <w:multiLevelType w:val="multilevel"/>
    <w:tmpl w:val="FFFFFFFF"/>
    <w:lvl w:ilvl="0">
      <w:start w:val="8"/>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DC6964"/>
    <w:multiLevelType w:val="multilevel"/>
    <w:tmpl w:val="FFFFFFFF"/>
    <w:lvl w:ilvl="0">
      <w:start w:val="10"/>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0035117"/>
    <w:multiLevelType w:val="multilevel"/>
    <w:tmpl w:val="FFFFFFFF"/>
    <w:lvl w:ilvl="0">
      <w:start w:val="8"/>
      <w:numFmt w:val="decimal"/>
      <w:lvlText w:val="%1."/>
      <w:lvlJc w:val="left"/>
      <w:pPr>
        <w:tabs>
          <w:tab w:val="num" w:pos="720"/>
        </w:tabs>
        <w:ind w:left="720" w:hanging="360"/>
      </w:pPr>
    </w:lvl>
    <w:lvl w:ilvl="1">
      <w:start w:val="1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4A46D4"/>
    <w:multiLevelType w:val="multilevel"/>
    <w:tmpl w:val="FFFFFFFF"/>
    <w:lvl w:ilvl="0">
      <w:start w:val="1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22C3928"/>
    <w:multiLevelType w:val="multilevel"/>
    <w:tmpl w:val="FFFFFFFF"/>
    <w:lvl w:ilvl="0">
      <w:start w:val="6"/>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9F7029"/>
    <w:multiLevelType w:val="multilevel"/>
    <w:tmpl w:val="FFFFFFFF"/>
    <w:lvl w:ilvl="0">
      <w:start w:val="10"/>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2F703B"/>
    <w:multiLevelType w:val="multilevel"/>
    <w:tmpl w:val="FFFFFFFF"/>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59919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270D3A"/>
    <w:multiLevelType w:val="multilevel"/>
    <w:tmpl w:val="FFFFFFFF"/>
    <w:lvl w:ilvl="0">
      <w:start w:val="7"/>
      <w:numFmt w:val="decimal"/>
      <w:lvlText w:val="%1."/>
      <w:lvlJc w:val="left"/>
      <w:pPr>
        <w:tabs>
          <w:tab w:val="num" w:pos="720"/>
        </w:tabs>
        <w:ind w:left="720" w:hanging="360"/>
      </w:pPr>
    </w:lvl>
    <w:lvl w:ilvl="1">
      <w:start w:val="1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8864C05"/>
    <w:multiLevelType w:val="multilevel"/>
    <w:tmpl w:val="FFFFFFFF"/>
    <w:lvl w:ilvl="0">
      <w:start w:val="1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C9B7BAF"/>
    <w:multiLevelType w:val="multilevel"/>
    <w:tmpl w:val="FFFFFFFF"/>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292B2F"/>
    <w:multiLevelType w:val="multilevel"/>
    <w:tmpl w:val="FFFFFFFF"/>
    <w:lvl w:ilvl="0">
      <w:start w:val="1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837B3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FC2684C"/>
    <w:multiLevelType w:val="multilevel"/>
    <w:tmpl w:val="FFFFFFFF"/>
    <w:lvl w:ilvl="0">
      <w:start w:val="5"/>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6A7CE4"/>
    <w:multiLevelType w:val="multilevel"/>
    <w:tmpl w:val="FFFFFFFF"/>
    <w:lvl w:ilvl="0">
      <w:start w:val="1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16F23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BA44CB"/>
    <w:multiLevelType w:val="multilevel"/>
    <w:tmpl w:val="FFFFFFFF"/>
    <w:lvl w:ilvl="0">
      <w:start w:val="7"/>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3E1015F"/>
    <w:multiLevelType w:val="multilevel"/>
    <w:tmpl w:val="FFFFFFFF"/>
    <w:lvl w:ilvl="0">
      <w:start w:val="8"/>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68A13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6BE4A35"/>
    <w:multiLevelType w:val="multilevel"/>
    <w:tmpl w:val="FFFFFFFF"/>
    <w:lvl w:ilvl="0">
      <w:start w:val="8"/>
      <w:numFmt w:val="decimal"/>
      <w:lvlText w:val="%1."/>
      <w:lvlJc w:val="left"/>
      <w:pPr>
        <w:tabs>
          <w:tab w:val="num" w:pos="720"/>
        </w:tabs>
        <w:ind w:left="720" w:hanging="360"/>
      </w:pPr>
    </w:lvl>
    <w:lvl w:ilvl="1">
      <w:start w:val="10"/>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D24DDE"/>
    <w:multiLevelType w:val="multilevel"/>
    <w:tmpl w:val="FFFFFFFF"/>
    <w:lvl w:ilvl="0">
      <w:start w:val="7"/>
      <w:numFmt w:val="decimal"/>
      <w:lvlText w:val="%1."/>
      <w:lvlJc w:val="left"/>
      <w:pPr>
        <w:tabs>
          <w:tab w:val="num" w:pos="720"/>
        </w:tabs>
        <w:ind w:left="720" w:hanging="360"/>
      </w:pPr>
    </w:lvl>
    <w:lvl w:ilvl="1">
      <w:start w:val="1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94B3BFC"/>
    <w:multiLevelType w:val="multilevel"/>
    <w:tmpl w:val="FFFFFFFF"/>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17067A"/>
    <w:multiLevelType w:val="multilevel"/>
    <w:tmpl w:val="FFFFFFFF"/>
    <w:lvl w:ilvl="0">
      <w:start w:val="9"/>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C1E7C49"/>
    <w:multiLevelType w:val="multilevel"/>
    <w:tmpl w:val="FFFFFFFF"/>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E450D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267E2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3B484A"/>
    <w:multiLevelType w:val="multilevel"/>
    <w:tmpl w:val="FFFFFFFF"/>
    <w:lvl w:ilvl="0">
      <w:start w:val="8"/>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4A70033"/>
    <w:multiLevelType w:val="multilevel"/>
    <w:tmpl w:val="FFFFFFFF"/>
    <w:lvl w:ilvl="0">
      <w:start w:val="1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5A63461"/>
    <w:multiLevelType w:val="multilevel"/>
    <w:tmpl w:val="FFFFFFFF"/>
    <w:lvl w:ilvl="0">
      <w:start w:val="6"/>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5AB7DF1"/>
    <w:multiLevelType w:val="multilevel"/>
    <w:tmpl w:val="FFFFFFFF"/>
    <w:lvl w:ilvl="0">
      <w:start w:val="9"/>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8053B7F"/>
    <w:multiLevelType w:val="multilevel"/>
    <w:tmpl w:val="FFFFFFFF"/>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8517E9A"/>
    <w:multiLevelType w:val="multilevel"/>
    <w:tmpl w:val="FFFFFFFF"/>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9963210"/>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333FB5"/>
    <w:multiLevelType w:val="multilevel"/>
    <w:tmpl w:val="FFFFFFFF"/>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F8913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B80E72"/>
    <w:multiLevelType w:val="multilevel"/>
    <w:tmpl w:val="FFFFFFFF"/>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1AF7F89"/>
    <w:multiLevelType w:val="multilevel"/>
    <w:tmpl w:val="FFFFFFFF"/>
    <w:lvl w:ilvl="0">
      <w:start w:val="7"/>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237455F"/>
    <w:multiLevelType w:val="multilevel"/>
    <w:tmpl w:val="FFFFFFFF"/>
    <w:lvl w:ilvl="0">
      <w:start w:val="10"/>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2B2461C"/>
    <w:multiLevelType w:val="multilevel"/>
    <w:tmpl w:val="FFFFFFFF"/>
    <w:lvl w:ilvl="0">
      <w:start w:val="10"/>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3C025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440658"/>
    <w:multiLevelType w:val="multilevel"/>
    <w:tmpl w:val="FFFFFFFF"/>
    <w:lvl w:ilvl="0">
      <w:start w:val="9"/>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4BA3AF1"/>
    <w:multiLevelType w:val="multilevel"/>
    <w:tmpl w:val="FFFFFFFF"/>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5BF4466"/>
    <w:multiLevelType w:val="multilevel"/>
    <w:tmpl w:val="FFFFFFFF"/>
    <w:lvl w:ilvl="0">
      <w:start w:val="1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494418"/>
    <w:multiLevelType w:val="multilevel"/>
    <w:tmpl w:val="FFFFFFFF"/>
    <w:lvl w:ilvl="0">
      <w:start w:val="5"/>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AD97DA0"/>
    <w:multiLevelType w:val="multilevel"/>
    <w:tmpl w:val="FFFFFFFF"/>
    <w:lvl w:ilvl="0">
      <w:start w:val="7"/>
      <w:numFmt w:val="decimal"/>
      <w:lvlText w:val="%1."/>
      <w:lvlJc w:val="left"/>
      <w:pPr>
        <w:tabs>
          <w:tab w:val="num" w:pos="720"/>
        </w:tabs>
        <w:ind w:left="720" w:hanging="360"/>
      </w:pPr>
    </w:lvl>
    <w:lvl w:ilvl="1">
      <w:start w:val="10"/>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B2F61AE"/>
    <w:multiLevelType w:val="multilevel"/>
    <w:tmpl w:val="FFFFFFFF"/>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C3A744C"/>
    <w:multiLevelType w:val="multilevel"/>
    <w:tmpl w:val="FFFFFFFF"/>
    <w:lvl w:ilvl="0">
      <w:start w:val="9"/>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CD818FB"/>
    <w:multiLevelType w:val="multilevel"/>
    <w:tmpl w:val="FFFFFFFF"/>
    <w:lvl w:ilvl="0">
      <w:start w:val="8"/>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DED277D"/>
    <w:multiLevelType w:val="multilevel"/>
    <w:tmpl w:val="FFFFFFFF"/>
    <w:lvl w:ilvl="0">
      <w:start w:val="10"/>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20F2A9A"/>
    <w:multiLevelType w:val="multilevel"/>
    <w:tmpl w:val="FFFFFFFF"/>
    <w:lvl w:ilvl="0">
      <w:start w:val="9"/>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46B2278"/>
    <w:multiLevelType w:val="multilevel"/>
    <w:tmpl w:val="FFFFFFFF"/>
    <w:lvl w:ilvl="0">
      <w:start w:val="5"/>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5D852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DC63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80E389A"/>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AD236B2"/>
    <w:multiLevelType w:val="multilevel"/>
    <w:tmpl w:val="FFFFFFFF"/>
    <w:lvl w:ilvl="0">
      <w:start w:val="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DF75CD3"/>
    <w:multiLevelType w:val="hybridMultilevel"/>
    <w:tmpl w:val="BD1C6C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1" w15:restartNumberingAfterBreak="0">
    <w:nsid w:val="6E7B23A3"/>
    <w:multiLevelType w:val="multilevel"/>
    <w:tmpl w:val="FFFFFFFF"/>
    <w:lvl w:ilvl="0">
      <w:start w:val="10"/>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EBD260D"/>
    <w:multiLevelType w:val="multilevel"/>
    <w:tmpl w:val="FFFFFFFF"/>
    <w:lvl w:ilvl="0">
      <w:start w:val="12"/>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00958FC"/>
    <w:multiLevelType w:val="multilevel"/>
    <w:tmpl w:val="FFFFFFFF"/>
    <w:lvl w:ilvl="0">
      <w:start w:val="12"/>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4CF7304"/>
    <w:multiLevelType w:val="multilevel"/>
    <w:tmpl w:val="FFFFFFFF"/>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5C42200"/>
    <w:multiLevelType w:val="multilevel"/>
    <w:tmpl w:val="FFFFFFFF"/>
    <w:lvl w:ilvl="0">
      <w:start w:val="5"/>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721031A"/>
    <w:multiLevelType w:val="multilevel"/>
    <w:tmpl w:val="FFFFFFFF"/>
    <w:lvl w:ilvl="0">
      <w:start w:val="7"/>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7276E4A"/>
    <w:multiLevelType w:val="multilevel"/>
    <w:tmpl w:val="FFFFFFFF"/>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C5766E2"/>
    <w:multiLevelType w:val="multilevel"/>
    <w:tmpl w:val="FFFFFFFF"/>
    <w:lvl w:ilvl="0">
      <w:start w:val="8"/>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DE20915"/>
    <w:multiLevelType w:val="multilevel"/>
    <w:tmpl w:val="FFFFFFFF"/>
    <w:lvl w:ilvl="0">
      <w:start w:val="10"/>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FCE5269"/>
    <w:multiLevelType w:val="multilevel"/>
    <w:tmpl w:val="FFFFFFFF"/>
    <w:lvl w:ilvl="0">
      <w:start w:val="8"/>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8446112">
    <w:abstractNumId w:val="37"/>
  </w:num>
  <w:num w:numId="2" w16cid:durableId="1145900139">
    <w:abstractNumId w:val="57"/>
    <w:lvlOverride w:ilvl="0">
      <w:lvl w:ilvl="0">
        <w:numFmt w:val="decimal"/>
        <w:lvlText w:val="%1."/>
        <w:lvlJc w:val="left"/>
      </w:lvl>
    </w:lvlOverride>
  </w:num>
  <w:num w:numId="3" w16cid:durableId="1915041278">
    <w:abstractNumId w:val="8"/>
  </w:num>
  <w:num w:numId="4" w16cid:durableId="34232239">
    <w:abstractNumId w:val="75"/>
  </w:num>
  <w:num w:numId="5" w16cid:durableId="1469008639">
    <w:abstractNumId w:val="0"/>
  </w:num>
  <w:num w:numId="6" w16cid:durableId="1552762026">
    <w:abstractNumId w:val="15"/>
  </w:num>
  <w:num w:numId="7" w16cid:durableId="504513873">
    <w:abstractNumId w:val="68"/>
  </w:num>
  <w:num w:numId="8" w16cid:durableId="1505321849">
    <w:abstractNumId w:val="9"/>
  </w:num>
  <w:num w:numId="9" w16cid:durableId="1633368668">
    <w:abstractNumId w:val="38"/>
  </w:num>
  <w:num w:numId="10" w16cid:durableId="611279859">
    <w:abstractNumId w:val="85"/>
  </w:num>
  <w:num w:numId="11" w16cid:durableId="2144616204">
    <w:abstractNumId w:val="24"/>
  </w:num>
  <w:num w:numId="12" w16cid:durableId="1469322322">
    <w:abstractNumId w:val="12"/>
    <w:lvlOverride w:ilvl="0">
      <w:lvl w:ilvl="0">
        <w:numFmt w:val="decimal"/>
        <w:lvlText w:val="%1."/>
        <w:lvlJc w:val="left"/>
      </w:lvl>
    </w:lvlOverride>
  </w:num>
  <w:num w:numId="13" w16cid:durableId="644550793">
    <w:abstractNumId w:val="55"/>
  </w:num>
  <w:num w:numId="14" w16cid:durableId="1305938179">
    <w:abstractNumId w:val="53"/>
  </w:num>
  <w:num w:numId="15" w16cid:durableId="440270884">
    <w:abstractNumId w:val="29"/>
  </w:num>
  <w:num w:numId="16" w16cid:durableId="2112511424">
    <w:abstractNumId w:val="87"/>
    <w:lvlOverride w:ilvl="0">
      <w:lvl w:ilvl="0">
        <w:numFmt w:val="decimal"/>
        <w:lvlText w:val="%1."/>
        <w:lvlJc w:val="left"/>
      </w:lvl>
    </w:lvlOverride>
  </w:num>
  <w:num w:numId="17" w16cid:durableId="764837805">
    <w:abstractNumId w:val="66"/>
  </w:num>
  <w:num w:numId="18" w16cid:durableId="419563330">
    <w:abstractNumId w:val="86"/>
  </w:num>
  <w:num w:numId="19" w16cid:durableId="983659340">
    <w:abstractNumId w:val="41"/>
  </w:num>
  <w:num w:numId="20" w16cid:durableId="408967595">
    <w:abstractNumId w:val="79"/>
  </w:num>
  <w:num w:numId="21" w16cid:durableId="702167734">
    <w:abstractNumId w:val="10"/>
  </w:num>
  <w:num w:numId="22" w16cid:durableId="1152715102">
    <w:abstractNumId w:val="22"/>
  </w:num>
  <w:num w:numId="23" w16cid:durableId="1594774950">
    <w:abstractNumId w:val="61"/>
  </w:num>
  <w:num w:numId="24" w16cid:durableId="758017699">
    <w:abstractNumId w:val="1"/>
  </w:num>
  <w:num w:numId="25" w16cid:durableId="404569195">
    <w:abstractNumId w:val="1"/>
  </w:num>
  <w:num w:numId="26" w16cid:durableId="642196569">
    <w:abstractNumId w:val="69"/>
  </w:num>
  <w:num w:numId="27" w16cid:durableId="1360357132">
    <w:abstractNumId w:val="45"/>
  </w:num>
  <w:num w:numId="28" w16cid:durableId="520437627">
    <w:abstractNumId w:val="4"/>
  </w:num>
  <w:num w:numId="29" w16cid:durableId="447505908">
    <w:abstractNumId w:val="33"/>
  </w:num>
  <w:num w:numId="30" w16cid:durableId="1124542065">
    <w:abstractNumId w:val="18"/>
  </w:num>
  <w:num w:numId="31" w16cid:durableId="349532217">
    <w:abstractNumId w:val="84"/>
    <w:lvlOverride w:ilvl="0">
      <w:lvl w:ilvl="0">
        <w:numFmt w:val="decimal"/>
        <w:lvlText w:val="%1."/>
        <w:lvlJc w:val="left"/>
      </w:lvl>
    </w:lvlOverride>
  </w:num>
  <w:num w:numId="32" w16cid:durableId="574509661">
    <w:abstractNumId w:val="46"/>
  </w:num>
  <w:num w:numId="33" w16cid:durableId="1801218393">
    <w:abstractNumId w:val="88"/>
  </w:num>
  <w:num w:numId="34" w16cid:durableId="1406222532">
    <w:abstractNumId w:val="88"/>
  </w:num>
  <w:num w:numId="35" w16cid:durableId="621767725">
    <w:abstractNumId w:val="50"/>
  </w:num>
  <w:num w:numId="36" w16cid:durableId="1940864643">
    <w:abstractNumId w:val="25"/>
  </w:num>
  <w:num w:numId="37" w16cid:durableId="1965232587">
    <w:abstractNumId w:val="51"/>
  </w:num>
  <w:num w:numId="38" w16cid:durableId="986128583">
    <w:abstractNumId w:val="90"/>
  </w:num>
  <w:num w:numId="39" w16cid:durableId="1759793836">
    <w:abstractNumId w:val="72"/>
  </w:num>
  <w:num w:numId="40" w16cid:durableId="32392880">
    <w:abstractNumId w:val="11"/>
  </w:num>
  <w:num w:numId="41" w16cid:durableId="386030535">
    <w:abstractNumId w:val="42"/>
  </w:num>
  <w:num w:numId="42" w16cid:durableId="1545361025">
    <w:abstractNumId w:val="44"/>
  </w:num>
  <w:num w:numId="43" w16cid:durableId="922035022">
    <w:abstractNumId w:val="21"/>
  </w:num>
  <w:num w:numId="44" w16cid:durableId="867178159">
    <w:abstractNumId w:val="27"/>
  </w:num>
  <w:num w:numId="45" w16cid:durableId="828986579">
    <w:abstractNumId w:val="17"/>
  </w:num>
  <w:num w:numId="46" w16cid:durableId="1916937207">
    <w:abstractNumId w:val="17"/>
  </w:num>
  <w:num w:numId="47" w16cid:durableId="644968556">
    <w:abstractNumId w:val="19"/>
    <w:lvlOverride w:ilvl="0">
      <w:lvl w:ilvl="0">
        <w:numFmt w:val="decimal"/>
        <w:lvlText w:val="%1."/>
        <w:lvlJc w:val="left"/>
      </w:lvl>
    </w:lvlOverride>
  </w:num>
  <w:num w:numId="48" w16cid:durableId="530457513">
    <w:abstractNumId w:val="48"/>
  </w:num>
  <w:num w:numId="49" w16cid:durableId="1239289276">
    <w:abstractNumId w:val="54"/>
  </w:num>
  <w:num w:numId="50" w16cid:durableId="543904455">
    <w:abstractNumId w:val="71"/>
  </w:num>
  <w:num w:numId="51" w16cid:durableId="1165515135">
    <w:abstractNumId w:val="65"/>
  </w:num>
  <w:num w:numId="52" w16cid:durableId="1926723107">
    <w:abstractNumId w:val="7"/>
  </w:num>
  <w:num w:numId="53" w16cid:durableId="730733041">
    <w:abstractNumId w:val="74"/>
  </w:num>
  <w:num w:numId="54" w16cid:durableId="1629626323">
    <w:abstractNumId w:val="3"/>
  </w:num>
  <w:num w:numId="55" w16cid:durableId="1343779853">
    <w:abstractNumId w:val="14"/>
  </w:num>
  <w:num w:numId="56" w16cid:durableId="1209033300">
    <w:abstractNumId w:val="47"/>
  </w:num>
  <w:num w:numId="57" w16cid:durableId="405736093">
    <w:abstractNumId w:val="35"/>
    <w:lvlOverride w:ilvl="0">
      <w:lvl w:ilvl="0">
        <w:numFmt w:val="decimal"/>
        <w:lvlText w:val="%1."/>
        <w:lvlJc w:val="left"/>
      </w:lvl>
    </w:lvlOverride>
  </w:num>
  <w:num w:numId="58" w16cid:durableId="647250576">
    <w:abstractNumId w:val="58"/>
  </w:num>
  <w:num w:numId="59" w16cid:durableId="174073524">
    <w:abstractNumId w:val="62"/>
  </w:num>
  <w:num w:numId="60" w16cid:durableId="1831753979">
    <w:abstractNumId w:val="30"/>
  </w:num>
  <w:num w:numId="61" w16cid:durableId="902259476">
    <w:abstractNumId w:val="26"/>
  </w:num>
  <w:num w:numId="62" w16cid:durableId="1412778738">
    <w:abstractNumId w:val="81"/>
  </w:num>
  <w:num w:numId="63" w16cid:durableId="1207569507">
    <w:abstractNumId w:val="63"/>
  </w:num>
  <w:num w:numId="64" w16cid:durableId="696153946">
    <w:abstractNumId w:val="73"/>
  </w:num>
  <w:num w:numId="65" w16cid:durableId="1724253918">
    <w:abstractNumId w:val="13"/>
  </w:num>
  <w:num w:numId="66" w16cid:durableId="310792452">
    <w:abstractNumId w:val="89"/>
  </w:num>
  <w:num w:numId="67" w16cid:durableId="2133087063">
    <w:abstractNumId w:val="16"/>
    <w:lvlOverride w:ilvl="0">
      <w:lvl w:ilvl="0">
        <w:numFmt w:val="decimal"/>
        <w:lvlText w:val="%1."/>
        <w:lvlJc w:val="left"/>
      </w:lvl>
    </w:lvlOverride>
  </w:num>
  <w:num w:numId="68" w16cid:durableId="1436436695">
    <w:abstractNumId w:val="70"/>
  </w:num>
  <w:num w:numId="69" w16cid:durableId="206333848">
    <w:abstractNumId w:val="34"/>
  </w:num>
  <w:num w:numId="70" w16cid:durableId="1374844228">
    <w:abstractNumId w:val="36"/>
  </w:num>
  <w:num w:numId="71" w16cid:durableId="1147284524">
    <w:abstractNumId w:val="67"/>
  </w:num>
  <w:num w:numId="72" w16cid:durableId="1039478743">
    <w:abstractNumId w:val="39"/>
  </w:num>
  <w:num w:numId="73" w16cid:durableId="1484468208">
    <w:abstractNumId w:val="5"/>
    <w:lvlOverride w:ilvl="0">
      <w:lvl w:ilvl="0">
        <w:numFmt w:val="decimal"/>
        <w:lvlText w:val="%1."/>
        <w:lvlJc w:val="left"/>
      </w:lvl>
    </w:lvlOverride>
  </w:num>
  <w:num w:numId="74" w16cid:durableId="471097046">
    <w:abstractNumId w:val="56"/>
  </w:num>
  <w:num w:numId="75" w16cid:durableId="720444283">
    <w:abstractNumId w:val="28"/>
  </w:num>
  <w:num w:numId="76" w16cid:durableId="230652881">
    <w:abstractNumId w:val="82"/>
  </w:num>
  <w:num w:numId="77" w16cid:durableId="711199680">
    <w:abstractNumId w:val="83"/>
  </w:num>
  <w:num w:numId="78" w16cid:durableId="1749687044">
    <w:abstractNumId w:val="6"/>
    <w:lvlOverride w:ilvl="0">
      <w:lvl w:ilvl="0">
        <w:numFmt w:val="decimal"/>
        <w:lvlText w:val="%1."/>
        <w:lvlJc w:val="left"/>
      </w:lvl>
    </w:lvlOverride>
  </w:num>
  <w:num w:numId="79" w16cid:durableId="1046946843">
    <w:abstractNumId w:val="31"/>
  </w:num>
  <w:num w:numId="80" w16cid:durableId="1762096784">
    <w:abstractNumId w:val="52"/>
  </w:num>
  <w:num w:numId="81" w16cid:durableId="37946397">
    <w:abstractNumId w:val="60"/>
    <w:lvlOverride w:ilvl="0">
      <w:lvl w:ilvl="0">
        <w:numFmt w:val="decimal"/>
        <w:lvlText w:val="%1."/>
        <w:lvlJc w:val="left"/>
      </w:lvl>
    </w:lvlOverride>
  </w:num>
  <w:num w:numId="82" w16cid:durableId="743259691">
    <w:abstractNumId w:val="78"/>
  </w:num>
  <w:num w:numId="83" w16cid:durableId="1453670987">
    <w:abstractNumId w:val="20"/>
  </w:num>
  <w:num w:numId="84" w16cid:durableId="1369984628">
    <w:abstractNumId w:val="76"/>
  </w:num>
  <w:num w:numId="85" w16cid:durableId="1081609296">
    <w:abstractNumId w:val="77"/>
  </w:num>
  <w:num w:numId="86" w16cid:durableId="1120956764">
    <w:abstractNumId w:val="43"/>
  </w:num>
  <w:num w:numId="87" w16cid:durableId="828791346">
    <w:abstractNumId w:val="49"/>
  </w:num>
  <w:num w:numId="88" w16cid:durableId="517810836">
    <w:abstractNumId w:val="59"/>
  </w:num>
  <w:num w:numId="89" w16cid:durableId="1682899968">
    <w:abstractNumId w:val="2"/>
  </w:num>
  <w:num w:numId="90" w16cid:durableId="152570214">
    <w:abstractNumId w:val="32"/>
  </w:num>
  <w:num w:numId="91" w16cid:durableId="814684222">
    <w:abstractNumId w:val="64"/>
  </w:num>
  <w:num w:numId="92" w16cid:durableId="1309939635">
    <w:abstractNumId w:val="40"/>
  </w:num>
  <w:num w:numId="93" w16cid:durableId="1659578250">
    <w:abstractNumId w:val="23"/>
  </w:num>
  <w:num w:numId="94" w16cid:durableId="1973168156">
    <w:abstractNumId w:val="8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117B9"/>
    <w:rsid w:val="00036093"/>
    <w:rsid w:val="000477CE"/>
    <w:rsid w:val="00075A50"/>
    <w:rsid w:val="0008547F"/>
    <w:rsid w:val="00086500"/>
    <w:rsid w:val="000869C3"/>
    <w:rsid w:val="00091C26"/>
    <w:rsid w:val="00096A45"/>
    <w:rsid w:val="00096B77"/>
    <w:rsid w:val="000A02FF"/>
    <w:rsid w:val="000A23F6"/>
    <w:rsid w:val="000A44B2"/>
    <w:rsid w:val="000B0E7D"/>
    <w:rsid w:val="000B37AB"/>
    <w:rsid w:val="000B40CB"/>
    <w:rsid w:val="000F6E13"/>
    <w:rsid w:val="000F7145"/>
    <w:rsid w:val="00117DBB"/>
    <w:rsid w:val="00123AA7"/>
    <w:rsid w:val="00126BD2"/>
    <w:rsid w:val="00144AF4"/>
    <w:rsid w:val="00150701"/>
    <w:rsid w:val="00172694"/>
    <w:rsid w:val="001742D0"/>
    <w:rsid w:val="00182AA0"/>
    <w:rsid w:val="00191D6C"/>
    <w:rsid w:val="001A0575"/>
    <w:rsid w:val="001B2A3B"/>
    <w:rsid w:val="001C1B9B"/>
    <w:rsid w:val="001C37F5"/>
    <w:rsid w:val="001D2541"/>
    <w:rsid w:val="001F005C"/>
    <w:rsid w:val="001F3C65"/>
    <w:rsid w:val="0020211A"/>
    <w:rsid w:val="00207489"/>
    <w:rsid w:val="00210220"/>
    <w:rsid w:val="00224853"/>
    <w:rsid w:val="00236C31"/>
    <w:rsid w:val="0025158D"/>
    <w:rsid w:val="00256114"/>
    <w:rsid w:val="00256265"/>
    <w:rsid w:val="002575E8"/>
    <w:rsid w:val="0027311F"/>
    <w:rsid w:val="00287123"/>
    <w:rsid w:val="00293098"/>
    <w:rsid w:val="00297F34"/>
    <w:rsid w:val="002A7A28"/>
    <w:rsid w:val="002D36BA"/>
    <w:rsid w:val="002D41B2"/>
    <w:rsid w:val="00313DD0"/>
    <w:rsid w:val="003307E9"/>
    <w:rsid w:val="003518FE"/>
    <w:rsid w:val="00354F82"/>
    <w:rsid w:val="00360469"/>
    <w:rsid w:val="0036084E"/>
    <w:rsid w:val="00397158"/>
    <w:rsid w:val="003C0DF1"/>
    <w:rsid w:val="003C3043"/>
    <w:rsid w:val="003C7799"/>
    <w:rsid w:val="003D2522"/>
    <w:rsid w:val="003E2FB4"/>
    <w:rsid w:val="003E7765"/>
    <w:rsid w:val="0040114A"/>
    <w:rsid w:val="0041065A"/>
    <w:rsid w:val="004139BF"/>
    <w:rsid w:val="004271BC"/>
    <w:rsid w:val="00440153"/>
    <w:rsid w:val="00440CA4"/>
    <w:rsid w:val="00442513"/>
    <w:rsid w:val="004453F1"/>
    <w:rsid w:val="00467E86"/>
    <w:rsid w:val="00493FC8"/>
    <w:rsid w:val="0049628E"/>
    <w:rsid w:val="004A1557"/>
    <w:rsid w:val="004A18A7"/>
    <w:rsid w:val="004B2582"/>
    <w:rsid w:val="004B793B"/>
    <w:rsid w:val="004C0FC9"/>
    <w:rsid w:val="004D4C73"/>
    <w:rsid w:val="004E26B6"/>
    <w:rsid w:val="004F31C5"/>
    <w:rsid w:val="004F3594"/>
    <w:rsid w:val="004F7E9F"/>
    <w:rsid w:val="00507099"/>
    <w:rsid w:val="00522BE7"/>
    <w:rsid w:val="00534C6F"/>
    <w:rsid w:val="00580180"/>
    <w:rsid w:val="005872B2"/>
    <w:rsid w:val="00593B57"/>
    <w:rsid w:val="005967C4"/>
    <w:rsid w:val="005A0958"/>
    <w:rsid w:val="005A3534"/>
    <w:rsid w:val="005B18E3"/>
    <w:rsid w:val="005B24A2"/>
    <w:rsid w:val="005B30E6"/>
    <w:rsid w:val="005C718C"/>
    <w:rsid w:val="005D643D"/>
    <w:rsid w:val="005F310E"/>
    <w:rsid w:val="005F5520"/>
    <w:rsid w:val="005F751E"/>
    <w:rsid w:val="00603B78"/>
    <w:rsid w:val="0061166D"/>
    <w:rsid w:val="00612393"/>
    <w:rsid w:val="00617089"/>
    <w:rsid w:val="0062687E"/>
    <w:rsid w:val="00636F2D"/>
    <w:rsid w:val="00640845"/>
    <w:rsid w:val="00640E26"/>
    <w:rsid w:val="0064159D"/>
    <w:rsid w:val="00643067"/>
    <w:rsid w:val="006467F5"/>
    <w:rsid w:val="006649B4"/>
    <w:rsid w:val="00681CC8"/>
    <w:rsid w:val="00684A67"/>
    <w:rsid w:val="0069562B"/>
    <w:rsid w:val="006A24D2"/>
    <w:rsid w:val="006A64CD"/>
    <w:rsid w:val="006B3F43"/>
    <w:rsid w:val="006E4238"/>
    <w:rsid w:val="00721B95"/>
    <w:rsid w:val="00734F29"/>
    <w:rsid w:val="007533D8"/>
    <w:rsid w:val="007556D4"/>
    <w:rsid w:val="00776089"/>
    <w:rsid w:val="00784323"/>
    <w:rsid w:val="00785711"/>
    <w:rsid w:val="0078641D"/>
    <w:rsid w:val="00791DDB"/>
    <w:rsid w:val="00797189"/>
    <w:rsid w:val="007A1467"/>
    <w:rsid w:val="007B23F9"/>
    <w:rsid w:val="007B29A3"/>
    <w:rsid w:val="007D05B3"/>
    <w:rsid w:val="007D15A6"/>
    <w:rsid w:val="007E2386"/>
    <w:rsid w:val="007E752F"/>
    <w:rsid w:val="007F15A3"/>
    <w:rsid w:val="00801751"/>
    <w:rsid w:val="008101D9"/>
    <w:rsid w:val="0081223E"/>
    <w:rsid w:val="008368B8"/>
    <w:rsid w:val="00855A82"/>
    <w:rsid w:val="008818BB"/>
    <w:rsid w:val="0089279B"/>
    <w:rsid w:val="008B00E6"/>
    <w:rsid w:val="008B3853"/>
    <w:rsid w:val="008C3A2A"/>
    <w:rsid w:val="008C766C"/>
    <w:rsid w:val="008E18BD"/>
    <w:rsid w:val="008E6CEE"/>
    <w:rsid w:val="009173EF"/>
    <w:rsid w:val="00917C95"/>
    <w:rsid w:val="0092129E"/>
    <w:rsid w:val="00930833"/>
    <w:rsid w:val="0093215F"/>
    <w:rsid w:val="00934BC1"/>
    <w:rsid w:val="00941096"/>
    <w:rsid w:val="00950EC1"/>
    <w:rsid w:val="009613F2"/>
    <w:rsid w:val="00973435"/>
    <w:rsid w:val="009817FF"/>
    <w:rsid w:val="00984B4E"/>
    <w:rsid w:val="009954EA"/>
    <w:rsid w:val="00996619"/>
    <w:rsid w:val="009A2D97"/>
    <w:rsid w:val="009A6B90"/>
    <w:rsid w:val="009C40F2"/>
    <w:rsid w:val="009D3446"/>
    <w:rsid w:val="009D35EB"/>
    <w:rsid w:val="009E50B1"/>
    <w:rsid w:val="009E6098"/>
    <w:rsid w:val="009F270C"/>
    <w:rsid w:val="009F2F03"/>
    <w:rsid w:val="009F766A"/>
    <w:rsid w:val="00A15174"/>
    <w:rsid w:val="00A16010"/>
    <w:rsid w:val="00A30CCE"/>
    <w:rsid w:val="00A85FD7"/>
    <w:rsid w:val="00A972E6"/>
    <w:rsid w:val="00AA0F16"/>
    <w:rsid w:val="00AB74F3"/>
    <w:rsid w:val="00AC76DD"/>
    <w:rsid w:val="00AD1B71"/>
    <w:rsid w:val="00AD604B"/>
    <w:rsid w:val="00B157D4"/>
    <w:rsid w:val="00B30D8E"/>
    <w:rsid w:val="00B85080"/>
    <w:rsid w:val="00BA4B2E"/>
    <w:rsid w:val="00BA703C"/>
    <w:rsid w:val="00BB1065"/>
    <w:rsid w:val="00BB218E"/>
    <w:rsid w:val="00BB517C"/>
    <w:rsid w:val="00BC1FAD"/>
    <w:rsid w:val="00BD5551"/>
    <w:rsid w:val="00BE287A"/>
    <w:rsid w:val="00BE7CED"/>
    <w:rsid w:val="00BE7E42"/>
    <w:rsid w:val="00BF59C8"/>
    <w:rsid w:val="00C06799"/>
    <w:rsid w:val="00C24D9D"/>
    <w:rsid w:val="00C33D92"/>
    <w:rsid w:val="00C535BA"/>
    <w:rsid w:val="00C6255B"/>
    <w:rsid w:val="00C63748"/>
    <w:rsid w:val="00C7025F"/>
    <w:rsid w:val="00C70DA2"/>
    <w:rsid w:val="00C74B9E"/>
    <w:rsid w:val="00C86B3B"/>
    <w:rsid w:val="00C925EF"/>
    <w:rsid w:val="00CA627F"/>
    <w:rsid w:val="00CB2849"/>
    <w:rsid w:val="00CB5B7F"/>
    <w:rsid w:val="00CE0C4D"/>
    <w:rsid w:val="00CE514E"/>
    <w:rsid w:val="00CF0A95"/>
    <w:rsid w:val="00CF40F4"/>
    <w:rsid w:val="00D03E84"/>
    <w:rsid w:val="00D1563E"/>
    <w:rsid w:val="00D161A1"/>
    <w:rsid w:val="00D37FBB"/>
    <w:rsid w:val="00D5593F"/>
    <w:rsid w:val="00D6394F"/>
    <w:rsid w:val="00D734A2"/>
    <w:rsid w:val="00D82EA5"/>
    <w:rsid w:val="00D837BE"/>
    <w:rsid w:val="00D84C06"/>
    <w:rsid w:val="00D90107"/>
    <w:rsid w:val="00DB16E3"/>
    <w:rsid w:val="00DE2B75"/>
    <w:rsid w:val="00E0375C"/>
    <w:rsid w:val="00E05395"/>
    <w:rsid w:val="00E078D2"/>
    <w:rsid w:val="00E1058C"/>
    <w:rsid w:val="00E23DEA"/>
    <w:rsid w:val="00E24F71"/>
    <w:rsid w:val="00E33E9A"/>
    <w:rsid w:val="00E375FF"/>
    <w:rsid w:val="00E4189A"/>
    <w:rsid w:val="00E525DB"/>
    <w:rsid w:val="00E70A9A"/>
    <w:rsid w:val="00E70FEB"/>
    <w:rsid w:val="00E75CED"/>
    <w:rsid w:val="00E8085E"/>
    <w:rsid w:val="00E90803"/>
    <w:rsid w:val="00E96A09"/>
    <w:rsid w:val="00E9704E"/>
    <w:rsid w:val="00E97CD3"/>
    <w:rsid w:val="00ED7B45"/>
    <w:rsid w:val="00EE1419"/>
    <w:rsid w:val="00EE21CE"/>
    <w:rsid w:val="00EE7347"/>
    <w:rsid w:val="00EF03AF"/>
    <w:rsid w:val="00EF61E3"/>
    <w:rsid w:val="00F04A24"/>
    <w:rsid w:val="00F10692"/>
    <w:rsid w:val="00F249DC"/>
    <w:rsid w:val="00F334AE"/>
    <w:rsid w:val="00F36249"/>
    <w:rsid w:val="00F40A5D"/>
    <w:rsid w:val="00F505A8"/>
    <w:rsid w:val="00F71F52"/>
    <w:rsid w:val="00F8306B"/>
    <w:rsid w:val="00F914FB"/>
    <w:rsid w:val="00F96546"/>
    <w:rsid w:val="00F97DCA"/>
    <w:rsid w:val="00FA2F39"/>
    <w:rsid w:val="00FA3C76"/>
    <w:rsid w:val="00FA7203"/>
    <w:rsid w:val="00FB2EA9"/>
    <w:rsid w:val="00FD50C1"/>
    <w:rsid w:val="00FE5554"/>
    <w:rsid w:val="00FE7B77"/>
    <w:rsid w:val="00FF31D5"/>
    <w:rsid w:val="00FF5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 w:type="character" w:styleId="Hyperlink">
    <w:name w:val="Hyperlink"/>
    <w:basedOn w:val="DefaultParagraphFont"/>
    <w:uiPriority w:val="99"/>
    <w:semiHidden/>
    <w:unhideWhenUsed/>
    <w:rsid w:val="000117B9"/>
    <w:rPr>
      <w:color w:val="0000FF"/>
      <w:u w:val="single"/>
    </w:rPr>
  </w:style>
  <w:style w:type="paragraph" w:customStyle="1" w:styleId="msonormal0">
    <w:name w:val="msonormal"/>
    <w:basedOn w:val="Normal"/>
    <w:rsid w:val="00D82EA5"/>
    <w:pPr>
      <w:spacing w:before="100" w:beforeAutospacing="1" w:after="100" w:afterAutospacing="1"/>
    </w:pPr>
    <w:rPr>
      <w:rFonts w:eastAsiaTheme="minorEastAsia"/>
      <w:sz w:val="24"/>
      <w:szCs w:val="24"/>
    </w:rPr>
  </w:style>
  <w:style w:type="character" w:customStyle="1" w:styleId="Heading1Char">
    <w:name w:val="Heading 1 Char"/>
    <w:basedOn w:val="DefaultParagraphFont"/>
    <w:link w:val="Heading1"/>
    <w:uiPriority w:val="9"/>
    <w:rsid w:val="00D82EA5"/>
    <w:rPr>
      <w:rFonts w:ascii="Tahoma" w:eastAsia="Tahoma" w:hAnsi="Tahoma" w:cs="Tahoma"/>
      <w:b/>
      <w:sz w:val="48"/>
      <w:szCs w:val="48"/>
    </w:rPr>
  </w:style>
  <w:style w:type="character" w:styleId="FollowedHyperlink">
    <w:name w:val="FollowedHyperlink"/>
    <w:basedOn w:val="DefaultParagraphFont"/>
    <w:uiPriority w:val="99"/>
    <w:semiHidden/>
    <w:unhideWhenUsed/>
    <w:rsid w:val="00D82EA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1284917424">
              <w:marLeft w:val="0"/>
              <w:marRight w:val="0"/>
              <w:marTop w:val="0"/>
              <w:marBottom w:val="0"/>
              <w:divBdr>
                <w:top w:val="none" w:sz="0" w:space="0" w:color="auto"/>
                <w:left w:val="none" w:sz="0" w:space="0" w:color="auto"/>
                <w:bottom w:val="none" w:sz="0" w:space="0" w:color="auto"/>
                <w:right w:val="none" w:sz="0" w:space="0" w:color="auto"/>
              </w:divBdr>
              <w:divsChild>
                <w:div w:id="15338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unsmart.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2142</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Regi</dc:creator>
  <cp:lastModifiedBy>Cate Regi</cp:lastModifiedBy>
  <cp:revision>4</cp:revision>
  <dcterms:created xsi:type="dcterms:W3CDTF">2024-08-27T15:51:00Z</dcterms:created>
  <dcterms:modified xsi:type="dcterms:W3CDTF">2024-08-27T15:53:00Z</dcterms:modified>
</cp:coreProperties>
</file>