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241" w:rsidRPr="00514260" w:rsidRDefault="002032B1" w:rsidP="00C45241">
      <w:pPr>
        <w:rPr>
          <w:b/>
          <w:bCs/>
          <w:sz w:val="32"/>
          <w:szCs w:val="32"/>
          <w:u w:val="single" w:color="00B050"/>
        </w:rPr>
      </w:pPr>
      <w:r>
        <w:rPr>
          <w:b/>
          <w:bCs/>
          <w:sz w:val="36"/>
          <w:szCs w:val="36"/>
          <w:u w:color="00B050"/>
        </w:rPr>
        <w:t>Live Life Counseling, LLC</w:t>
      </w:r>
      <w:r w:rsidR="00C45241" w:rsidRPr="00514260">
        <w:rPr>
          <w:b/>
          <w:bCs/>
          <w:sz w:val="32"/>
          <w:szCs w:val="32"/>
          <w:u w:val="single" w:color="00B050"/>
        </w:rPr>
        <w:pict>
          <v:rect id="_x0000_i1025" style="width:0;height:1.5pt" o:hralign="center" o:hrstd="t" o:hr="t" fillcolor="#aca899" stroked="f"/>
        </w:pict>
      </w:r>
    </w:p>
    <w:p w:rsidR="000D6A45" w:rsidRDefault="000D6A45" w:rsidP="002032B1">
      <w:pPr>
        <w:rPr>
          <w:bCs/>
          <w:u w:color="00B050"/>
        </w:rPr>
      </w:pPr>
      <w:r>
        <w:rPr>
          <w:bCs/>
          <w:u w:color="00B050"/>
        </w:rPr>
        <w:t>1435 Haw Creek Circle</w:t>
      </w:r>
    </w:p>
    <w:p w:rsidR="000D6A45" w:rsidRDefault="000D6A45" w:rsidP="002032B1">
      <w:pPr>
        <w:rPr>
          <w:bCs/>
          <w:u w:color="00B050"/>
        </w:rPr>
      </w:pPr>
      <w:r>
        <w:rPr>
          <w:bCs/>
          <w:u w:color="00B050"/>
        </w:rPr>
        <w:t>Suite 403</w:t>
      </w:r>
    </w:p>
    <w:p w:rsidR="002032B1" w:rsidRDefault="002032B1" w:rsidP="002032B1">
      <w:pPr>
        <w:rPr>
          <w:bCs/>
          <w:u w:color="00B050"/>
        </w:rPr>
      </w:pPr>
      <w:r>
        <w:rPr>
          <w:bCs/>
          <w:u w:color="00B050"/>
        </w:rPr>
        <w:t>Cumming, GA 30041</w:t>
      </w:r>
    </w:p>
    <w:p w:rsidR="00C45241" w:rsidRPr="00514260" w:rsidRDefault="00C45241" w:rsidP="00C45241">
      <w:pPr>
        <w:jc w:val="right"/>
        <w:rPr>
          <w:bCs/>
          <w:u w:color="00B050"/>
        </w:rPr>
      </w:pPr>
      <w:r w:rsidRPr="00514260">
        <w:rPr>
          <w:bCs/>
          <w:u w:color="00B050"/>
        </w:rPr>
        <w:tab/>
      </w:r>
      <w:r w:rsidRPr="00514260">
        <w:rPr>
          <w:bCs/>
          <w:u w:color="00B050"/>
        </w:rPr>
        <w:tab/>
      </w:r>
      <w:r w:rsidRPr="00514260">
        <w:rPr>
          <w:bCs/>
          <w:u w:color="00B050"/>
        </w:rPr>
        <w:tab/>
      </w:r>
    </w:p>
    <w:p w:rsidR="00C45241" w:rsidRPr="00514260" w:rsidRDefault="00C45241" w:rsidP="00C45241">
      <w:pPr>
        <w:ind w:firstLine="720"/>
        <w:rPr>
          <w:b/>
          <w:i/>
          <w:u w:color="00B050"/>
        </w:rPr>
      </w:pPr>
      <w:r w:rsidRPr="00514260">
        <w:rPr>
          <w:b/>
          <w:i/>
          <w:u w:color="00B050"/>
        </w:rPr>
        <w:tab/>
      </w:r>
      <w:r w:rsidRPr="00514260">
        <w:rPr>
          <w:b/>
          <w:i/>
          <w:u w:color="00B050"/>
        </w:rPr>
        <w:tab/>
        <w:t>Release of Information/Authorization Form</w:t>
      </w:r>
    </w:p>
    <w:p w:rsidR="00C45241" w:rsidRPr="00514260" w:rsidRDefault="00C45241" w:rsidP="00C45241">
      <w:pPr>
        <w:jc w:val="center"/>
        <w:rPr>
          <w:i/>
          <w:u w:color="00B050"/>
        </w:rPr>
      </w:pPr>
      <w:r w:rsidRPr="00514260">
        <w:rPr>
          <w:i/>
          <w:u w:color="00B050"/>
        </w:rPr>
        <w:t>(Please check all applicable boxes)</w:t>
      </w:r>
    </w:p>
    <w:p w:rsidR="00C45241" w:rsidRPr="00514260" w:rsidRDefault="00C45241" w:rsidP="00C45241">
      <w:pPr>
        <w:jc w:val="center"/>
        <w:rPr>
          <w:b/>
          <w:i/>
          <w:u w:color="00B050"/>
        </w:rPr>
      </w:pPr>
    </w:p>
    <w:p w:rsidR="00C45241" w:rsidRPr="00514260" w:rsidRDefault="00C45241" w:rsidP="00C45241">
      <w:pPr>
        <w:pStyle w:val="ColorfulList-Accent1"/>
        <w:numPr>
          <w:ilvl w:val="0"/>
          <w:numId w:val="1"/>
        </w:numPr>
        <w:rPr>
          <w:rFonts w:ascii="Calibri" w:eastAsia="MS Gothic" w:hAnsi="Calibri"/>
          <w:color w:val="000000"/>
          <w:u w:color="00B050"/>
        </w:rPr>
      </w:pPr>
      <w:r w:rsidRPr="00514260">
        <w:rPr>
          <w:rFonts w:ascii="MS Gothic" w:eastAsia="MS Gothic" w:hAnsi="MS Gothic"/>
          <w:color w:val="000000"/>
          <w:u w:color="00B050"/>
        </w:rPr>
        <w:t xml:space="preserve">☐ </w:t>
      </w:r>
      <w:r w:rsidRPr="00514260">
        <w:rPr>
          <w:rFonts w:ascii="Calibri" w:eastAsia="MS Gothic" w:hAnsi="Calibri"/>
          <w:color w:val="000000"/>
          <w:u w:color="00B050"/>
        </w:rPr>
        <w:t>I am completing this form to allow the use and sharing of protected health information about:</w:t>
      </w:r>
    </w:p>
    <w:p w:rsidR="00C45241" w:rsidRPr="00514260" w:rsidRDefault="00C45241" w:rsidP="00C45241">
      <w:pPr>
        <w:ind w:left="720"/>
        <w:rPr>
          <w:rFonts w:ascii="Calibri" w:hAnsi="Calibri"/>
          <w:u w:color="00B050"/>
        </w:rPr>
      </w:pPr>
    </w:p>
    <w:p w:rsidR="00C45241" w:rsidRPr="00514260" w:rsidRDefault="00C45241" w:rsidP="00C45241">
      <w:pPr>
        <w:ind w:left="720"/>
        <w:rPr>
          <w:rFonts w:ascii="Calibri" w:hAnsi="Calibri"/>
          <w:u w:color="00B050"/>
        </w:rPr>
      </w:pPr>
      <w:r w:rsidRPr="00514260">
        <w:rPr>
          <w:rFonts w:ascii="Calibri" w:hAnsi="Calibri"/>
          <w:u w:color="00B050"/>
        </w:rPr>
        <w:t>____________________</w:t>
      </w:r>
      <w:r w:rsidRPr="00514260">
        <w:rPr>
          <w:rFonts w:ascii="Calibri" w:hAnsi="Calibri"/>
          <w:u w:color="00B050"/>
        </w:rPr>
        <w:tab/>
      </w:r>
      <w:r w:rsidRPr="00514260">
        <w:rPr>
          <w:rFonts w:ascii="Calibri" w:hAnsi="Calibri"/>
          <w:u w:color="00B050"/>
        </w:rPr>
        <w:tab/>
      </w:r>
      <w:r w:rsidRPr="00514260">
        <w:rPr>
          <w:rFonts w:ascii="Calibri" w:hAnsi="Calibri"/>
          <w:u w:color="00B050"/>
        </w:rPr>
        <w:tab/>
        <w:t>_________________</w:t>
      </w:r>
    </w:p>
    <w:p w:rsidR="00C45241" w:rsidRPr="00514260" w:rsidRDefault="00C45241" w:rsidP="00C45241">
      <w:pPr>
        <w:ind w:left="720"/>
        <w:rPr>
          <w:rFonts w:ascii="Calibri" w:hAnsi="Calibri"/>
          <w:u w:color="00B050"/>
        </w:rPr>
      </w:pPr>
      <w:r w:rsidRPr="00514260">
        <w:rPr>
          <w:rFonts w:ascii="Calibri" w:hAnsi="Calibri"/>
          <w:u w:color="00B050"/>
        </w:rPr>
        <w:t>Patient’s Name</w:t>
      </w:r>
      <w:r w:rsidRPr="00514260">
        <w:rPr>
          <w:rFonts w:ascii="Calibri" w:hAnsi="Calibri"/>
          <w:u w:color="00B050"/>
        </w:rPr>
        <w:tab/>
      </w:r>
      <w:r w:rsidRPr="00514260">
        <w:rPr>
          <w:rFonts w:ascii="Calibri" w:hAnsi="Calibri"/>
          <w:u w:color="00B050"/>
        </w:rPr>
        <w:tab/>
      </w:r>
      <w:r w:rsidRPr="00514260">
        <w:rPr>
          <w:rFonts w:ascii="Calibri" w:hAnsi="Calibri"/>
          <w:u w:color="00B050"/>
        </w:rPr>
        <w:tab/>
      </w:r>
      <w:r w:rsidRPr="00514260">
        <w:rPr>
          <w:rFonts w:ascii="Calibri" w:hAnsi="Calibri"/>
          <w:u w:color="00B050"/>
        </w:rPr>
        <w:tab/>
      </w:r>
      <w:r w:rsidRPr="00514260">
        <w:rPr>
          <w:rFonts w:ascii="Calibri" w:hAnsi="Calibri"/>
          <w:u w:color="00B050"/>
        </w:rPr>
        <w:tab/>
        <w:t>Date of Birth</w:t>
      </w:r>
    </w:p>
    <w:p w:rsidR="00C45241" w:rsidRPr="00514260" w:rsidRDefault="00C45241" w:rsidP="00C45241">
      <w:pPr>
        <w:ind w:left="720"/>
        <w:rPr>
          <w:rFonts w:ascii="Calibri" w:hAnsi="Calibri"/>
          <w:u w:color="00B050"/>
        </w:rPr>
      </w:pPr>
    </w:p>
    <w:p w:rsidR="00C45241" w:rsidRPr="000B5F4E" w:rsidRDefault="00C45241" w:rsidP="00C45241">
      <w:pPr>
        <w:pStyle w:val="ColorfulList-Accent1"/>
        <w:numPr>
          <w:ilvl w:val="0"/>
          <w:numId w:val="1"/>
        </w:numPr>
        <w:rPr>
          <w:rFonts w:ascii="Calibri" w:eastAsia="MS Gothic" w:hAnsi="Calibri"/>
          <w:color w:val="000000"/>
          <w:u w:color="00B050"/>
        </w:rPr>
      </w:pPr>
      <w:r w:rsidRPr="00514260">
        <w:rPr>
          <w:rFonts w:ascii="MS Gothic" w:eastAsia="MS Gothic" w:hAnsi="MS Gothic"/>
          <w:color w:val="000000"/>
          <w:u w:color="00B050"/>
        </w:rPr>
        <w:t xml:space="preserve">☐ </w:t>
      </w:r>
      <w:r w:rsidRPr="00514260">
        <w:rPr>
          <w:rFonts w:ascii="Calibri" w:eastAsia="MS Gothic" w:hAnsi="Calibri"/>
          <w:color w:val="000000"/>
          <w:u w:color="00B050"/>
        </w:rPr>
        <w:t>I authorize</w:t>
      </w:r>
      <w:r w:rsidR="002032B1">
        <w:rPr>
          <w:rFonts w:ascii="Calibri" w:eastAsia="MS Gothic" w:hAnsi="Calibri"/>
          <w:color w:val="000000"/>
          <w:u w:color="00B050"/>
        </w:rPr>
        <w:t xml:space="preserve"> Live Life Counseling</w:t>
      </w:r>
      <w:r w:rsidRPr="00514260">
        <w:rPr>
          <w:rFonts w:ascii="Calibri" w:eastAsia="MS Gothic" w:hAnsi="Calibri"/>
          <w:color w:val="000000"/>
          <w:u w:color="00B050"/>
        </w:rPr>
        <w:t xml:space="preserve">, </w:t>
      </w:r>
      <w:r w:rsidR="002032B1">
        <w:rPr>
          <w:rFonts w:ascii="Calibri" w:eastAsia="MS Gothic" w:hAnsi="Calibri"/>
          <w:color w:val="000000"/>
          <w:u w:color="00B050"/>
        </w:rPr>
        <w:t xml:space="preserve">LLC </w:t>
      </w:r>
      <w:r w:rsidRPr="00514260">
        <w:rPr>
          <w:rFonts w:ascii="Calibri" w:eastAsia="MS Gothic" w:hAnsi="Calibri"/>
          <w:color w:val="000000"/>
          <w:u w:color="00B050"/>
        </w:rPr>
        <w:t>administrative staff, and</w:t>
      </w:r>
    </w:p>
    <w:p w:rsidR="00C45241" w:rsidRPr="00514260" w:rsidRDefault="00C45241" w:rsidP="00C45241">
      <w:pPr>
        <w:rPr>
          <w:rFonts w:ascii="Calibri" w:hAnsi="Calibri"/>
          <w:u w:color="00B050"/>
        </w:rPr>
      </w:pPr>
    </w:p>
    <w:p w:rsidR="00C45241" w:rsidRPr="00514260" w:rsidRDefault="00C45241" w:rsidP="000B5F4E">
      <w:pPr>
        <w:ind w:left="720"/>
        <w:rPr>
          <w:rFonts w:ascii="MS Gothic" w:eastAsia="MS Gothic" w:hAnsi="MS Gothic"/>
          <w:color w:val="000000"/>
          <w:u w:color="00B050"/>
        </w:rPr>
      </w:pPr>
      <w:r w:rsidRPr="00514260">
        <w:rPr>
          <w:rFonts w:ascii="MS Gothic" w:eastAsia="MS Gothic" w:hAnsi="MS Gothic"/>
          <w:color w:val="000000"/>
          <w:u w:color="00B050"/>
        </w:rPr>
        <w:t>☐ _______________________________________</w:t>
      </w:r>
    </w:p>
    <w:p w:rsidR="00C45241" w:rsidRPr="00514260" w:rsidRDefault="00C45241" w:rsidP="00C45241">
      <w:pPr>
        <w:ind w:left="720"/>
        <w:rPr>
          <w:rFonts w:ascii="Calibri" w:eastAsia="MS Gothic" w:hAnsi="Calibri"/>
          <w:color w:val="000000"/>
          <w:u w:color="00B050"/>
        </w:rPr>
      </w:pPr>
      <w:r w:rsidRPr="00514260">
        <w:rPr>
          <w:rFonts w:ascii="MS Gothic" w:eastAsia="MS Gothic" w:hAnsi="MS Gothic"/>
          <w:color w:val="000000"/>
          <w:u w:color="00B050"/>
        </w:rPr>
        <w:tab/>
      </w:r>
      <w:r w:rsidRPr="00514260">
        <w:rPr>
          <w:rFonts w:ascii="Calibri" w:eastAsia="MS Gothic" w:hAnsi="Calibri"/>
          <w:color w:val="000000"/>
          <w:u w:color="00B050"/>
        </w:rPr>
        <w:t>Name of Therapist/Counselor</w:t>
      </w:r>
    </w:p>
    <w:p w:rsidR="00C45241" w:rsidRPr="00514260" w:rsidRDefault="00C45241" w:rsidP="00C45241">
      <w:pPr>
        <w:ind w:left="720"/>
        <w:rPr>
          <w:rFonts w:ascii="Calibri" w:eastAsia="MS Gothic" w:hAnsi="Calibri"/>
          <w:color w:val="000000"/>
          <w:u w:color="00B050"/>
        </w:rPr>
      </w:pPr>
    </w:p>
    <w:p w:rsidR="00C45241" w:rsidRPr="00514260" w:rsidRDefault="00C45241" w:rsidP="00C45241">
      <w:pPr>
        <w:pStyle w:val="ColorfulList-Accent1"/>
        <w:numPr>
          <w:ilvl w:val="0"/>
          <w:numId w:val="1"/>
        </w:numPr>
        <w:rPr>
          <w:rFonts w:ascii="Calibri" w:eastAsia="MS Gothic" w:hAnsi="Calibri"/>
          <w:color w:val="000000"/>
          <w:u w:color="00B050"/>
        </w:rPr>
      </w:pPr>
      <w:r w:rsidRPr="00514260">
        <w:rPr>
          <w:rFonts w:ascii="Calibri" w:eastAsia="MS Gothic" w:hAnsi="Calibri"/>
          <w:color w:val="000000"/>
          <w:u w:color="00B050"/>
        </w:rPr>
        <w:t>To obtain or disclose the following information:</w:t>
      </w:r>
    </w:p>
    <w:p w:rsidR="00C45241" w:rsidRPr="00514260" w:rsidRDefault="00C45241" w:rsidP="00C45241">
      <w:pPr>
        <w:rPr>
          <w:rFonts w:ascii="Calibri" w:hAnsi="Calibri"/>
          <w:u w:color="00B050"/>
        </w:rPr>
      </w:pPr>
    </w:p>
    <w:p w:rsidR="00C45241" w:rsidRPr="00514260" w:rsidRDefault="00C45241" w:rsidP="00C45241">
      <w:pPr>
        <w:ind w:left="720"/>
        <w:rPr>
          <w:rFonts w:ascii="Calibri" w:eastAsia="MS Gothic" w:hAnsi="Calibri"/>
          <w:u w:color="00B050"/>
        </w:rPr>
      </w:pPr>
      <w:r w:rsidRPr="00514260">
        <w:rPr>
          <w:rFonts w:ascii="MS Gothic" w:eastAsia="MS Gothic" w:hAnsi="MS Gothic" w:hint="eastAsia"/>
          <w:u w:color="00B050"/>
        </w:rPr>
        <w:t xml:space="preserve">☐  </w:t>
      </w:r>
      <w:r w:rsidRPr="00514260">
        <w:rPr>
          <w:rFonts w:ascii="Calibri" w:eastAsia="MS Gothic" w:hAnsi="Calibri"/>
          <w:u w:color="00B050"/>
        </w:rPr>
        <w:t>Psychological or psychiatric evaluation(s), reports, assessments, treatment notes, summaries, or other documents with diagnosis, prognosis, recommendations, or testing records, and behavioral observations or checklists completed by any staff member or the patient, or similar documents.</w:t>
      </w:r>
    </w:p>
    <w:p w:rsidR="00C45241" w:rsidRPr="00514260" w:rsidRDefault="00C45241" w:rsidP="00C45241">
      <w:pPr>
        <w:ind w:left="720"/>
        <w:rPr>
          <w:rFonts w:ascii="Calibri" w:eastAsia="MS Gothic" w:hAnsi="Calibri"/>
          <w:u w:color="00B050"/>
        </w:rPr>
      </w:pPr>
    </w:p>
    <w:p w:rsidR="00C45241" w:rsidRPr="00514260" w:rsidRDefault="00C45241" w:rsidP="00C45241">
      <w:pPr>
        <w:ind w:left="720"/>
        <w:rPr>
          <w:rFonts w:ascii="Calibri" w:eastAsia="MS Gothic" w:hAnsi="Calibri"/>
          <w:u w:color="00B050"/>
        </w:rPr>
      </w:pPr>
      <w:r w:rsidRPr="00514260">
        <w:rPr>
          <w:rFonts w:ascii="MS Gothic" w:eastAsia="MS Gothic" w:hAnsi="MS Gothic" w:hint="eastAsia"/>
          <w:u w:color="00B050"/>
        </w:rPr>
        <w:t>☐</w:t>
      </w:r>
      <w:r w:rsidR="00E72C6E">
        <w:rPr>
          <w:rFonts w:ascii="MS Gothic" w:eastAsia="MS Gothic" w:hAnsi="MS Gothic" w:hint="eastAsia"/>
          <w:u w:color="00B050"/>
        </w:rPr>
        <w:t xml:space="preserve"> </w:t>
      </w:r>
      <w:r w:rsidRPr="00514260">
        <w:rPr>
          <w:rFonts w:ascii="Calibri" w:eastAsia="MS Gothic" w:hAnsi="Calibri"/>
          <w:u w:color="00B050"/>
        </w:rPr>
        <w:t>Academic and educational records, including achievement and other test results, reports or teacher’s observations, and all other school or special education documents.</w:t>
      </w:r>
    </w:p>
    <w:p w:rsidR="00C45241" w:rsidRPr="00514260" w:rsidRDefault="00C45241" w:rsidP="00C45241">
      <w:pPr>
        <w:ind w:left="720"/>
        <w:rPr>
          <w:rFonts w:ascii="Calibri" w:eastAsia="MS Gothic" w:hAnsi="Calibri"/>
          <w:u w:color="00B050"/>
        </w:rPr>
      </w:pPr>
    </w:p>
    <w:p w:rsidR="00C45241" w:rsidRPr="00514260" w:rsidRDefault="00E72C6E" w:rsidP="00C45241">
      <w:pPr>
        <w:ind w:left="720"/>
        <w:rPr>
          <w:rFonts w:ascii="Calibri" w:eastAsia="MS Gothic" w:hAnsi="Calibri"/>
          <w:u w:color="00B050"/>
        </w:rPr>
      </w:pPr>
      <w:r w:rsidRPr="00514260">
        <w:rPr>
          <w:rFonts w:ascii="MS Gothic" w:eastAsia="MS Gothic" w:hAnsi="MS Gothic" w:hint="eastAsia"/>
          <w:u w:color="00B050"/>
        </w:rPr>
        <w:t>☐</w:t>
      </w:r>
      <w:r w:rsidRPr="00514260">
        <w:rPr>
          <w:rFonts w:ascii="Calibri" w:eastAsia="MS Gothic" w:hAnsi="Calibri"/>
          <w:u w:color="00B050"/>
        </w:rPr>
        <w:t xml:space="preserve"> Billing</w:t>
      </w:r>
      <w:r>
        <w:rPr>
          <w:rFonts w:ascii="Calibri" w:eastAsia="MS Gothic" w:hAnsi="Calibri"/>
          <w:u w:color="00B050"/>
        </w:rPr>
        <w:t xml:space="preserve"> records</w:t>
      </w:r>
    </w:p>
    <w:p w:rsidR="00C45241" w:rsidRPr="00514260" w:rsidRDefault="00C45241" w:rsidP="00C45241">
      <w:pPr>
        <w:ind w:left="720"/>
        <w:rPr>
          <w:rFonts w:ascii="Calibri" w:eastAsia="MS Gothic" w:hAnsi="Calibri"/>
          <w:u w:color="00B050"/>
        </w:rPr>
      </w:pPr>
    </w:p>
    <w:p w:rsidR="00C45241" w:rsidRPr="00514260" w:rsidRDefault="00E72C6E" w:rsidP="00C45241">
      <w:pPr>
        <w:ind w:left="720"/>
        <w:rPr>
          <w:rFonts w:ascii="Calibri" w:eastAsia="MS Gothic" w:hAnsi="Calibri"/>
          <w:u w:color="00B050"/>
        </w:rPr>
      </w:pPr>
      <w:r w:rsidRPr="00514260">
        <w:rPr>
          <w:rFonts w:ascii="MS Gothic" w:eastAsia="MS Gothic" w:hAnsi="MS Gothic" w:hint="eastAsia"/>
          <w:u w:color="00B050"/>
        </w:rPr>
        <w:t>☐</w:t>
      </w:r>
      <w:r w:rsidRPr="00514260">
        <w:rPr>
          <w:rFonts w:ascii="Calibri" w:eastAsia="MS Gothic" w:hAnsi="Calibri"/>
          <w:u w:color="00B050"/>
        </w:rPr>
        <w:t xml:space="preserve"> Other</w:t>
      </w:r>
    </w:p>
    <w:p w:rsidR="00C45241" w:rsidRPr="00514260" w:rsidRDefault="00C45241" w:rsidP="00C45241">
      <w:pPr>
        <w:ind w:left="720"/>
        <w:rPr>
          <w:rFonts w:ascii="Calibri" w:eastAsia="MS Gothic" w:hAnsi="Calibri"/>
          <w:u w:color="00B050"/>
        </w:rPr>
      </w:pPr>
    </w:p>
    <w:p w:rsidR="00C45241" w:rsidRPr="00514260" w:rsidRDefault="00C45241" w:rsidP="00C45241">
      <w:pPr>
        <w:pStyle w:val="ColorfulList-Accent1"/>
        <w:numPr>
          <w:ilvl w:val="0"/>
          <w:numId w:val="1"/>
        </w:numPr>
        <w:rPr>
          <w:rFonts w:ascii="Calibri" w:eastAsia="MS Gothic" w:hAnsi="Calibri"/>
          <w:u w:color="00B050"/>
        </w:rPr>
      </w:pPr>
      <w:r w:rsidRPr="00514260">
        <w:rPr>
          <w:rFonts w:ascii="MS Gothic" w:eastAsia="MS Gothic" w:hAnsi="MS Gothic" w:hint="eastAsia"/>
          <w:u w:color="00B050"/>
        </w:rPr>
        <w:t>☐</w:t>
      </w:r>
      <w:r w:rsidRPr="00514260">
        <w:rPr>
          <w:rFonts w:ascii="Calibri" w:eastAsia="MS Gothic" w:hAnsi="Calibri"/>
          <w:u w:color="00B050"/>
        </w:rPr>
        <w:t xml:space="preserve">  To the following or from the following person(s) or organization(s):</w:t>
      </w:r>
    </w:p>
    <w:p w:rsidR="00C45241" w:rsidRPr="00514260" w:rsidRDefault="00C45241" w:rsidP="00C45241">
      <w:pPr>
        <w:rPr>
          <w:rFonts w:ascii="Calibri" w:hAnsi="Calibri"/>
          <w:u w:color="00B050"/>
        </w:rPr>
      </w:pPr>
    </w:p>
    <w:p w:rsidR="00C45241" w:rsidRPr="00514260" w:rsidRDefault="00C45241" w:rsidP="00C45241">
      <w:pPr>
        <w:ind w:left="720"/>
        <w:rPr>
          <w:rFonts w:ascii="Calibri" w:hAnsi="Calibri"/>
          <w:u w:color="00B050"/>
        </w:rPr>
      </w:pPr>
      <w:r w:rsidRPr="00514260">
        <w:rPr>
          <w:rFonts w:ascii="Calibri" w:hAnsi="Calibri"/>
          <w:u w:color="00B050"/>
        </w:rPr>
        <w:t>Name:  ___________________________________________________________</w:t>
      </w:r>
    </w:p>
    <w:p w:rsidR="00C45241" w:rsidRPr="00514260" w:rsidRDefault="00C45241" w:rsidP="00C45241">
      <w:pPr>
        <w:ind w:left="720"/>
        <w:rPr>
          <w:rFonts w:ascii="Calibri" w:hAnsi="Calibri"/>
          <w:u w:color="00B050"/>
        </w:rPr>
      </w:pPr>
    </w:p>
    <w:p w:rsidR="00C45241" w:rsidRPr="00514260" w:rsidRDefault="00C45241" w:rsidP="00C45241">
      <w:pPr>
        <w:pBdr>
          <w:top w:val="single" w:sz="12" w:space="1" w:color="auto"/>
          <w:bottom w:val="single" w:sz="12" w:space="1" w:color="auto"/>
        </w:pBdr>
        <w:ind w:left="720"/>
        <w:rPr>
          <w:rFonts w:ascii="Calibri" w:hAnsi="Calibri"/>
          <w:u w:color="00B050"/>
        </w:rPr>
      </w:pPr>
    </w:p>
    <w:p w:rsidR="00C45241" w:rsidRPr="00514260" w:rsidRDefault="00C45241" w:rsidP="00C45241">
      <w:pPr>
        <w:ind w:left="720"/>
        <w:rPr>
          <w:rFonts w:ascii="Calibri" w:hAnsi="Calibri"/>
          <w:u w:color="00B050"/>
        </w:rPr>
      </w:pPr>
    </w:p>
    <w:p w:rsidR="00C45241" w:rsidRPr="00514260" w:rsidRDefault="00C45241" w:rsidP="00C45241">
      <w:pPr>
        <w:pStyle w:val="ColorfulList-Accent1"/>
        <w:numPr>
          <w:ilvl w:val="0"/>
          <w:numId w:val="1"/>
        </w:numPr>
        <w:rPr>
          <w:rFonts w:ascii="Calibri" w:hAnsi="Calibri"/>
          <w:u w:color="00B050"/>
        </w:rPr>
      </w:pPr>
      <w:r w:rsidRPr="00514260">
        <w:rPr>
          <w:rFonts w:ascii="MS Gothic" w:eastAsia="MS Gothic" w:hAnsi="MS Gothic" w:hint="eastAsia"/>
          <w:u w:color="00B050"/>
        </w:rPr>
        <w:t>☐</w:t>
      </w:r>
      <w:r w:rsidRPr="00514260">
        <w:rPr>
          <w:rFonts w:ascii="Calibri" w:hAnsi="Calibri"/>
          <w:u w:color="00B050"/>
        </w:rPr>
        <w:t xml:space="preserve">  This release will permit my therapist/counselor ______________________ to speak directly to the party(s) or organization(s) named in Paragraph 4 concerning my care as provided in Paragraph 3 of this Authorization.</w:t>
      </w:r>
    </w:p>
    <w:p w:rsidR="00C45241" w:rsidRPr="00514260" w:rsidRDefault="00C45241" w:rsidP="00C45241">
      <w:pPr>
        <w:pStyle w:val="ColorfulList-Accent1"/>
        <w:numPr>
          <w:ilvl w:val="0"/>
          <w:numId w:val="1"/>
        </w:numPr>
        <w:rPr>
          <w:rFonts w:ascii="Calibri" w:hAnsi="Calibri"/>
          <w:u w:color="00B050"/>
        </w:rPr>
      </w:pPr>
      <w:r w:rsidRPr="00514260">
        <w:rPr>
          <w:rFonts w:ascii="Calibri" w:hAnsi="Calibri"/>
          <w:u w:color="00B050"/>
        </w:rPr>
        <w:t xml:space="preserve">  </w:t>
      </w:r>
      <w:r w:rsidRPr="00514260">
        <w:rPr>
          <w:rFonts w:ascii="MS Gothic" w:eastAsia="MS Gothic" w:hAnsi="MS Gothic" w:hint="eastAsia"/>
          <w:u w:color="00B050"/>
        </w:rPr>
        <w:t>☐</w:t>
      </w:r>
      <w:r w:rsidRPr="00514260">
        <w:rPr>
          <w:rFonts w:ascii="Calibri" w:hAnsi="Calibri"/>
          <w:u w:color="00B050"/>
        </w:rPr>
        <w:t xml:space="preserve">  I authorize my therapist/counselor _________________________________ to testify regarding the provisions of psychological services to me at any disposition or hearing in which I am party.</w:t>
      </w:r>
    </w:p>
    <w:p w:rsidR="00C45241" w:rsidRPr="00514260" w:rsidRDefault="00C45241" w:rsidP="00C45241">
      <w:pPr>
        <w:rPr>
          <w:rFonts w:ascii="Calibri" w:hAnsi="Calibri"/>
          <w:u w:color="00B050"/>
        </w:rPr>
      </w:pPr>
    </w:p>
    <w:p w:rsidR="00C45241" w:rsidRPr="00514260" w:rsidRDefault="00C45241" w:rsidP="00C45241">
      <w:pPr>
        <w:pStyle w:val="ColorfulList-Accent1"/>
        <w:numPr>
          <w:ilvl w:val="0"/>
          <w:numId w:val="1"/>
        </w:numPr>
        <w:rPr>
          <w:rFonts w:ascii="Calibri" w:hAnsi="Calibri"/>
          <w:u w:color="00B050"/>
        </w:rPr>
      </w:pPr>
      <w:r w:rsidRPr="00514260">
        <w:rPr>
          <w:rFonts w:ascii="Calibri" w:hAnsi="Calibri"/>
          <w:u w:color="00B050"/>
        </w:rPr>
        <w:t>The information will be used/disclosed for the following purposes:</w:t>
      </w:r>
    </w:p>
    <w:p w:rsidR="00C45241" w:rsidRPr="00514260" w:rsidRDefault="00C45241" w:rsidP="00C45241">
      <w:pPr>
        <w:rPr>
          <w:rFonts w:ascii="Calibri" w:hAnsi="Calibri"/>
          <w:u w:color="00B050"/>
        </w:rPr>
      </w:pPr>
    </w:p>
    <w:p w:rsidR="00C45241" w:rsidRPr="00514260" w:rsidRDefault="00C45241" w:rsidP="00C45241">
      <w:pPr>
        <w:pStyle w:val="ColorfulList-Accent1"/>
        <w:rPr>
          <w:rFonts w:ascii="Calibri" w:hAnsi="Calibri"/>
          <w:u w:color="00B050"/>
        </w:rPr>
      </w:pPr>
      <w:r w:rsidRPr="00514260">
        <w:rPr>
          <w:rFonts w:ascii="MS Gothic" w:eastAsia="MS Gothic" w:hAnsi="MS Gothic" w:hint="eastAsia"/>
          <w:u w:color="00B050"/>
        </w:rPr>
        <w:t>☐</w:t>
      </w:r>
      <w:r w:rsidRPr="00514260">
        <w:rPr>
          <w:rFonts w:ascii="Calibri" w:hAnsi="Calibri"/>
          <w:u w:color="00B050"/>
        </w:rPr>
        <w:t xml:space="preserve">  at the request of the individual, or</w:t>
      </w:r>
    </w:p>
    <w:p w:rsidR="00C45241" w:rsidRPr="00514260" w:rsidRDefault="00C45241" w:rsidP="00C45241">
      <w:pPr>
        <w:pStyle w:val="ColorfulList-Accent1"/>
        <w:rPr>
          <w:rFonts w:ascii="Calibri" w:hAnsi="Calibri"/>
          <w:u w:color="00B050"/>
        </w:rPr>
      </w:pPr>
    </w:p>
    <w:p w:rsidR="00C45241" w:rsidRPr="00514260" w:rsidRDefault="00C45241" w:rsidP="00C45241">
      <w:pPr>
        <w:pStyle w:val="ColorfulList-Accent1"/>
        <w:rPr>
          <w:rFonts w:ascii="Calibri" w:hAnsi="Calibri"/>
          <w:u w:color="00B050"/>
        </w:rPr>
      </w:pPr>
      <w:r w:rsidRPr="00514260">
        <w:rPr>
          <w:rFonts w:ascii="MS Gothic" w:eastAsia="MS Gothic" w:hAnsi="MS Gothic" w:hint="eastAsia"/>
          <w:u w:color="00B050"/>
        </w:rPr>
        <w:t>☐</w:t>
      </w:r>
      <w:r w:rsidRPr="00514260">
        <w:rPr>
          <w:rFonts w:ascii="Calibri" w:hAnsi="Calibri"/>
          <w:u w:color="00B050"/>
        </w:rPr>
        <w:t xml:space="preserve">  other ____________________________________________________</w:t>
      </w:r>
    </w:p>
    <w:p w:rsidR="00C45241" w:rsidRPr="00514260" w:rsidRDefault="00C45241" w:rsidP="00C45241">
      <w:pPr>
        <w:pStyle w:val="ColorfulList-Accent1"/>
        <w:rPr>
          <w:rFonts w:ascii="Calibri" w:hAnsi="Calibri"/>
          <w:u w:color="00B050"/>
        </w:rPr>
      </w:pPr>
    </w:p>
    <w:p w:rsidR="00C45241" w:rsidRPr="00514260" w:rsidRDefault="00C45241" w:rsidP="00C45241">
      <w:pPr>
        <w:pStyle w:val="ColorfulList-Accent1"/>
        <w:numPr>
          <w:ilvl w:val="0"/>
          <w:numId w:val="1"/>
        </w:numPr>
        <w:rPr>
          <w:rFonts w:ascii="Calibri" w:hAnsi="Calibri"/>
          <w:u w:color="00B050"/>
        </w:rPr>
      </w:pPr>
      <w:r w:rsidRPr="00514260">
        <w:rPr>
          <w:rFonts w:ascii="MS Gothic" w:eastAsia="MS Gothic" w:hAnsi="MS Gothic" w:hint="eastAsia"/>
          <w:u w:color="00B050"/>
        </w:rPr>
        <w:t>☐</w:t>
      </w:r>
      <w:r w:rsidRPr="00514260">
        <w:rPr>
          <w:rFonts w:ascii="Calibri" w:hAnsi="Calibri"/>
          <w:u w:color="00B050"/>
        </w:rPr>
        <w:t xml:space="preserve">  I understand and agree that this Authorization will be valid and in effect until _________/_________/___________. I understand that after that date no more of this information can be used or released to the person(s) or organization(s) unless I sign a new Authorization.</w:t>
      </w:r>
    </w:p>
    <w:p w:rsidR="00C45241" w:rsidRPr="00514260" w:rsidRDefault="00C45241" w:rsidP="00C45241">
      <w:pPr>
        <w:rPr>
          <w:rFonts w:ascii="Calibri" w:hAnsi="Calibri"/>
          <w:u w:color="00B050"/>
        </w:rPr>
      </w:pPr>
    </w:p>
    <w:p w:rsidR="00C45241" w:rsidRPr="00514260" w:rsidRDefault="00C45241" w:rsidP="00C45241">
      <w:pPr>
        <w:pStyle w:val="ColorfulList-Accent1"/>
        <w:numPr>
          <w:ilvl w:val="0"/>
          <w:numId w:val="1"/>
        </w:numPr>
        <w:rPr>
          <w:rFonts w:ascii="Calibri" w:hAnsi="Calibri"/>
          <w:u w:color="00B050"/>
        </w:rPr>
      </w:pPr>
      <w:r w:rsidRPr="00514260">
        <w:rPr>
          <w:rFonts w:ascii="MS Gothic" w:eastAsia="MS Gothic" w:hAnsi="MS Gothic" w:hint="eastAsia"/>
          <w:u w:color="00B050"/>
        </w:rPr>
        <w:t>☐</w:t>
      </w:r>
      <w:r w:rsidRPr="00514260">
        <w:rPr>
          <w:rFonts w:ascii="Calibri" w:hAnsi="Calibri"/>
          <w:u w:color="00B050"/>
        </w:rPr>
        <w:t xml:space="preserve">  I understand that I can revoke or cancel this Authorization at any time by sending a letter to </w:t>
      </w:r>
      <w:r w:rsidR="002032B1">
        <w:rPr>
          <w:rFonts w:ascii="Calibri" w:hAnsi="Calibri"/>
          <w:u w:color="00B050"/>
        </w:rPr>
        <w:t xml:space="preserve"> Live Life Counseling, LLC </w:t>
      </w:r>
      <w:r w:rsidRPr="00514260">
        <w:rPr>
          <w:rFonts w:ascii="Calibri" w:hAnsi="Calibri"/>
          <w:u w:color="00B050"/>
        </w:rPr>
        <w:t>If I do this, it will prevent any releases after the date it is received but cannot change the fact that some information may have been sent or shared before that date.</w:t>
      </w:r>
    </w:p>
    <w:p w:rsidR="00C45241" w:rsidRPr="00514260" w:rsidRDefault="00C45241" w:rsidP="00C45241">
      <w:pPr>
        <w:rPr>
          <w:rFonts w:ascii="Calibri" w:hAnsi="Calibri"/>
          <w:u w:color="00B050"/>
        </w:rPr>
      </w:pPr>
    </w:p>
    <w:p w:rsidR="00C45241" w:rsidRPr="00514260" w:rsidRDefault="00C45241" w:rsidP="00C45241">
      <w:pPr>
        <w:pStyle w:val="ColorfulList-Accent1"/>
        <w:numPr>
          <w:ilvl w:val="0"/>
          <w:numId w:val="1"/>
        </w:numPr>
        <w:rPr>
          <w:rFonts w:ascii="Calibri" w:hAnsi="Calibri"/>
          <w:u w:color="00B050"/>
        </w:rPr>
      </w:pPr>
      <w:r w:rsidRPr="00514260">
        <w:rPr>
          <w:rFonts w:ascii="MS Gothic" w:eastAsia="MS Gothic" w:hAnsi="MS Gothic" w:hint="eastAsia"/>
          <w:u w:color="00B050"/>
        </w:rPr>
        <w:t>☐</w:t>
      </w:r>
      <w:r w:rsidRPr="00514260">
        <w:rPr>
          <w:rFonts w:ascii="Calibri" w:hAnsi="Calibri"/>
          <w:u w:color="00B050"/>
        </w:rPr>
        <w:t xml:space="preserve">  I understand that my therapist/counselor generally may not condition psychological services upon my signing an authorization unless the psychological services are provided to me for the purpose of creating health information for a third party.</w:t>
      </w:r>
    </w:p>
    <w:p w:rsidR="00C45241" w:rsidRPr="00514260" w:rsidRDefault="00C45241" w:rsidP="00C45241">
      <w:pPr>
        <w:rPr>
          <w:rFonts w:ascii="Calibri" w:hAnsi="Calibri"/>
          <w:u w:color="00B050"/>
        </w:rPr>
      </w:pPr>
    </w:p>
    <w:p w:rsidR="00C45241" w:rsidRDefault="00C45241" w:rsidP="00C45241">
      <w:pPr>
        <w:pStyle w:val="ColorfulList-Accent1"/>
        <w:numPr>
          <w:ilvl w:val="0"/>
          <w:numId w:val="1"/>
        </w:numPr>
        <w:rPr>
          <w:rFonts w:ascii="Calibri" w:hAnsi="Calibri"/>
          <w:u w:color="00B050"/>
        </w:rPr>
      </w:pPr>
      <w:r w:rsidRPr="00514260">
        <w:rPr>
          <w:rFonts w:ascii="MS Gothic" w:eastAsia="MS Gothic" w:hAnsi="MS Gothic" w:hint="eastAsia"/>
          <w:u w:color="00B050"/>
        </w:rPr>
        <w:t>☐</w:t>
      </w:r>
      <w:r w:rsidR="002032B1">
        <w:rPr>
          <w:rFonts w:ascii="Calibri" w:hAnsi="Calibri"/>
          <w:u w:color="00B050"/>
        </w:rPr>
        <w:t xml:space="preserve">  </w:t>
      </w:r>
      <w:r w:rsidRPr="00514260">
        <w:rPr>
          <w:rFonts w:ascii="Calibri" w:hAnsi="Calibri"/>
          <w:u w:color="00B050"/>
        </w:rPr>
        <w:t xml:space="preserve">I understand that information used or disclosed pursuant to the Authorization may be subject to re-disclosure by the recipient of your information and no longer protected by the HIPPA Privacy Rule. </w:t>
      </w:r>
    </w:p>
    <w:p w:rsidR="001E33BE" w:rsidRDefault="001E33BE" w:rsidP="001E33BE">
      <w:pPr>
        <w:pStyle w:val="ListParagraph"/>
        <w:rPr>
          <w:rFonts w:ascii="Calibri" w:hAnsi="Calibri"/>
          <w:u w:color="00B050"/>
        </w:rPr>
      </w:pPr>
    </w:p>
    <w:p w:rsidR="00C45241" w:rsidRPr="001E33BE" w:rsidRDefault="001E33BE" w:rsidP="00C45241">
      <w:pPr>
        <w:pStyle w:val="ColorfulList-Accent1"/>
        <w:numPr>
          <w:ilvl w:val="0"/>
          <w:numId w:val="1"/>
        </w:numPr>
        <w:rPr>
          <w:rFonts w:ascii="Calibri" w:hAnsi="Calibri"/>
          <w:u w:color="00B050"/>
        </w:rPr>
      </w:pPr>
      <w:r>
        <w:rPr>
          <w:rFonts w:ascii="Calibri" w:hAnsi="Calibri"/>
          <w:u w:color="00B050"/>
        </w:rPr>
        <w:t xml:space="preserve"> _________- I understand that this session will be recorded at the SAFFT center and that the SAFFT center will be able to view any session held at this location.</w:t>
      </w:r>
    </w:p>
    <w:p w:rsidR="00C45241" w:rsidRPr="00514260" w:rsidRDefault="00C45241" w:rsidP="00C45241">
      <w:pPr>
        <w:rPr>
          <w:rFonts w:ascii="Calibri" w:hAnsi="Calibri"/>
          <w:u w:color="00B050"/>
        </w:rPr>
      </w:pPr>
    </w:p>
    <w:p w:rsidR="00C45241" w:rsidRPr="00514260" w:rsidRDefault="00C45241" w:rsidP="00C45241">
      <w:pPr>
        <w:rPr>
          <w:rFonts w:ascii="Calibri" w:hAnsi="Calibri"/>
          <w:u w:color="00B050"/>
        </w:rPr>
      </w:pPr>
    </w:p>
    <w:p w:rsidR="00C45241" w:rsidRPr="00514260" w:rsidRDefault="00C45241" w:rsidP="00C45241">
      <w:pPr>
        <w:rPr>
          <w:rFonts w:ascii="Calibri" w:hAnsi="Calibri"/>
          <w:u w:color="00B050"/>
        </w:rPr>
      </w:pPr>
      <w:r w:rsidRPr="00514260">
        <w:rPr>
          <w:rFonts w:ascii="Calibri" w:hAnsi="Calibri"/>
          <w:u w:color="00B050"/>
        </w:rPr>
        <w:t>____________________________________________</w:t>
      </w:r>
      <w:r w:rsidRPr="00514260">
        <w:rPr>
          <w:rFonts w:ascii="Calibri" w:hAnsi="Calibri"/>
          <w:u w:color="00B050"/>
        </w:rPr>
        <w:tab/>
      </w:r>
      <w:r w:rsidRPr="00514260">
        <w:rPr>
          <w:rFonts w:ascii="Calibri" w:hAnsi="Calibri"/>
          <w:u w:color="00B050"/>
        </w:rPr>
        <w:tab/>
      </w:r>
      <w:r w:rsidRPr="00514260">
        <w:rPr>
          <w:rFonts w:ascii="Calibri" w:hAnsi="Calibri"/>
          <w:u w:color="00B050"/>
        </w:rPr>
        <w:tab/>
        <w:t>____________</w:t>
      </w:r>
    </w:p>
    <w:p w:rsidR="00C45241" w:rsidRPr="00514260" w:rsidRDefault="00C45241" w:rsidP="00C45241">
      <w:pPr>
        <w:rPr>
          <w:rFonts w:ascii="Calibri" w:hAnsi="Calibri"/>
          <w:u w:color="00B050"/>
        </w:rPr>
      </w:pPr>
      <w:r w:rsidRPr="00514260">
        <w:rPr>
          <w:rFonts w:ascii="Calibri" w:hAnsi="Calibri"/>
          <w:u w:color="00B050"/>
        </w:rPr>
        <w:t>Signature of Patient or his/her personal representative</w:t>
      </w:r>
      <w:r w:rsidRPr="00514260">
        <w:rPr>
          <w:rFonts w:ascii="Calibri" w:hAnsi="Calibri"/>
          <w:u w:color="00B050"/>
        </w:rPr>
        <w:tab/>
      </w:r>
      <w:r w:rsidRPr="00514260">
        <w:rPr>
          <w:rFonts w:ascii="Calibri" w:hAnsi="Calibri"/>
          <w:u w:color="00B050"/>
        </w:rPr>
        <w:tab/>
      </w:r>
      <w:r w:rsidRPr="00514260">
        <w:rPr>
          <w:rFonts w:ascii="Calibri" w:hAnsi="Calibri"/>
          <w:u w:color="00B050"/>
        </w:rPr>
        <w:tab/>
        <w:t>Date</w:t>
      </w:r>
    </w:p>
    <w:p w:rsidR="00C45241" w:rsidRPr="00514260" w:rsidRDefault="00C45241" w:rsidP="00C45241">
      <w:pPr>
        <w:rPr>
          <w:rFonts w:ascii="Calibri" w:hAnsi="Calibri"/>
          <w:u w:color="00B050"/>
        </w:rPr>
      </w:pPr>
    </w:p>
    <w:p w:rsidR="00C45241" w:rsidRPr="00514260" w:rsidRDefault="00C45241" w:rsidP="00C45241">
      <w:pPr>
        <w:rPr>
          <w:rFonts w:ascii="Calibri" w:hAnsi="Calibri"/>
          <w:u w:color="00B050"/>
        </w:rPr>
      </w:pPr>
    </w:p>
    <w:p w:rsidR="00C45241" w:rsidRPr="00514260" w:rsidRDefault="00C45241" w:rsidP="00C45241">
      <w:pPr>
        <w:rPr>
          <w:rFonts w:ascii="Calibri" w:hAnsi="Calibri"/>
          <w:u w:color="00B050"/>
        </w:rPr>
      </w:pPr>
      <w:r w:rsidRPr="00514260">
        <w:rPr>
          <w:rFonts w:ascii="Calibri" w:hAnsi="Calibri"/>
          <w:u w:color="00B050"/>
        </w:rPr>
        <w:t>___________________________________________</w:t>
      </w:r>
      <w:r w:rsidRPr="00514260">
        <w:rPr>
          <w:rFonts w:ascii="Calibri" w:hAnsi="Calibri"/>
          <w:u w:color="00B050"/>
        </w:rPr>
        <w:tab/>
        <w:t>____________________</w:t>
      </w:r>
    </w:p>
    <w:p w:rsidR="00C45241" w:rsidRPr="00514260" w:rsidRDefault="00C45241" w:rsidP="00C45241">
      <w:pPr>
        <w:rPr>
          <w:rFonts w:ascii="Calibri" w:hAnsi="Calibri"/>
          <w:u w:color="00B050"/>
        </w:rPr>
      </w:pPr>
      <w:r w:rsidRPr="00514260">
        <w:rPr>
          <w:rFonts w:ascii="Calibri" w:hAnsi="Calibri"/>
          <w:u w:color="00B050"/>
        </w:rPr>
        <w:t>Printed name of patient or personal representative</w:t>
      </w:r>
      <w:r w:rsidRPr="00514260">
        <w:rPr>
          <w:rFonts w:ascii="Calibri" w:hAnsi="Calibri"/>
          <w:u w:color="00B050"/>
        </w:rPr>
        <w:tab/>
      </w:r>
      <w:r w:rsidRPr="00514260">
        <w:rPr>
          <w:rFonts w:ascii="Calibri" w:hAnsi="Calibri"/>
          <w:u w:color="00B050"/>
        </w:rPr>
        <w:tab/>
        <w:t>Relationship to Patient</w:t>
      </w:r>
    </w:p>
    <w:p w:rsidR="000B5F4E" w:rsidRDefault="000B5F4E" w:rsidP="00C45241">
      <w:pPr>
        <w:rPr>
          <w:rFonts w:ascii="Calibri" w:hAnsi="Calibri"/>
          <w:u w:color="00B050"/>
        </w:rPr>
      </w:pPr>
    </w:p>
    <w:p w:rsidR="00C45241" w:rsidRPr="00514260" w:rsidRDefault="00C45241" w:rsidP="00C45241">
      <w:pPr>
        <w:rPr>
          <w:rFonts w:ascii="Calibri" w:hAnsi="Calibri"/>
          <w:u w:color="00B050"/>
        </w:rPr>
      </w:pPr>
      <w:r w:rsidRPr="00514260">
        <w:rPr>
          <w:rFonts w:ascii="Calibri" w:hAnsi="Calibri"/>
          <w:u w:color="00B050"/>
        </w:rPr>
        <w:t>____________________________________________________________</w:t>
      </w:r>
    </w:p>
    <w:p w:rsidR="00C45241" w:rsidRPr="00514260" w:rsidRDefault="00C45241" w:rsidP="00C45241">
      <w:pPr>
        <w:rPr>
          <w:rFonts w:ascii="Calibri" w:hAnsi="Calibri"/>
          <w:u w:color="00B050"/>
        </w:rPr>
      </w:pPr>
      <w:r w:rsidRPr="00514260">
        <w:rPr>
          <w:rFonts w:ascii="Calibri" w:hAnsi="Calibri"/>
          <w:u w:color="00B050"/>
        </w:rPr>
        <w:t>Description of Personal Representative’s authority</w:t>
      </w:r>
    </w:p>
    <w:sectPr w:rsidR="00C45241" w:rsidRPr="00514260" w:rsidSect="000B5F4E">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B21CF"/>
    <w:multiLevelType w:val="hybridMultilevel"/>
    <w:tmpl w:val="AA04D68A"/>
    <w:lvl w:ilvl="0" w:tplc="BDA0571E">
      <w:start w:val="1"/>
      <w:numFmt w:val="decimal"/>
      <w:lvlText w:val="%1."/>
      <w:lvlJc w:val="left"/>
      <w:pPr>
        <w:ind w:left="720" w:hanging="360"/>
      </w:pPr>
      <w:rPr>
        <w:rFonts w:ascii="Cambria" w:eastAsia="MS Mincho" w:hAnsi="Cambria"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7C2"/>
    <w:rsid w:val="000B5F4E"/>
    <w:rsid w:val="000D6A45"/>
    <w:rsid w:val="00144360"/>
    <w:rsid w:val="001E33BE"/>
    <w:rsid w:val="002032B1"/>
    <w:rsid w:val="003D2B2D"/>
    <w:rsid w:val="00514260"/>
    <w:rsid w:val="0081143D"/>
    <w:rsid w:val="00B8497E"/>
    <w:rsid w:val="00C45241"/>
    <w:rsid w:val="00DC57C4"/>
    <w:rsid w:val="00DF6AA5"/>
    <w:rsid w:val="00E60301"/>
    <w:rsid w:val="00E72C6E"/>
    <w:rsid w:val="00F776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5:chartTrackingRefBased/>
  <w15:docId w15:val="{965917CF-00C2-4557-9975-476394DF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2557C2"/>
    <w:pPr>
      <w:ind w:left="720"/>
      <w:contextualSpacing/>
    </w:pPr>
  </w:style>
  <w:style w:type="paragraph" w:styleId="BalloonText">
    <w:name w:val="Balloon Text"/>
    <w:basedOn w:val="Normal"/>
    <w:link w:val="BalloonTextChar"/>
    <w:uiPriority w:val="99"/>
    <w:semiHidden/>
    <w:unhideWhenUsed/>
    <w:rsid w:val="00514260"/>
    <w:rPr>
      <w:rFonts w:ascii="Segoe UI" w:hAnsi="Segoe UI" w:cs="Segoe UI"/>
      <w:sz w:val="18"/>
      <w:szCs w:val="18"/>
    </w:rPr>
  </w:style>
  <w:style w:type="character" w:customStyle="1" w:styleId="BalloonTextChar">
    <w:name w:val="Balloon Text Char"/>
    <w:link w:val="BalloonText"/>
    <w:uiPriority w:val="99"/>
    <w:semiHidden/>
    <w:rsid w:val="00514260"/>
    <w:rPr>
      <w:rFonts w:ascii="Segoe UI" w:hAnsi="Segoe UI" w:cs="Segoe UI"/>
      <w:sz w:val="18"/>
      <w:szCs w:val="18"/>
    </w:rPr>
  </w:style>
  <w:style w:type="paragraph" w:styleId="ListParagraph">
    <w:name w:val="List Paragraph"/>
    <w:basedOn w:val="Normal"/>
    <w:uiPriority w:val="72"/>
    <w:qFormat/>
    <w:rsid w:val="001E33B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BLL Counseling and Consulting, LLC</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Long</dc:creator>
  <cp:keywords/>
  <dc:description/>
  <cp:lastModifiedBy>Maureen Bixler</cp:lastModifiedBy>
  <cp:revision>2</cp:revision>
  <cp:lastPrinted>2016-08-16T21:41:00Z</cp:lastPrinted>
  <dcterms:created xsi:type="dcterms:W3CDTF">2020-04-25T16:29:00Z</dcterms:created>
  <dcterms:modified xsi:type="dcterms:W3CDTF">2020-04-25T16:29:00Z</dcterms:modified>
</cp:coreProperties>
</file>