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22791" w14:textId="4576E9D1" w:rsidR="00C839D7" w:rsidRDefault="00C839D7" w:rsidP="00C839D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KPRA Meeting Agenda</w:t>
      </w:r>
    </w:p>
    <w:p w14:paraId="46014681" w14:textId="6AAFF6E2" w:rsidR="00F41A4D" w:rsidRDefault="00A626AE" w:rsidP="00C839D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Saturday</w:t>
      </w:r>
      <w:r w:rsidR="00B87B77">
        <w:rPr>
          <w:rFonts w:ascii="Arial" w:hAnsi="Arial" w:cs="Arial"/>
          <w:b/>
          <w:bCs/>
          <w:sz w:val="24"/>
          <w:szCs w:val="24"/>
        </w:rPr>
        <w:t xml:space="preserve">, </w:t>
      </w:r>
      <w:r w:rsidR="00E52380">
        <w:rPr>
          <w:rFonts w:ascii="Arial" w:hAnsi="Arial" w:cs="Arial"/>
          <w:b/>
          <w:bCs/>
          <w:sz w:val="24"/>
          <w:szCs w:val="24"/>
        </w:rPr>
        <w:t xml:space="preserve">May </w:t>
      </w:r>
      <w:r>
        <w:rPr>
          <w:rFonts w:ascii="Arial" w:hAnsi="Arial" w:cs="Arial"/>
          <w:b/>
          <w:bCs/>
          <w:sz w:val="24"/>
          <w:szCs w:val="24"/>
        </w:rPr>
        <w:t>2</w:t>
      </w:r>
      <w:r w:rsidR="00C40E0C">
        <w:rPr>
          <w:rFonts w:ascii="Arial" w:hAnsi="Arial" w:cs="Arial"/>
          <w:b/>
          <w:bCs/>
          <w:sz w:val="24"/>
          <w:szCs w:val="24"/>
        </w:rPr>
        <w:t>0, 2023</w:t>
      </w:r>
    </w:p>
    <w:p w14:paraId="4210FD70" w14:textId="48E3322E" w:rsidR="00F41A4D" w:rsidRDefault="00A626AE" w:rsidP="00C839D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10:00 a.m. (CT)</w:t>
      </w:r>
    </w:p>
    <w:p w14:paraId="4F08DD29" w14:textId="673DE193" w:rsidR="00A626AE" w:rsidRDefault="00A626AE" w:rsidP="00C839D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Crazy Mule Restaurant – Greensburg, KS</w:t>
      </w:r>
    </w:p>
    <w:p w14:paraId="19CE772A" w14:textId="08D3A58B" w:rsidR="00C058A8" w:rsidRDefault="00C058A8" w:rsidP="008B7286">
      <w:pPr>
        <w:autoSpaceDE w:val="0"/>
        <w:autoSpaceDN w:val="0"/>
        <w:adjustRightInd w:val="0"/>
        <w:spacing w:after="0" w:line="240" w:lineRule="auto"/>
        <w:rPr>
          <w:rFonts w:ascii="Arial" w:hAnsi="Arial" w:cs="Arial"/>
        </w:rPr>
      </w:pPr>
    </w:p>
    <w:p w14:paraId="3A8269B0" w14:textId="381D5483" w:rsidR="008431DC" w:rsidRDefault="008431DC" w:rsidP="008B7286">
      <w:pPr>
        <w:autoSpaceDE w:val="0"/>
        <w:autoSpaceDN w:val="0"/>
        <w:adjustRightInd w:val="0"/>
        <w:spacing w:after="0" w:line="240" w:lineRule="auto"/>
        <w:rPr>
          <w:rFonts w:ascii="Arial" w:hAnsi="Arial" w:cs="Arial"/>
        </w:rPr>
      </w:pPr>
    </w:p>
    <w:p w14:paraId="35B74B9D" w14:textId="77777777" w:rsidR="0030449A" w:rsidRDefault="0030449A" w:rsidP="008B7286">
      <w:pPr>
        <w:autoSpaceDE w:val="0"/>
        <w:autoSpaceDN w:val="0"/>
        <w:adjustRightInd w:val="0"/>
        <w:spacing w:after="0" w:line="240" w:lineRule="auto"/>
        <w:rPr>
          <w:rFonts w:ascii="Arial" w:hAnsi="Arial" w:cs="Arial"/>
        </w:rPr>
      </w:pPr>
    </w:p>
    <w:p w14:paraId="3D029051" w14:textId="53C7C596" w:rsidR="008B7286" w:rsidRDefault="00F41A4D" w:rsidP="008B7286">
      <w:pPr>
        <w:autoSpaceDE w:val="0"/>
        <w:autoSpaceDN w:val="0"/>
        <w:adjustRightInd w:val="0"/>
        <w:spacing w:after="0" w:line="240" w:lineRule="auto"/>
        <w:rPr>
          <w:rFonts w:ascii="Arial" w:hAnsi="Arial" w:cs="Arial"/>
        </w:rPr>
      </w:pPr>
      <w:r w:rsidRPr="000B00A1">
        <w:rPr>
          <w:rFonts w:ascii="Arial" w:hAnsi="Arial" w:cs="Arial"/>
        </w:rPr>
        <w:t>BOARD</w:t>
      </w:r>
      <w:r w:rsidR="00840C8C" w:rsidRPr="000B00A1">
        <w:rPr>
          <w:rFonts w:ascii="Arial" w:hAnsi="Arial" w:cs="Arial"/>
        </w:rPr>
        <w:t xml:space="preserve"> - </w:t>
      </w:r>
      <w:r w:rsidR="00840C8C" w:rsidRPr="00F31AD3">
        <w:rPr>
          <w:rFonts w:ascii="Arial" w:hAnsi="Arial" w:cs="Arial"/>
          <w:highlight w:val="yellow"/>
        </w:rPr>
        <w:t xml:space="preserve">Leon Winfrey, </w:t>
      </w:r>
      <w:r w:rsidR="00C058A8" w:rsidRPr="00F31AD3">
        <w:rPr>
          <w:rFonts w:ascii="Arial" w:hAnsi="Arial" w:cs="Arial"/>
          <w:highlight w:val="yellow"/>
        </w:rPr>
        <w:t>Austin Hawkins</w:t>
      </w:r>
      <w:r w:rsidR="00C058A8">
        <w:rPr>
          <w:rFonts w:ascii="Arial" w:hAnsi="Arial" w:cs="Arial"/>
        </w:rPr>
        <w:t xml:space="preserve">, </w:t>
      </w:r>
      <w:r w:rsidR="00A626AE">
        <w:rPr>
          <w:rFonts w:ascii="Arial" w:hAnsi="Arial" w:cs="Arial"/>
        </w:rPr>
        <w:t xml:space="preserve">Coy Christian, </w:t>
      </w:r>
      <w:r w:rsidR="00C40E0C">
        <w:rPr>
          <w:rFonts w:ascii="Arial" w:hAnsi="Arial" w:cs="Arial"/>
        </w:rPr>
        <w:t xml:space="preserve">Matt Dockendorf, </w:t>
      </w:r>
      <w:r w:rsidR="00C40E0C" w:rsidRPr="00F31AD3">
        <w:rPr>
          <w:rFonts w:ascii="Arial" w:hAnsi="Arial" w:cs="Arial"/>
          <w:highlight w:val="yellow"/>
        </w:rPr>
        <w:t>Jarek Van Petten</w:t>
      </w:r>
      <w:r w:rsidR="00C40E0C">
        <w:rPr>
          <w:rFonts w:ascii="Arial" w:hAnsi="Arial" w:cs="Arial"/>
        </w:rPr>
        <w:t xml:space="preserve">, Lucas Philips, </w:t>
      </w:r>
      <w:r w:rsidR="00C40E0C" w:rsidRPr="00F31AD3">
        <w:rPr>
          <w:rFonts w:ascii="Arial" w:hAnsi="Arial" w:cs="Arial"/>
          <w:highlight w:val="yellow"/>
        </w:rPr>
        <w:t>Kari Boone</w:t>
      </w:r>
      <w:r w:rsidR="00C40E0C">
        <w:rPr>
          <w:rFonts w:ascii="Arial" w:hAnsi="Arial" w:cs="Arial"/>
        </w:rPr>
        <w:t xml:space="preserve">, DelRey Welsh, Jacob Benham, Peyton Freeman, </w:t>
      </w:r>
      <w:r w:rsidR="00C40E0C" w:rsidRPr="00F31AD3">
        <w:rPr>
          <w:rFonts w:ascii="Arial" w:hAnsi="Arial" w:cs="Arial"/>
          <w:highlight w:val="yellow"/>
        </w:rPr>
        <w:t>Troy Boone, Joe Macoubrie</w:t>
      </w:r>
      <w:r w:rsidR="00C40E0C">
        <w:rPr>
          <w:rFonts w:ascii="Arial" w:hAnsi="Arial" w:cs="Arial"/>
        </w:rPr>
        <w:t xml:space="preserve">, Burton James, </w:t>
      </w:r>
      <w:r w:rsidR="00C40E0C" w:rsidRPr="00F31AD3">
        <w:rPr>
          <w:rFonts w:ascii="Arial" w:hAnsi="Arial" w:cs="Arial"/>
          <w:highlight w:val="yellow"/>
        </w:rPr>
        <w:t>Kashly Van Petten</w:t>
      </w:r>
      <w:r w:rsidR="00C40E0C">
        <w:rPr>
          <w:rFonts w:ascii="Arial" w:hAnsi="Arial" w:cs="Arial"/>
        </w:rPr>
        <w:t xml:space="preserve">, Coleman Kirby, Klee Jones, </w:t>
      </w:r>
      <w:r w:rsidR="00C40E0C" w:rsidRPr="00F31AD3">
        <w:rPr>
          <w:rFonts w:ascii="Arial" w:hAnsi="Arial" w:cs="Arial"/>
          <w:highlight w:val="yellow"/>
        </w:rPr>
        <w:t>Jennifer Baker</w:t>
      </w:r>
      <w:r w:rsidR="00C40E0C">
        <w:rPr>
          <w:rFonts w:ascii="Arial" w:hAnsi="Arial" w:cs="Arial"/>
        </w:rPr>
        <w:t xml:space="preserve">, Mike Greenleaf, Bud Jennings, Justin Russell, </w:t>
      </w:r>
      <w:r w:rsidR="00C40E0C" w:rsidRPr="00F31AD3">
        <w:rPr>
          <w:rFonts w:ascii="Arial" w:hAnsi="Arial" w:cs="Arial"/>
          <w:highlight w:val="yellow"/>
        </w:rPr>
        <w:t>Tim Gleason</w:t>
      </w:r>
      <w:r w:rsidR="00F31AD3">
        <w:rPr>
          <w:rFonts w:ascii="Arial" w:hAnsi="Arial" w:cs="Arial"/>
        </w:rPr>
        <w:t xml:space="preserve">, </w:t>
      </w:r>
      <w:r w:rsidR="00F31AD3" w:rsidRPr="00F31AD3">
        <w:rPr>
          <w:rFonts w:ascii="Arial" w:hAnsi="Arial" w:cs="Arial"/>
          <w:highlight w:val="yellow"/>
        </w:rPr>
        <w:t>Ashley Macoubrie</w:t>
      </w:r>
    </w:p>
    <w:p w14:paraId="3D776A6F" w14:textId="293AFA45" w:rsidR="00C058A8" w:rsidRDefault="00C058A8" w:rsidP="008B7286">
      <w:pPr>
        <w:autoSpaceDE w:val="0"/>
        <w:autoSpaceDN w:val="0"/>
        <w:adjustRightInd w:val="0"/>
        <w:spacing w:after="0" w:line="240" w:lineRule="auto"/>
        <w:rPr>
          <w:rFonts w:ascii="Arial" w:hAnsi="Arial" w:cs="Arial"/>
        </w:rPr>
      </w:pPr>
    </w:p>
    <w:p w14:paraId="7527E9E5" w14:textId="0B98DA45" w:rsidR="000B00A1" w:rsidRDefault="000B00A1" w:rsidP="008B7286">
      <w:pPr>
        <w:autoSpaceDE w:val="0"/>
        <w:autoSpaceDN w:val="0"/>
        <w:adjustRightInd w:val="0"/>
        <w:spacing w:after="0" w:line="240" w:lineRule="auto"/>
        <w:rPr>
          <w:rFonts w:ascii="Arial" w:hAnsi="Arial" w:cs="Arial"/>
        </w:rPr>
      </w:pPr>
      <w:r>
        <w:rPr>
          <w:rFonts w:ascii="Arial" w:hAnsi="Arial" w:cs="Arial"/>
        </w:rPr>
        <w:t>Meeting called to order:</w:t>
      </w:r>
      <w:r w:rsidR="00910EA5">
        <w:rPr>
          <w:rFonts w:ascii="Arial" w:hAnsi="Arial" w:cs="Arial"/>
        </w:rPr>
        <w:t xml:space="preserve"> Leon called meeting to order with a prayer at 10:10 a.m.</w:t>
      </w:r>
    </w:p>
    <w:p w14:paraId="5B82E2D3" w14:textId="11894F34" w:rsidR="000B00A1" w:rsidRDefault="00C058A8" w:rsidP="008B7286">
      <w:pPr>
        <w:autoSpaceDE w:val="0"/>
        <w:autoSpaceDN w:val="0"/>
        <w:adjustRightInd w:val="0"/>
        <w:spacing w:after="0" w:line="240" w:lineRule="auto"/>
        <w:rPr>
          <w:rFonts w:ascii="Arial" w:hAnsi="Arial" w:cs="Arial"/>
        </w:rPr>
      </w:pPr>
      <w:r>
        <w:rPr>
          <w:rFonts w:ascii="Arial" w:hAnsi="Arial" w:cs="Arial"/>
        </w:rPr>
        <w:t>Review of minutes – posted to the website “Business</w:t>
      </w:r>
      <w:r w:rsidR="00F10C44">
        <w:rPr>
          <w:rFonts w:ascii="Arial" w:hAnsi="Arial" w:cs="Arial"/>
        </w:rPr>
        <w:t xml:space="preserve">” </w:t>
      </w:r>
      <w:proofErr w:type="gramStart"/>
      <w:r w:rsidR="00F10C44">
        <w:rPr>
          <w:rFonts w:ascii="Arial" w:hAnsi="Arial" w:cs="Arial"/>
        </w:rPr>
        <w:t>page</w:t>
      </w:r>
      <w:r w:rsidR="00C40E0C">
        <w:rPr>
          <w:rFonts w:ascii="Arial" w:hAnsi="Arial" w:cs="Arial"/>
        </w:rPr>
        <w:t>, and</w:t>
      </w:r>
      <w:proofErr w:type="gramEnd"/>
      <w:r w:rsidR="00C40E0C">
        <w:rPr>
          <w:rFonts w:ascii="Arial" w:hAnsi="Arial" w:cs="Arial"/>
        </w:rPr>
        <w:t xml:space="preserve"> e-mailed.  David Craig did respond to the email to address the original tie vote in the 40/40 and OTR cattle decision followed by the re-vote. </w:t>
      </w:r>
    </w:p>
    <w:p w14:paraId="458CD2FD" w14:textId="205FD94F" w:rsidR="00C058A8" w:rsidRDefault="00C058A8" w:rsidP="00F41A4D">
      <w:pPr>
        <w:autoSpaceDE w:val="0"/>
        <w:autoSpaceDN w:val="0"/>
        <w:adjustRightInd w:val="0"/>
        <w:spacing w:after="0" w:line="240" w:lineRule="auto"/>
        <w:rPr>
          <w:rFonts w:ascii="Arial" w:hAnsi="Arial" w:cs="Arial"/>
        </w:rPr>
      </w:pPr>
    </w:p>
    <w:p w14:paraId="47C46C21" w14:textId="77777777" w:rsidR="00C058A8" w:rsidRDefault="00C058A8" w:rsidP="00F41A4D">
      <w:pPr>
        <w:autoSpaceDE w:val="0"/>
        <w:autoSpaceDN w:val="0"/>
        <w:adjustRightInd w:val="0"/>
        <w:spacing w:after="0" w:line="240" w:lineRule="auto"/>
        <w:rPr>
          <w:rFonts w:ascii="Arial" w:hAnsi="Arial" w:cs="Arial"/>
        </w:rPr>
      </w:pPr>
    </w:p>
    <w:p w14:paraId="3BFB6819" w14:textId="177F0925" w:rsidR="0016646B" w:rsidRDefault="008B7286" w:rsidP="00F41A4D">
      <w:pPr>
        <w:autoSpaceDE w:val="0"/>
        <w:autoSpaceDN w:val="0"/>
        <w:adjustRightInd w:val="0"/>
        <w:spacing w:after="0" w:line="240" w:lineRule="auto"/>
        <w:rPr>
          <w:rFonts w:ascii="Arial" w:hAnsi="Arial" w:cs="Arial"/>
        </w:rPr>
      </w:pPr>
      <w:r>
        <w:rPr>
          <w:rFonts w:ascii="Arial" w:hAnsi="Arial" w:cs="Arial"/>
        </w:rPr>
        <w:t>REPORTS</w:t>
      </w:r>
    </w:p>
    <w:p w14:paraId="7F8E8018" w14:textId="77777777" w:rsidR="0072434A" w:rsidRDefault="0072434A" w:rsidP="00F41A4D">
      <w:pPr>
        <w:autoSpaceDE w:val="0"/>
        <w:autoSpaceDN w:val="0"/>
        <w:adjustRightInd w:val="0"/>
        <w:spacing w:after="0" w:line="240" w:lineRule="auto"/>
        <w:rPr>
          <w:rFonts w:ascii="Arial" w:hAnsi="Arial" w:cs="Arial"/>
        </w:rPr>
      </w:pPr>
    </w:p>
    <w:p w14:paraId="127CCB30" w14:textId="44BA0533" w:rsidR="00F41A4D" w:rsidRDefault="00C058A8" w:rsidP="00DE64D0">
      <w:pPr>
        <w:autoSpaceDE w:val="0"/>
        <w:autoSpaceDN w:val="0"/>
        <w:adjustRightInd w:val="0"/>
        <w:spacing w:after="0" w:line="240" w:lineRule="auto"/>
        <w:rPr>
          <w:rFonts w:ascii="Arial" w:hAnsi="Arial" w:cs="Arial"/>
        </w:rPr>
      </w:pPr>
      <w:r>
        <w:rPr>
          <w:rFonts w:ascii="Arial" w:hAnsi="Arial" w:cs="Arial"/>
        </w:rPr>
        <w:t>Secretary</w:t>
      </w:r>
      <w:r w:rsidR="000B00A1">
        <w:rPr>
          <w:rFonts w:ascii="Arial" w:hAnsi="Arial" w:cs="Arial"/>
        </w:rPr>
        <w:t xml:space="preserve"> Reports</w:t>
      </w:r>
    </w:p>
    <w:p w14:paraId="2F663F55" w14:textId="2ED1274E" w:rsidR="00DE64D0" w:rsidRDefault="00DE64D0" w:rsidP="00DE64D0">
      <w:pPr>
        <w:autoSpaceDE w:val="0"/>
        <w:autoSpaceDN w:val="0"/>
        <w:adjustRightInd w:val="0"/>
        <w:spacing w:after="0" w:line="240" w:lineRule="auto"/>
        <w:rPr>
          <w:rFonts w:ascii="Arial" w:hAnsi="Arial" w:cs="Arial"/>
        </w:rPr>
      </w:pPr>
      <w:r>
        <w:rPr>
          <w:rFonts w:ascii="Arial" w:hAnsi="Arial" w:cs="Arial"/>
        </w:rPr>
        <w:tab/>
        <w:t>202</w:t>
      </w:r>
      <w:r w:rsidR="00C40E0C">
        <w:rPr>
          <w:rFonts w:ascii="Arial" w:hAnsi="Arial" w:cs="Arial"/>
        </w:rPr>
        <w:t>2</w:t>
      </w:r>
      <w:r>
        <w:rPr>
          <w:rFonts w:ascii="Arial" w:hAnsi="Arial" w:cs="Arial"/>
        </w:rPr>
        <w:t xml:space="preserve"> Financials and Bank Statements available for review.</w:t>
      </w:r>
    </w:p>
    <w:p w14:paraId="28180E97" w14:textId="77777777" w:rsidR="004B308C" w:rsidRDefault="00DE64D0" w:rsidP="004B308C">
      <w:pPr>
        <w:autoSpaceDE w:val="0"/>
        <w:autoSpaceDN w:val="0"/>
        <w:adjustRightInd w:val="0"/>
        <w:spacing w:after="0" w:line="240" w:lineRule="auto"/>
        <w:ind w:left="720"/>
        <w:rPr>
          <w:rFonts w:ascii="Arial" w:hAnsi="Arial" w:cs="Arial"/>
        </w:rPr>
      </w:pPr>
      <w:r>
        <w:rPr>
          <w:rFonts w:ascii="Arial" w:hAnsi="Arial" w:cs="Arial"/>
        </w:rPr>
        <w:t>Current 202</w:t>
      </w:r>
      <w:r w:rsidR="00C40E0C">
        <w:rPr>
          <w:rFonts w:ascii="Arial" w:hAnsi="Arial" w:cs="Arial"/>
        </w:rPr>
        <w:t>3</w:t>
      </w:r>
      <w:r>
        <w:rPr>
          <w:rFonts w:ascii="Arial" w:hAnsi="Arial" w:cs="Arial"/>
        </w:rPr>
        <w:t xml:space="preserve"> Financial Report attached</w:t>
      </w:r>
      <w:r w:rsidR="004B308C">
        <w:rPr>
          <w:rFonts w:ascii="Arial" w:hAnsi="Arial" w:cs="Arial"/>
        </w:rPr>
        <w:t>.</w:t>
      </w:r>
    </w:p>
    <w:p w14:paraId="52E8EA57" w14:textId="33F13EED" w:rsidR="00DE64D0" w:rsidRDefault="004B308C" w:rsidP="004B308C">
      <w:pPr>
        <w:autoSpaceDE w:val="0"/>
        <w:autoSpaceDN w:val="0"/>
        <w:adjustRightInd w:val="0"/>
        <w:spacing w:after="0" w:line="240" w:lineRule="auto"/>
        <w:ind w:left="720"/>
        <w:rPr>
          <w:rFonts w:ascii="Arial" w:hAnsi="Arial" w:cs="Arial"/>
        </w:rPr>
      </w:pPr>
      <w:r>
        <w:rPr>
          <w:rFonts w:ascii="Arial" w:hAnsi="Arial" w:cs="Arial"/>
        </w:rPr>
        <w:t>PayPal transfer from March 15</w:t>
      </w:r>
      <w:r w:rsidRPr="004B308C">
        <w:rPr>
          <w:rFonts w:ascii="Arial" w:hAnsi="Arial" w:cs="Arial"/>
          <w:vertAlign w:val="superscript"/>
        </w:rPr>
        <w:t>th</w:t>
      </w:r>
      <w:r>
        <w:rPr>
          <w:rFonts w:ascii="Arial" w:hAnsi="Arial" w:cs="Arial"/>
        </w:rPr>
        <w:t xml:space="preserve"> of $3,827.66 not logged in QB along </w:t>
      </w:r>
      <w:r w:rsidRPr="00B20F8C">
        <w:rPr>
          <w:rFonts w:ascii="Arial" w:hAnsi="Arial" w:cs="Arial"/>
          <w:i/>
          <w:iCs/>
        </w:rPr>
        <w:t xml:space="preserve">current </w:t>
      </w:r>
      <w:proofErr w:type="spellStart"/>
      <w:r w:rsidRPr="00B20F8C">
        <w:rPr>
          <w:rFonts w:ascii="Arial" w:hAnsi="Arial" w:cs="Arial"/>
          <w:i/>
          <w:iCs/>
        </w:rPr>
        <w:t>PayPay</w:t>
      </w:r>
      <w:proofErr w:type="spellEnd"/>
      <w:r w:rsidRPr="00B20F8C">
        <w:rPr>
          <w:rFonts w:ascii="Arial" w:hAnsi="Arial" w:cs="Arial"/>
          <w:i/>
          <w:iCs/>
        </w:rPr>
        <w:t xml:space="preserve"> balance of $2,857.10</w:t>
      </w:r>
      <w:r>
        <w:rPr>
          <w:rFonts w:ascii="Arial" w:hAnsi="Arial" w:cs="Arial"/>
        </w:rPr>
        <w:t xml:space="preserve"> and </w:t>
      </w:r>
      <w:r w:rsidR="00B20F8C">
        <w:rPr>
          <w:rFonts w:ascii="Arial" w:hAnsi="Arial" w:cs="Arial"/>
        </w:rPr>
        <w:t xml:space="preserve">online </w:t>
      </w:r>
      <w:r>
        <w:rPr>
          <w:rFonts w:ascii="Arial" w:hAnsi="Arial" w:cs="Arial"/>
        </w:rPr>
        <w:t>memberships purchased yesterday.</w:t>
      </w:r>
      <w:r w:rsidR="00B20F8C">
        <w:rPr>
          <w:rFonts w:ascii="Arial" w:hAnsi="Arial" w:cs="Arial"/>
        </w:rPr>
        <w:t xml:space="preserve"> Square transfer $432.53</w:t>
      </w:r>
    </w:p>
    <w:p w14:paraId="209248DE" w14:textId="77777777" w:rsidR="004B308C" w:rsidRDefault="004B308C" w:rsidP="00DE64D0">
      <w:pPr>
        <w:autoSpaceDE w:val="0"/>
        <w:autoSpaceDN w:val="0"/>
        <w:adjustRightInd w:val="0"/>
        <w:spacing w:after="0" w:line="240" w:lineRule="auto"/>
        <w:rPr>
          <w:rFonts w:ascii="Arial" w:hAnsi="Arial" w:cs="Arial"/>
        </w:rPr>
      </w:pPr>
    </w:p>
    <w:p w14:paraId="3AE41939" w14:textId="2D8F7019" w:rsidR="009E6599" w:rsidRDefault="009E6599" w:rsidP="00DE64D0">
      <w:pPr>
        <w:autoSpaceDE w:val="0"/>
        <w:autoSpaceDN w:val="0"/>
        <w:adjustRightInd w:val="0"/>
        <w:spacing w:after="0" w:line="240" w:lineRule="auto"/>
        <w:rPr>
          <w:rFonts w:ascii="Arial" w:hAnsi="Arial" w:cs="Arial"/>
        </w:rPr>
      </w:pPr>
      <w:r>
        <w:rPr>
          <w:rFonts w:ascii="Arial" w:hAnsi="Arial" w:cs="Arial"/>
        </w:rPr>
        <w:tab/>
        <w:t>General Account Balance</w:t>
      </w:r>
      <w:r w:rsidR="004B308C">
        <w:rPr>
          <w:rFonts w:ascii="Arial" w:hAnsi="Arial" w:cs="Arial"/>
        </w:rPr>
        <w:t xml:space="preserve"> - $40,706.29</w:t>
      </w:r>
    </w:p>
    <w:p w14:paraId="39938FC9" w14:textId="77777777" w:rsidR="004B308C" w:rsidRDefault="009E6599" w:rsidP="00DE64D0">
      <w:pPr>
        <w:autoSpaceDE w:val="0"/>
        <w:autoSpaceDN w:val="0"/>
        <w:adjustRightInd w:val="0"/>
        <w:spacing w:after="0" w:line="240" w:lineRule="auto"/>
        <w:rPr>
          <w:rFonts w:ascii="Arial" w:hAnsi="Arial" w:cs="Arial"/>
        </w:rPr>
      </w:pPr>
      <w:r>
        <w:rPr>
          <w:rFonts w:ascii="Arial" w:hAnsi="Arial" w:cs="Arial"/>
        </w:rPr>
        <w:tab/>
        <w:t xml:space="preserve">TC Dawson Memorial Account – </w:t>
      </w:r>
      <w:r w:rsidR="004B308C">
        <w:rPr>
          <w:rFonts w:ascii="Arial" w:hAnsi="Arial" w:cs="Arial"/>
        </w:rPr>
        <w:t xml:space="preserve">$4215.00 </w:t>
      </w:r>
    </w:p>
    <w:p w14:paraId="69328DA2" w14:textId="0F6FAFC2" w:rsidR="009E6599" w:rsidRDefault="009E6599" w:rsidP="004B308C">
      <w:pPr>
        <w:autoSpaceDE w:val="0"/>
        <w:autoSpaceDN w:val="0"/>
        <w:adjustRightInd w:val="0"/>
        <w:spacing w:after="0" w:line="240" w:lineRule="auto"/>
        <w:ind w:left="720" w:firstLine="720"/>
        <w:rPr>
          <w:rFonts w:ascii="Arial" w:hAnsi="Arial" w:cs="Arial"/>
        </w:rPr>
      </w:pPr>
      <w:r>
        <w:rPr>
          <w:rFonts w:ascii="Arial" w:hAnsi="Arial" w:cs="Arial"/>
        </w:rPr>
        <w:t>Mary sent $1000.00 in March to add.</w:t>
      </w:r>
    </w:p>
    <w:p w14:paraId="4FF0D06E" w14:textId="07EEA1B5" w:rsidR="00A626AE" w:rsidRDefault="004B308C" w:rsidP="001A1ACF">
      <w:pPr>
        <w:autoSpaceDE w:val="0"/>
        <w:autoSpaceDN w:val="0"/>
        <w:adjustRightInd w:val="0"/>
        <w:spacing w:after="0" w:line="240" w:lineRule="auto"/>
        <w:ind w:left="720" w:firstLine="60"/>
        <w:rPr>
          <w:rFonts w:ascii="Arial" w:hAnsi="Arial" w:cs="Arial"/>
        </w:rPr>
      </w:pPr>
      <w:r>
        <w:rPr>
          <w:rFonts w:ascii="Arial" w:hAnsi="Arial" w:cs="Arial"/>
        </w:rPr>
        <w:t>CD – $20,069.04</w:t>
      </w:r>
    </w:p>
    <w:p w14:paraId="5AD545D8" w14:textId="6BC2D882" w:rsidR="004B308C" w:rsidRDefault="004B308C" w:rsidP="001A1ACF">
      <w:pPr>
        <w:autoSpaceDE w:val="0"/>
        <w:autoSpaceDN w:val="0"/>
        <w:adjustRightInd w:val="0"/>
        <w:spacing w:after="0" w:line="240" w:lineRule="auto"/>
        <w:ind w:left="720" w:firstLine="60"/>
        <w:rPr>
          <w:rFonts w:ascii="Arial" w:hAnsi="Arial" w:cs="Arial"/>
        </w:rPr>
      </w:pPr>
      <w:r>
        <w:rPr>
          <w:rFonts w:ascii="Arial" w:hAnsi="Arial" w:cs="Arial"/>
        </w:rPr>
        <w:t>Finals Funds - $166.66</w:t>
      </w:r>
    </w:p>
    <w:p w14:paraId="4AE22324" w14:textId="77777777" w:rsidR="00B20F8C" w:rsidRDefault="00B20F8C" w:rsidP="00B20F8C">
      <w:pPr>
        <w:autoSpaceDE w:val="0"/>
        <w:autoSpaceDN w:val="0"/>
        <w:adjustRightInd w:val="0"/>
        <w:spacing w:after="0" w:line="240" w:lineRule="auto"/>
        <w:rPr>
          <w:rFonts w:ascii="Arial" w:hAnsi="Arial" w:cs="Arial"/>
        </w:rPr>
      </w:pPr>
    </w:p>
    <w:p w14:paraId="01C8114A" w14:textId="1760EF64" w:rsidR="00B20F8C" w:rsidRDefault="00B20F8C" w:rsidP="00B20F8C">
      <w:pPr>
        <w:autoSpaceDE w:val="0"/>
        <w:autoSpaceDN w:val="0"/>
        <w:adjustRightInd w:val="0"/>
        <w:spacing w:after="0" w:line="240" w:lineRule="auto"/>
        <w:rPr>
          <w:rFonts w:ascii="Arial" w:hAnsi="Arial" w:cs="Arial"/>
        </w:rPr>
      </w:pPr>
      <w:r>
        <w:rPr>
          <w:rFonts w:ascii="Arial" w:hAnsi="Arial" w:cs="Arial"/>
        </w:rPr>
        <w:tab/>
        <w:t xml:space="preserve">Membership is at 333, late year at this time it was 281. </w:t>
      </w:r>
    </w:p>
    <w:p w14:paraId="5745CD81" w14:textId="77777777" w:rsidR="00D0609F" w:rsidRDefault="00D0609F" w:rsidP="00B20F8C">
      <w:pPr>
        <w:autoSpaceDE w:val="0"/>
        <w:autoSpaceDN w:val="0"/>
        <w:adjustRightInd w:val="0"/>
        <w:spacing w:after="0" w:line="240" w:lineRule="auto"/>
        <w:rPr>
          <w:rFonts w:ascii="Arial" w:hAnsi="Arial" w:cs="Arial"/>
        </w:rPr>
      </w:pPr>
    </w:p>
    <w:p w14:paraId="3D550738" w14:textId="20EC52F9" w:rsidR="00D0609F" w:rsidRDefault="00D0609F" w:rsidP="00D0609F">
      <w:pPr>
        <w:autoSpaceDE w:val="0"/>
        <w:autoSpaceDN w:val="0"/>
        <w:adjustRightInd w:val="0"/>
        <w:spacing w:after="0" w:line="240" w:lineRule="auto"/>
        <w:ind w:left="720"/>
        <w:rPr>
          <w:rFonts w:ascii="Arial" w:hAnsi="Arial" w:cs="Arial"/>
        </w:rPr>
      </w:pPr>
      <w:r>
        <w:rPr>
          <w:rFonts w:ascii="Arial" w:hAnsi="Arial" w:cs="Arial"/>
        </w:rPr>
        <w:t>Heather gave a quick review of the financial report.  Kashly moves to approve, Tim seconds.</w:t>
      </w:r>
    </w:p>
    <w:p w14:paraId="4B519688" w14:textId="77777777" w:rsidR="0072434A" w:rsidRDefault="0072434A" w:rsidP="001A1ACF">
      <w:pPr>
        <w:autoSpaceDE w:val="0"/>
        <w:autoSpaceDN w:val="0"/>
        <w:adjustRightInd w:val="0"/>
        <w:spacing w:after="0" w:line="240" w:lineRule="auto"/>
        <w:ind w:left="720" w:firstLine="60"/>
        <w:rPr>
          <w:rFonts w:ascii="Arial" w:hAnsi="Arial" w:cs="Arial"/>
        </w:rPr>
      </w:pPr>
    </w:p>
    <w:p w14:paraId="145641FE" w14:textId="77777777" w:rsidR="00D922B9" w:rsidRDefault="00D922B9" w:rsidP="008B7286">
      <w:pPr>
        <w:autoSpaceDE w:val="0"/>
        <w:autoSpaceDN w:val="0"/>
        <w:adjustRightInd w:val="0"/>
        <w:spacing w:after="0" w:line="240" w:lineRule="auto"/>
        <w:rPr>
          <w:rFonts w:ascii="Arial" w:hAnsi="Arial" w:cs="Arial"/>
        </w:rPr>
      </w:pPr>
    </w:p>
    <w:p w14:paraId="78B79616" w14:textId="1A6D3357" w:rsidR="008B7286" w:rsidRPr="00803096" w:rsidRDefault="008B7286" w:rsidP="000B00A1">
      <w:pPr>
        <w:autoSpaceDE w:val="0"/>
        <w:autoSpaceDN w:val="0"/>
        <w:adjustRightInd w:val="0"/>
        <w:spacing w:after="0" w:line="240" w:lineRule="auto"/>
        <w:ind w:firstLine="720"/>
        <w:rPr>
          <w:rFonts w:ascii="Arial" w:hAnsi="Arial" w:cs="Arial"/>
        </w:rPr>
      </w:pPr>
    </w:p>
    <w:p w14:paraId="3605C1A7" w14:textId="441A7BE2" w:rsidR="008B7286" w:rsidRDefault="008B7286" w:rsidP="008B7286">
      <w:pPr>
        <w:autoSpaceDE w:val="0"/>
        <w:autoSpaceDN w:val="0"/>
        <w:adjustRightInd w:val="0"/>
        <w:spacing w:after="0" w:line="240" w:lineRule="auto"/>
        <w:rPr>
          <w:rFonts w:ascii="Arial" w:hAnsi="Arial" w:cs="Arial"/>
        </w:rPr>
      </w:pPr>
      <w:r>
        <w:rPr>
          <w:rFonts w:ascii="Arial" w:hAnsi="Arial" w:cs="Arial"/>
        </w:rPr>
        <w:t>NEW BUSINESS</w:t>
      </w:r>
      <w:r>
        <w:rPr>
          <w:rFonts w:ascii="Arial" w:hAnsi="Arial" w:cs="Arial"/>
        </w:rPr>
        <w:tab/>
      </w:r>
    </w:p>
    <w:p w14:paraId="470F6C43" w14:textId="35B9140B" w:rsidR="0072434A" w:rsidRDefault="0072434A" w:rsidP="008B7286">
      <w:pPr>
        <w:autoSpaceDE w:val="0"/>
        <w:autoSpaceDN w:val="0"/>
        <w:adjustRightInd w:val="0"/>
        <w:spacing w:after="0" w:line="240" w:lineRule="auto"/>
        <w:rPr>
          <w:rFonts w:ascii="Arial" w:hAnsi="Arial" w:cs="Arial"/>
        </w:rPr>
      </w:pPr>
    </w:p>
    <w:p w14:paraId="7F31E4F6" w14:textId="7DB45800" w:rsidR="00DE64D0" w:rsidRPr="004C6122" w:rsidRDefault="00DE64D0" w:rsidP="004C6122">
      <w:pPr>
        <w:pStyle w:val="ListParagraph"/>
        <w:numPr>
          <w:ilvl w:val="0"/>
          <w:numId w:val="9"/>
        </w:numPr>
        <w:autoSpaceDE w:val="0"/>
        <w:autoSpaceDN w:val="0"/>
        <w:adjustRightInd w:val="0"/>
        <w:spacing w:after="0" w:line="240" w:lineRule="auto"/>
        <w:rPr>
          <w:rFonts w:ascii="Arial" w:hAnsi="Arial" w:cs="Arial"/>
        </w:rPr>
      </w:pPr>
      <w:r w:rsidRPr="004C6122">
        <w:rPr>
          <w:rFonts w:ascii="Arial" w:hAnsi="Arial" w:cs="Arial"/>
        </w:rPr>
        <w:t>20</w:t>
      </w:r>
      <w:r w:rsidR="009E6599">
        <w:rPr>
          <w:rFonts w:ascii="Arial" w:hAnsi="Arial" w:cs="Arial"/>
        </w:rPr>
        <w:t>23</w:t>
      </w:r>
      <w:r w:rsidRPr="004C6122">
        <w:rPr>
          <w:rFonts w:ascii="Arial" w:hAnsi="Arial" w:cs="Arial"/>
        </w:rPr>
        <w:t xml:space="preserve"> Sponsorship Update</w:t>
      </w:r>
    </w:p>
    <w:p w14:paraId="70CD8443" w14:textId="6A6D61AA" w:rsidR="00DE64D0" w:rsidRDefault="00DE64D0" w:rsidP="00DE64D0">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proofErr w:type="spellStart"/>
      <w:r>
        <w:rPr>
          <w:rFonts w:ascii="Arial" w:hAnsi="Arial" w:cs="Arial"/>
        </w:rPr>
        <w:t>Agco</w:t>
      </w:r>
      <w:proofErr w:type="spellEnd"/>
      <w:r>
        <w:rPr>
          <w:rFonts w:ascii="Arial" w:hAnsi="Arial" w:cs="Arial"/>
        </w:rPr>
        <w:t xml:space="preserve"> Hesston - $3</w:t>
      </w:r>
      <w:r w:rsidR="004C6122">
        <w:rPr>
          <w:rFonts w:ascii="Arial" w:hAnsi="Arial" w:cs="Arial"/>
        </w:rPr>
        <w:t>,</w:t>
      </w:r>
      <w:r>
        <w:rPr>
          <w:rFonts w:ascii="Arial" w:hAnsi="Arial" w:cs="Arial"/>
        </w:rPr>
        <w:t>500</w:t>
      </w:r>
    </w:p>
    <w:p w14:paraId="77E47C0C" w14:textId="38A8CDAD" w:rsidR="00826199" w:rsidRDefault="00DE64D0" w:rsidP="009E6599">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sidR="009E6599">
        <w:rPr>
          <w:rFonts w:ascii="Arial" w:hAnsi="Arial" w:cs="Arial"/>
        </w:rPr>
        <w:t>Mariah Fund Grant - $5,000</w:t>
      </w:r>
    </w:p>
    <w:p w14:paraId="48E1F057" w14:textId="68F37268" w:rsidR="009E6599" w:rsidRDefault="009E6599" w:rsidP="009E6599">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p>
    <w:p w14:paraId="01354E11" w14:textId="0F4E9E5E" w:rsidR="004C6122" w:rsidRDefault="009E6599" w:rsidP="00DE64D0">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t xml:space="preserve">Drive to Zero is not sponsoring us in </w:t>
      </w:r>
      <w:proofErr w:type="gramStart"/>
      <w:r>
        <w:rPr>
          <w:rFonts w:ascii="Arial" w:hAnsi="Arial" w:cs="Arial"/>
        </w:rPr>
        <w:t>2023</w:t>
      </w:r>
      <w:proofErr w:type="gramEnd"/>
    </w:p>
    <w:p w14:paraId="697F5483" w14:textId="77777777" w:rsidR="00D0609F" w:rsidRDefault="00D0609F" w:rsidP="00DE64D0">
      <w:pPr>
        <w:autoSpaceDE w:val="0"/>
        <w:autoSpaceDN w:val="0"/>
        <w:adjustRightInd w:val="0"/>
        <w:spacing w:after="0" w:line="240" w:lineRule="auto"/>
        <w:rPr>
          <w:rFonts w:ascii="Arial" w:hAnsi="Arial" w:cs="Arial"/>
        </w:rPr>
      </w:pPr>
    </w:p>
    <w:p w14:paraId="4B3CE438" w14:textId="557C7858" w:rsidR="00D0609F" w:rsidRDefault="00D0609F" w:rsidP="00D0609F">
      <w:pPr>
        <w:autoSpaceDE w:val="0"/>
        <w:autoSpaceDN w:val="0"/>
        <w:adjustRightInd w:val="0"/>
        <w:spacing w:after="0" w:line="240" w:lineRule="auto"/>
        <w:ind w:left="1440"/>
        <w:rPr>
          <w:rFonts w:ascii="Arial" w:hAnsi="Arial" w:cs="Arial"/>
        </w:rPr>
      </w:pPr>
      <w:r>
        <w:rPr>
          <w:rFonts w:ascii="Arial" w:hAnsi="Arial" w:cs="Arial"/>
        </w:rPr>
        <w:t xml:space="preserve">Leon has contacted most of last </w:t>
      </w:r>
      <w:proofErr w:type="spellStart"/>
      <w:proofErr w:type="gramStart"/>
      <w:r>
        <w:rPr>
          <w:rFonts w:ascii="Arial" w:hAnsi="Arial" w:cs="Arial"/>
        </w:rPr>
        <w:t>years</w:t>
      </w:r>
      <w:proofErr w:type="spellEnd"/>
      <w:proofErr w:type="gramEnd"/>
      <w:r>
        <w:rPr>
          <w:rFonts w:ascii="Arial" w:hAnsi="Arial" w:cs="Arial"/>
        </w:rPr>
        <w:t xml:space="preserve"> sponsor and they will be back on this year.  Invenergy is playing with the idea of doing a larger sponsorship, they like to do </w:t>
      </w:r>
      <w:r>
        <w:rPr>
          <w:rFonts w:ascii="Arial" w:hAnsi="Arial" w:cs="Arial"/>
        </w:rPr>
        <w:lastRenderedPageBreak/>
        <w:t xml:space="preserve">community support and are growing in the area.  Hoping for a </w:t>
      </w:r>
      <w:proofErr w:type="gramStart"/>
      <w:r>
        <w:rPr>
          <w:rFonts w:ascii="Arial" w:hAnsi="Arial" w:cs="Arial"/>
        </w:rPr>
        <w:t>long term</w:t>
      </w:r>
      <w:proofErr w:type="gramEnd"/>
      <w:r>
        <w:rPr>
          <w:rFonts w:ascii="Arial" w:hAnsi="Arial" w:cs="Arial"/>
        </w:rPr>
        <w:t xml:space="preserve"> sponsorship.  </w:t>
      </w:r>
    </w:p>
    <w:p w14:paraId="33DE694E" w14:textId="26795FE9" w:rsidR="004C6122" w:rsidRDefault="004C6122" w:rsidP="00DE64D0">
      <w:pPr>
        <w:autoSpaceDE w:val="0"/>
        <w:autoSpaceDN w:val="0"/>
        <w:adjustRightInd w:val="0"/>
        <w:spacing w:after="0" w:line="240" w:lineRule="auto"/>
        <w:rPr>
          <w:rFonts w:ascii="Arial" w:hAnsi="Arial" w:cs="Arial"/>
        </w:rPr>
      </w:pPr>
    </w:p>
    <w:p w14:paraId="19612625" w14:textId="77777777" w:rsidR="004C6122" w:rsidRDefault="004C6122" w:rsidP="00DE64D0">
      <w:pPr>
        <w:autoSpaceDE w:val="0"/>
        <w:autoSpaceDN w:val="0"/>
        <w:adjustRightInd w:val="0"/>
        <w:spacing w:after="0" w:line="240" w:lineRule="auto"/>
        <w:rPr>
          <w:rFonts w:ascii="Arial" w:hAnsi="Arial" w:cs="Arial"/>
        </w:rPr>
      </w:pPr>
    </w:p>
    <w:p w14:paraId="5AA8D949" w14:textId="6BF12F14" w:rsidR="004C6122" w:rsidRDefault="004C6122" w:rsidP="004C6122">
      <w:pPr>
        <w:pStyle w:val="ListParagraph"/>
        <w:numPr>
          <w:ilvl w:val="0"/>
          <w:numId w:val="9"/>
        </w:numPr>
        <w:autoSpaceDE w:val="0"/>
        <w:autoSpaceDN w:val="0"/>
        <w:adjustRightInd w:val="0"/>
        <w:spacing w:after="0" w:line="240" w:lineRule="auto"/>
        <w:rPr>
          <w:rFonts w:ascii="Arial" w:hAnsi="Arial" w:cs="Arial"/>
        </w:rPr>
      </w:pPr>
      <w:r w:rsidRPr="004C6122">
        <w:rPr>
          <w:rFonts w:ascii="Arial" w:hAnsi="Arial" w:cs="Arial"/>
        </w:rPr>
        <w:t>202</w:t>
      </w:r>
      <w:r w:rsidR="00C40E0C">
        <w:rPr>
          <w:rFonts w:ascii="Arial" w:hAnsi="Arial" w:cs="Arial"/>
        </w:rPr>
        <w:t>3</w:t>
      </w:r>
      <w:r w:rsidRPr="004C6122">
        <w:rPr>
          <w:rFonts w:ascii="Arial" w:hAnsi="Arial" w:cs="Arial"/>
        </w:rPr>
        <w:t xml:space="preserve"> Finalist Jacket</w:t>
      </w:r>
      <w:r w:rsidR="00C40E0C">
        <w:rPr>
          <w:rFonts w:ascii="Arial" w:hAnsi="Arial" w:cs="Arial"/>
        </w:rPr>
        <w:t xml:space="preserve"> – Do not have samples yet, attached are detail on the two choices.</w:t>
      </w:r>
    </w:p>
    <w:p w14:paraId="5EECD57A" w14:textId="26C013CA" w:rsidR="00D0609F" w:rsidRPr="004C6122" w:rsidRDefault="00D0609F" w:rsidP="00D0609F">
      <w:pPr>
        <w:pStyle w:val="ListParagraph"/>
        <w:autoSpaceDE w:val="0"/>
        <w:autoSpaceDN w:val="0"/>
        <w:adjustRightInd w:val="0"/>
        <w:spacing w:after="0" w:line="240" w:lineRule="auto"/>
        <w:ind w:left="1440"/>
        <w:rPr>
          <w:rFonts w:ascii="Arial" w:hAnsi="Arial" w:cs="Arial"/>
        </w:rPr>
      </w:pPr>
      <w:r>
        <w:rPr>
          <w:rFonts w:ascii="Arial" w:hAnsi="Arial" w:cs="Arial"/>
        </w:rPr>
        <w:t xml:space="preserve">Will hold off on </w:t>
      </w:r>
      <w:proofErr w:type="gramStart"/>
      <w:r>
        <w:rPr>
          <w:rFonts w:ascii="Arial" w:hAnsi="Arial" w:cs="Arial"/>
        </w:rPr>
        <w:t>making a decision</w:t>
      </w:r>
      <w:proofErr w:type="gramEnd"/>
      <w:r>
        <w:rPr>
          <w:rFonts w:ascii="Arial" w:hAnsi="Arial" w:cs="Arial"/>
        </w:rPr>
        <w:t xml:space="preserve"> until we get them.  </w:t>
      </w:r>
    </w:p>
    <w:p w14:paraId="235F9F92" w14:textId="45E9F3E7" w:rsidR="004C6122" w:rsidRDefault="004C6122" w:rsidP="00DE64D0">
      <w:pPr>
        <w:autoSpaceDE w:val="0"/>
        <w:autoSpaceDN w:val="0"/>
        <w:adjustRightInd w:val="0"/>
        <w:spacing w:after="0" w:line="240" w:lineRule="auto"/>
        <w:rPr>
          <w:rFonts w:ascii="Arial" w:hAnsi="Arial" w:cs="Arial"/>
        </w:rPr>
      </w:pPr>
      <w:r>
        <w:rPr>
          <w:rFonts w:ascii="Arial" w:hAnsi="Arial" w:cs="Arial"/>
        </w:rPr>
        <w:tab/>
      </w:r>
    </w:p>
    <w:p w14:paraId="261A27E4" w14:textId="2D643005" w:rsidR="004C6122" w:rsidRDefault="009E6599" w:rsidP="00D4135F">
      <w:pPr>
        <w:pStyle w:val="ListParagraph"/>
        <w:numPr>
          <w:ilvl w:val="0"/>
          <w:numId w:val="9"/>
        </w:numPr>
        <w:autoSpaceDE w:val="0"/>
        <w:autoSpaceDN w:val="0"/>
        <w:adjustRightInd w:val="0"/>
        <w:spacing w:after="0" w:line="240" w:lineRule="auto"/>
        <w:rPr>
          <w:rFonts w:ascii="Arial" w:hAnsi="Arial" w:cs="Arial"/>
        </w:rPr>
      </w:pPr>
      <w:r>
        <w:rPr>
          <w:rFonts w:ascii="Arial" w:hAnsi="Arial" w:cs="Arial"/>
        </w:rPr>
        <w:t>Buckles – Quote from Bob Berg.</w:t>
      </w:r>
      <w:r w:rsidR="00F31AD3">
        <w:rPr>
          <w:rFonts w:ascii="Arial" w:hAnsi="Arial" w:cs="Arial"/>
        </w:rPr>
        <w:t xml:space="preserve">  Austin moves to order the Bob Berg buckles.  Kashly seconds the motion.  Passes.</w:t>
      </w:r>
    </w:p>
    <w:p w14:paraId="446C2FBB" w14:textId="77777777" w:rsidR="004C6122" w:rsidRDefault="004C6122" w:rsidP="00DE64D0">
      <w:pPr>
        <w:autoSpaceDE w:val="0"/>
        <w:autoSpaceDN w:val="0"/>
        <w:adjustRightInd w:val="0"/>
        <w:spacing w:after="0" w:line="240" w:lineRule="auto"/>
        <w:rPr>
          <w:rFonts w:ascii="Arial" w:hAnsi="Arial" w:cs="Arial"/>
        </w:rPr>
      </w:pPr>
    </w:p>
    <w:p w14:paraId="2F1FAFAF" w14:textId="3CEFFDE6" w:rsidR="00F31AD3" w:rsidRDefault="004C6122" w:rsidP="004C6122">
      <w:pPr>
        <w:pStyle w:val="ListParagraph"/>
        <w:numPr>
          <w:ilvl w:val="0"/>
          <w:numId w:val="9"/>
        </w:numPr>
        <w:autoSpaceDE w:val="0"/>
        <w:autoSpaceDN w:val="0"/>
        <w:adjustRightInd w:val="0"/>
        <w:spacing w:after="0" w:line="240" w:lineRule="auto"/>
        <w:rPr>
          <w:rFonts w:ascii="Arial" w:hAnsi="Arial" w:cs="Arial"/>
        </w:rPr>
      </w:pPr>
      <w:r w:rsidRPr="004C6122">
        <w:rPr>
          <w:rFonts w:ascii="Arial" w:hAnsi="Arial" w:cs="Arial"/>
        </w:rPr>
        <w:t>202</w:t>
      </w:r>
      <w:r w:rsidR="009E6599">
        <w:rPr>
          <w:rFonts w:ascii="Arial" w:hAnsi="Arial" w:cs="Arial"/>
        </w:rPr>
        <w:t>3</w:t>
      </w:r>
      <w:r w:rsidRPr="004C6122">
        <w:rPr>
          <w:rFonts w:ascii="Arial" w:hAnsi="Arial" w:cs="Arial"/>
        </w:rPr>
        <w:t xml:space="preserve"> Finals Information</w:t>
      </w:r>
      <w:r w:rsidR="00F31AD3">
        <w:rPr>
          <w:rFonts w:ascii="Arial" w:hAnsi="Arial" w:cs="Arial"/>
        </w:rPr>
        <w:t xml:space="preserve"> – Leon asked if everyone is good with keeping the schedule the same.  The board would like to move Tie Down and Breakaway to the last events to run cattle.  </w:t>
      </w:r>
    </w:p>
    <w:p w14:paraId="6DA394A7" w14:textId="77777777" w:rsidR="00F31AD3" w:rsidRPr="00F31AD3" w:rsidRDefault="00F31AD3" w:rsidP="00F31AD3">
      <w:pPr>
        <w:pStyle w:val="ListParagraph"/>
        <w:rPr>
          <w:rFonts w:ascii="Arial" w:hAnsi="Arial" w:cs="Arial"/>
        </w:rPr>
      </w:pPr>
    </w:p>
    <w:p w14:paraId="31283B39" w14:textId="77777777" w:rsidR="00B25CF4" w:rsidRDefault="009E6599" w:rsidP="00F31AD3">
      <w:pPr>
        <w:pStyle w:val="ListParagraph"/>
        <w:autoSpaceDE w:val="0"/>
        <w:autoSpaceDN w:val="0"/>
        <w:adjustRightInd w:val="0"/>
        <w:spacing w:after="0" w:line="240" w:lineRule="auto"/>
        <w:rPr>
          <w:rFonts w:ascii="Arial" w:hAnsi="Arial" w:cs="Arial"/>
        </w:rPr>
      </w:pPr>
      <w:r>
        <w:rPr>
          <w:rFonts w:ascii="Arial" w:hAnsi="Arial" w:cs="Arial"/>
        </w:rPr>
        <w:t>Personnel</w:t>
      </w:r>
      <w:r w:rsidR="00F31AD3">
        <w:rPr>
          <w:rFonts w:ascii="Arial" w:hAnsi="Arial" w:cs="Arial"/>
        </w:rPr>
        <w:t xml:space="preserve"> – Pick up men, </w:t>
      </w:r>
      <w:proofErr w:type="gramStart"/>
      <w:r w:rsidR="00F31AD3">
        <w:rPr>
          <w:rFonts w:ascii="Arial" w:hAnsi="Arial" w:cs="Arial"/>
        </w:rPr>
        <w:t>Do</w:t>
      </w:r>
      <w:proofErr w:type="gramEnd"/>
      <w:r w:rsidR="00F31AD3">
        <w:rPr>
          <w:rFonts w:ascii="Arial" w:hAnsi="Arial" w:cs="Arial"/>
        </w:rPr>
        <w:t xml:space="preserve"> we want to stay with 3 or should we cut back to 2.  Tim asked how Bud and Mike </w:t>
      </w:r>
      <w:proofErr w:type="gramStart"/>
      <w:r w:rsidR="00F31AD3">
        <w:rPr>
          <w:rFonts w:ascii="Arial" w:hAnsi="Arial" w:cs="Arial"/>
        </w:rPr>
        <w:t>feel</w:t>
      </w:r>
      <w:proofErr w:type="gramEnd"/>
      <w:r w:rsidR="00F31AD3">
        <w:rPr>
          <w:rFonts w:ascii="Arial" w:hAnsi="Arial" w:cs="Arial"/>
        </w:rPr>
        <w:t xml:space="preserve"> about it.  </w:t>
      </w:r>
      <w:r w:rsidR="00B25CF4">
        <w:rPr>
          <w:rFonts w:ascii="Arial" w:hAnsi="Arial" w:cs="Arial"/>
        </w:rPr>
        <w:t xml:space="preserve">Leon has talked with DelRey Welsh about making KPRA chaps for the pick-up men at finals.  Jennifer said we should order three so that we always have enough.  Austin moves to order three sets of pick-up men </w:t>
      </w:r>
      <w:proofErr w:type="gramStart"/>
      <w:r w:rsidR="00B25CF4">
        <w:rPr>
          <w:rFonts w:ascii="Arial" w:hAnsi="Arial" w:cs="Arial"/>
        </w:rPr>
        <w:t>chaps,</w:t>
      </w:r>
      <w:proofErr w:type="gramEnd"/>
      <w:r w:rsidR="00B25CF4">
        <w:rPr>
          <w:rFonts w:ascii="Arial" w:hAnsi="Arial" w:cs="Arial"/>
        </w:rPr>
        <w:t xml:space="preserve"> Kari seconded the motion.  Austin feels we should have rough stock representation before we decide to cut back to two.</w:t>
      </w:r>
    </w:p>
    <w:p w14:paraId="6C77BAF9" w14:textId="77777777" w:rsidR="00B25CF4" w:rsidRDefault="00B25CF4" w:rsidP="00F31AD3">
      <w:pPr>
        <w:pStyle w:val="ListParagraph"/>
        <w:autoSpaceDE w:val="0"/>
        <w:autoSpaceDN w:val="0"/>
        <w:adjustRightInd w:val="0"/>
        <w:spacing w:after="0" w:line="240" w:lineRule="auto"/>
        <w:rPr>
          <w:rFonts w:ascii="Arial" w:hAnsi="Arial" w:cs="Arial"/>
        </w:rPr>
      </w:pPr>
    </w:p>
    <w:p w14:paraId="144DDF29" w14:textId="773A7799" w:rsidR="00F31AD3" w:rsidRDefault="00F31AD3" w:rsidP="00F31AD3">
      <w:pPr>
        <w:pStyle w:val="ListParagraph"/>
        <w:autoSpaceDE w:val="0"/>
        <w:autoSpaceDN w:val="0"/>
        <w:adjustRightInd w:val="0"/>
        <w:spacing w:after="0" w:line="240" w:lineRule="auto"/>
        <w:rPr>
          <w:rFonts w:ascii="Arial" w:hAnsi="Arial" w:cs="Arial"/>
        </w:rPr>
      </w:pPr>
      <w:r>
        <w:rPr>
          <w:rFonts w:ascii="Arial" w:hAnsi="Arial" w:cs="Arial"/>
        </w:rPr>
        <w:t>Same with judge, do we want to stay with 4 or should we move back to 3?</w:t>
      </w:r>
      <w:r w:rsidR="00054B3A">
        <w:rPr>
          <w:rFonts w:ascii="Arial" w:hAnsi="Arial" w:cs="Arial"/>
        </w:rPr>
        <w:t xml:space="preserve">  We plan to move to 3 judges for the 2023 finals.</w:t>
      </w:r>
      <w:r w:rsidR="00016FBD">
        <w:rPr>
          <w:rFonts w:ascii="Arial" w:hAnsi="Arial" w:cs="Arial"/>
        </w:rPr>
        <w:t xml:space="preserve">  Austin moves and Troy seconds.  </w:t>
      </w:r>
    </w:p>
    <w:p w14:paraId="027FA06B" w14:textId="77777777" w:rsidR="00054B3A" w:rsidRDefault="00054B3A" w:rsidP="00F31AD3">
      <w:pPr>
        <w:pStyle w:val="ListParagraph"/>
        <w:autoSpaceDE w:val="0"/>
        <w:autoSpaceDN w:val="0"/>
        <w:adjustRightInd w:val="0"/>
        <w:spacing w:after="0" w:line="240" w:lineRule="auto"/>
        <w:rPr>
          <w:rFonts w:ascii="Arial" w:hAnsi="Arial" w:cs="Arial"/>
        </w:rPr>
      </w:pPr>
    </w:p>
    <w:p w14:paraId="451DD2A8" w14:textId="695AED6B" w:rsidR="00054B3A" w:rsidRDefault="00054B3A" w:rsidP="00F31AD3">
      <w:pPr>
        <w:pStyle w:val="ListParagraph"/>
        <w:autoSpaceDE w:val="0"/>
        <w:autoSpaceDN w:val="0"/>
        <w:adjustRightInd w:val="0"/>
        <w:spacing w:after="0" w:line="240" w:lineRule="auto"/>
        <w:rPr>
          <w:rFonts w:ascii="Arial" w:hAnsi="Arial" w:cs="Arial"/>
        </w:rPr>
      </w:pPr>
      <w:r>
        <w:rPr>
          <w:rFonts w:ascii="Arial" w:hAnsi="Arial" w:cs="Arial"/>
        </w:rPr>
        <w:t xml:space="preserve">Announcers – Leon thinks Monte does a good job and he really likes announcing the KPRA for finals and will do it for the same price last year.  Troy mentioned that Troy Goodrich would like to put in a quote for the KPRA finals.  Troy will visit with him tonight and see if he would like to put in bid.  Austin mentioned getting Caleb back as the co-announcer for the same price.  </w:t>
      </w:r>
    </w:p>
    <w:p w14:paraId="5870B629" w14:textId="77777777" w:rsidR="0055538F" w:rsidRDefault="0055538F" w:rsidP="00F31AD3">
      <w:pPr>
        <w:pStyle w:val="ListParagraph"/>
        <w:autoSpaceDE w:val="0"/>
        <w:autoSpaceDN w:val="0"/>
        <w:adjustRightInd w:val="0"/>
        <w:spacing w:after="0" w:line="240" w:lineRule="auto"/>
        <w:rPr>
          <w:rFonts w:ascii="Arial" w:hAnsi="Arial" w:cs="Arial"/>
        </w:rPr>
      </w:pPr>
    </w:p>
    <w:p w14:paraId="329D759C" w14:textId="629FBE28" w:rsidR="0055538F" w:rsidRDefault="0055538F" w:rsidP="00F31AD3">
      <w:pPr>
        <w:pStyle w:val="ListParagraph"/>
        <w:autoSpaceDE w:val="0"/>
        <w:autoSpaceDN w:val="0"/>
        <w:adjustRightInd w:val="0"/>
        <w:spacing w:after="0" w:line="240" w:lineRule="auto"/>
        <w:rPr>
          <w:rFonts w:ascii="Arial" w:hAnsi="Arial" w:cs="Arial"/>
        </w:rPr>
      </w:pPr>
      <w:r>
        <w:rPr>
          <w:rFonts w:ascii="Arial" w:hAnsi="Arial" w:cs="Arial"/>
        </w:rPr>
        <w:t xml:space="preserve">Chute Boss – Cody Whitney has done it the last couple years.  Alex Phelps asked about doing it.  Kashly thinks that Alex would be good because he knows the timed events and rough stock.  Austin thinks that Alex might be </w:t>
      </w:r>
      <w:proofErr w:type="spellStart"/>
      <w:proofErr w:type="gramStart"/>
      <w:r>
        <w:rPr>
          <w:rFonts w:ascii="Arial" w:hAnsi="Arial" w:cs="Arial"/>
        </w:rPr>
        <w:t>to</w:t>
      </w:r>
      <w:proofErr w:type="spellEnd"/>
      <w:proofErr w:type="gramEnd"/>
      <w:r>
        <w:rPr>
          <w:rFonts w:ascii="Arial" w:hAnsi="Arial" w:cs="Arial"/>
        </w:rPr>
        <w:t xml:space="preserve"> nice, Jarek doesn’t think it would be a problem for him.  Leon will contact Alex.  </w:t>
      </w:r>
    </w:p>
    <w:p w14:paraId="608FD355" w14:textId="77777777" w:rsidR="0055538F" w:rsidRDefault="0055538F" w:rsidP="00F31AD3">
      <w:pPr>
        <w:pStyle w:val="ListParagraph"/>
        <w:autoSpaceDE w:val="0"/>
        <w:autoSpaceDN w:val="0"/>
        <w:adjustRightInd w:val="0"/>
        <w:spacing w:after="0" w:line="240" w:lineRule="auto"/>
        <w:rPr>
          <w:rFonts w:ascii="Arial" w:hAnsi="Arial" w:cs="Arial"/>
        </w:rPr>
      </w:pPr>
    </w:p>
    <w:p w14:paraId="47E6A5A7" w14:textId="25190CA7" w:rsidR="0055538F" w:rsidRDefault="0055538F" w:rsidP="0055538F">
      <w:pPr>
        <w:pStyle w:val="ListParagraph"/>
        <w:autoSpaceDE w:val="0"/>
        <w:autoSpaceDN w:val="0"/>
        <w:adjustRightInd w:val="0"/>
        <w:spacing w:after="0" w:line="240" w:lineRule="auto"/>
        <w:rPr>
          <w:rFonts w:ascii="Arial" w:hAnsi="Arial" w:cs="Arial"/>
        </w:rPr>
      </w:pPr>
      <w:r>
        <w:rPr>
          <w:rFonts w:ascii="Arial" w:hAnsi="Arial" w:cs="Arial"/>
        </w:rPr>
        <w:t xml:space="preserve">Hotel rooms – Kashly feels like we offer two nights and if they want to stay Thursday night, they </w:t>
      </w:r>
      <w:proofErr w:type="gramStart"/>
      <w:r>
        <w:rPr>
          <w:rFonts w:ascii="Arial" w:hAnsi="Arial" w:cs="Arial"/>
        </w:rPr>
        <w:t>have to</w:t>
      </w:r>
      <w:proofErr w:type="gramEnd"/>
      <w:r>
        <w:rPr>
          <w:rFonts w:ascii="Arial" w:hAnsi="Arial" w:cs="Arial"/>
        </w:rPr>
        <w:t xml:space="preserve"> cover it.  Stock contractors are the exception.  Ashley said maybe we can give an incentive to stay in your trailer.</w:t>
      </w:r>
    </w:p>
    <w:p w14:paraId="1675F931" w14:textId="77777777" w:rsidR="00CE6236" w:rsidRDefault="00CE6236" w:rsidP="0055538F">
      <w:pPr>
        <w:pStyle w:val="ListParagraph"/>
        <w:autoSpaceDE w:val="0"/>
        <w:autoSpaceDN w:val="0"/>
        <w:adjustRightInd w:val="0"/>
        <w:spacing w:after="0" w:line="240" w:lineRule="auto"/>
        <w:rPr>
          <w:rFonts w:ascii="Arial" w:hAnsi="Arial" w:cs="Arial"/>
        </w:rPr>
      </w:pPr>
    </w:p>
    <w:p w14:paraId="6C96BF8D" w14:textId="4B36A921" w:rsidR="00CE6236" w:rsidRPr="0055538F" w:rsidRDefault="00CE6236" w:rsidP="0055538F">
      <w:pPr>
        <w:pStyle w:val="ListParagraph"/>
        <w:autoSpaceDE w:val="0"/>
        <w:autoSpaceDN w:val="0"/>
        <w:adjustRightInd w:val="0"/>
        <w:spacing w:after="0" w:line="240" w:lineRule="auto"/>
        <w:rPr>
          <w:rFonts w:ascii="Arial" w:hAnsi="Arial" w:cs="Arial"/>
        </w:rPr>
      </w:pPr>
      <w:r>
        <w:rPr>
          <w:rFonts w:ascii="Arial" w:hAnsi="Arial" w:cs="Arial"/>
        </w:rPr>
        <w:t xml:space="preserve">Timers and secretary – </w:t>
      </w:r>
      <w:proofErr w:type="spellStart"/>
      <w:r>
        <w:rPr>
          <w:rFonts w:ascii="Arial" w:hAnsi="Arial" w:cs="Arial"/>
        </w:rPr>
        <w:t>ahsley</w:t>
      </w:r>
      <w:proofErr w:type="spellEnd"/>
      <w:r>
        <w:rPr>
          <w:rFonts w:ascii="Arial" w:hAnsi="Arial" w:cs="Arial"/>
        </w:rPr>
        <w:t xml:space="preserve"> suggested a nice back or backpack with engraving.</w:t>
      </w:r>
    </w:p>
    <w:p w14:paraId="47360F70" w14:textId="77777777" w:rsidR="00B25CF4" w:rsidRDefault="00B25CF4" w:rsidP="00F31AD3">
      <w:pPr>
        <w:pStyle w:val="ListParagraph"/>
        <w:autoSpaceDE w:val="0"/>
        <w:autoSpaceDN w:val="0"/>
        <w:adjustRightInd w:val="0"/>
        <w:spacing w:after="0" w:line="240" w:lineRule="auto"/>
        <w:rPr>
          <w:rFonts w:ascii="Arial" w:hAnsi="Arial" w:cs="Arial"/>
        </w:rPr>
      </w:pPr>
    </w:p>
    <w:p w14:paraId="153CFC71" w14:textId="77777777" w:rsidR="00B25CF4" w:rsidRDefault="009E6599" w:rsidP="00B25CF4">
      <w:pPr>
        <w:autoSpaceDE w:val="0"/>
        <w:autoSpaceDN w:val="0"/>
        <w:adjustRightInd w:val="0"/>
        <w:spacing w:after="0" w:line="240" w:lineRule="auto"/>
        <w:ind w:left="720"/>
        <w:rPr>
          <w:rFonts w:ascii="Arial" w:hAnsi="Arial" w:cs="Arial"/>
        </w:rPr>
      </w:pPr>
      <w:r w:rsidRPr="00F31AD3">
        <w:rPr>
          <w:rFonts w:ascii="Arial" w:hAnsi="Arial" w:cs="Arial"/>
        </w:rPr>
        <w:t>Big Screen</w:t>
      </w:r>
      <w:r w:rsidR="00B25CF4">
        <w:rPr>
          <w:rFonts w:ascii="Arial" w:hAnsi="Arial" w:cs="Arial"/>
        </w:rPr>
        <w:t xml:space="preserve"> – Leon has talked to several big screen </w:t>
      </w:r>
      <w:proofErr w:type="gramStart"/>
      <w:r w:rsidR="00B25CF4">
        <w:rPr>
          <w:rFonts w:ascii="Arial" w:hAnsi="Arial" w:cs="Arial"/>
        </w:rPr>
        <w:t>people,</w:t>
      </w:r>
      <w:proofErr w:type="gramEnd"/>
      <w:r w:rsidR="00B25CF4">
        <w:rPr>
          <w:rFonts w:ascii="Arial" w:hAnsi="Arial" w:cs="Arial"/>
        </w:rPr>
        <w:t xml:space="preserve"> Leon would like to have one in the same corner as last year but there is no power in that corner.  But Patrick said there is a </w:t>
      </w:r>
      <w:proofErr w:type="gramStart"/>
      <w:r w:rsidR="00B25CF4">
        <w:rPr>
          <w:rFonts w:ascii="Arial" w:hAnsi="Arial" w:cs="Arial"/>
        </w:rPr>
        <w:t>50 amp</w:t>
      </w:r>
      <w:proofErr w:type="gramEnd"/>
      <w:r w:rsidR="00B25CF4">
        <w:rPr>
          <w:rFonts w:ascii="Arial" w:hAnsi="Arial" w:cs="Arial"/>
        </w:rPr>
        <w:t xml:space="preserve"> breaker somewhere around there.  Leon is working to get us on the Cowgirl </w:t>
      </w:r>
      <w:proofErr w:type="gramStart"/>
      <w:r w:rsidR="00B25CF4">
        <w:rPr>
          <w:rFonts w:ascii="Arial" w:hAnsi="Arial" w:cs="Arial"/>
        </w:rPr>
        <w:t>channel</w:t>
      </w:r>
      <w:proofErr w:type="gramEnd"/>
      <w:r w:rsidR="00B25CF4">
        <w:rPr>
          <w:rFonts w:ascii="Arial" w:hAnsi="Arial" w:cs="Arial"/>
        </w:rPr>
        <w:t xml:space="preserve"> and we can get a big screen from Lisa Bailey.  </w:t>
      </w:r>
      <w:proofErr w:type="gramStart"/>
      <w:r w:rsidR="00B25CF4">
        <w:rPr>
          <w:rFonts w:ascii="Arial" w:hAnsi="Arial" w:cs="Arial"/>
        </w:rPr>
        <w:t>Cost</w:t>
      </w:r>
      <w:proofErr w:type="gramEnd"/>
      <w:r w:rsidR="00B25CF4">
        <w:rPr>
          <w:rFonts w:ascii="Arial" w:hAnsi="Arial" w:cs="Arial"/>
        </w:rPr>
        <w:t xml:space="preserve"> will be roughly the same as last year. </w:t>
      </w:r>
    </w:p>
    <w:p w14:paraId="1E6275DA" w14:textId="327D8AA7" w:rsidR="00F31AD3" w:rsidRDefault="00B25CF4" w:rsidP="00B25CF4">
      <w:pPr>
        <w:autoSpaceDE w:val="0"/>
        <w:autoSpaceDN w:val="0"/>
        <w:adjustRightInd w:val="0"/>
        <w:spacing w:after="0" w:line="240" w:lineRule="auto"/>
        <w:ind w:left="720"/>
        <w:rPr>
          <w:rFonts w:ascii="Arial" w:hAnsi="Arial" w:cs="Arial"/>
        </w:rPr>
      </w:pPr>
      <w:r>
        <w:rPr>
          <w:rFonts w:ascii="Arial" w:hAnsi="Arial" w:cs="Arial"/>
        </w:rPr>
        <w:t xml:space="preserve">  </w:t>
      </w:r>
    </w:p>
    <w:p w14:paraId="1162CB08" w14:textId="3D5545B9" w:rsidR="00F31AD3" w:rsidRDefault="004B308C" w:rsidP="0030697D">
      <w:pPr>
        <w:autoSpaceDE w:val="0"/>
        <w:autoSpaceDN w:val="0"/>
        <w:adjustRightInd w:val="0"/>
        <w:spacing w:after="0" w:line="240" w:lineRule="auto"/>
        <w:ind w:left="720"/>
        <w:rPr>
          <w:rFonts w:ascii="Arial" w:hAnsi="Arial" w:cs="Arial"/>
        </w:rPr>
      </w:pPr>
      <w:r w:rsidRPr="00F31AD3">
        <w:rPr>
          <w:rFonts w:ascii="Arial" w:hAnsi="Arial" w:cs="Arial"/>
        </w:rPr>
        <w:t>Concert</w:t>
      </w:r>
      <w:r w:rsidR="00B25CF4">
        <w:rPr>
          <w:rFonts w:ascii="Arial" w:hAnsi="Arial" w:cs="Arial"/>
        </w:rPr>
        <w:t xml:space="preserve"> – Albert is out so we are on our own.  Leon talked to Steve Deges with </w:t>
      </w:r>
      <w:proofErr w:type="gramStart"/>
      <w:r w:rsidR="00B25CF4">
        <w:rPr>
          <w:rFonts w:ascii="Arial" w:hAnsi="Arial" w:cs="Arial"/>
        </w:rPr>
        <w:t>Roundup</w:t>
      </w:r>
      <w:proofErr w:type="gramEnd"/>
      <w:r w:rsidR="00B25CF4">
        <w:rPr>
          <w:rFonts w:ascii="Arial" w:hAnsi="Arial" w:cs="Arial"/>
        </w:rPr>
        <w:t xml:space="preserve"> and they are willing to partner on a concert.  Austin knows a ga</w:t>
      </w:r>
      <w:r w:rsidR="0030697D">
        <w:rPr>
          <w:rFonts w:ascii="Arial" w:hAnsi="Arial" w:cs="Arial"/>
        </w:rPr>
        <w:t xml:space="preserve">l, Kaitlyn </w:t>
      </w:r>
      <w:proofErr w:type="spellStart"/>
      <w:r w:rsidR="0030697D">
        <w:rPr>
          <w:rFonts w:ascii="Arial" w:hAnsi="Arial" w:cs="Arial"/>
        </w:rPr>
        <w:t>Kilain</w:t>
      </w:r>
      <w:proofErr w:type="spellEnd"/>
      <w:r w:rsidR="0030697D">
        <w:rPr>
          <w:rFonts w:ascii="Arial" w:hAnsi="Arial" w:cs="Arial"/>
        </w:rPr>
        <w:t xml:space="preserve">, </w:t>
      </w:r>
      <w:r w:rsidR="00B25CF4">
        <w:rPr>
          <w:rFonts w:ascii="Arial" w:hAnsi="Arial" w:cs="Arial"/>
        </w:rPr>
        <w:t xml:space="preserve">from his hometown that is getting started in Nashville.  She is available the weekend of finals, she quoted $1000 for an acoustic set or $3000 with a band.  Leon thought we could have her </w:t>
      </w:r>
      <w:r w:rsidR="00B25CF4">
        <w:rPr>
          <w:rFonts w:ascii="Arial" w:hAnsi="Arial" w:cs="Arial"/>
        </w:rPr>
        <w:lastRenderedPageBreak/>
        <w:t xml:space="preserve">on Saturday night and have a $500 local group for Friday.  Incorporate the concert with the buckle ceremony.  </w:t>
      </w:r>
      <w:r w:rsidR="0030697D">
        <w:rPr>
          <w:rFonts w:ascii="Arial" w:hAnsi="Arial" w:cs="Arial"/>
        </w:rPr>
        <w:t xml:space="preserve">Possibly have Wes Cossman again. </w:t>
      </w:r>
      <w:r w:rsidR="00054B3A">
        <w:rPr>
          <w:rFonts w:ascii="Arial" w:hAnsi="Arial" w:cs="Arial"/>
        </w:rPr>
        <w:t>Ashley knows a guy with a band in Alva, so she will contact him.</w:t>
      </w:r>
      <w:r w:rsidR="0030697D">
        <w:rPr>
          <w:rFonts w:ascii="Arial" w:hAnsi="Arial" w:cs="Arial"/>
        </w:rPr>
        <w:t xml:space="preserve"> Ashley mentioned doing the scholarships during the awards ceremony.  Heather mentioned a goat roping and Kashly </w:t>
      </w:r>
      <w:proofErr w:type="gramStart"/>
      <w:r w:rsidR="0030697D">
        <w:rPr>
          <w:rFonts w:ascii="Arial" w:hAnsi="Arial" w:cs="Arial"/>
        </w:rPr>
        <w:t>though</w:t>
      </w:r>
      <w:proofErr w:type="gramEnd"/>
      <w:r w:rsidR="0030697D">
        <w:rPr>
          <w:rFonts w:ascii="Arial" w:hAnsi="Arial" w:cs="Arial"/>
        </w:rPr>
        <w:t xml:space="preserve"> that would be a good fundraiser and LD Meier might be willing to put it on.  Troy thought we could have it prior to the start of the rodeo and stop for the rodeo and continue after the rodeo.    Kari asked if we could set up to replay the rodeo during the awards ceremony.  Leon said there are several </w:t>
      </w:r>
      <w:proofErr w:type="gramStart"/>
      <w:r w:rsidR="0030697D">
        <w:rPr>
          <w:rFonts w:ascii="Arial" w:hAnsi="Arial" w:cs="Arial"/>
        </w:rPr>
        <w:t>TV’s</w:t>
      </w:r>
      <w:proofErr w:type="gramEnd"/>
      <w:r w:rsidR="0030697D">
        <w:rPr>
          <w:rFonts w:ascii="Arial" w:hAnsi="Arial" w:cs="Arial"/>
        </w:rPr>
        <w:t xml:space="preserve"> in the beer garden but they need a certain cable. Leon will check with Lisa </w:t>
      </w:r>
      <w:proofErr w:type="gramStart"/>
      <w:r w:rsidR="0030697D">
        <w:rPr>
          <w:rFonts w:ascii="Arial" w:hAnsi="Arial" w:cs="Arial"/>
        </w:rPr>
        <w:t>with</w:t>
      </w:r>
      <w:proofErr w:type="gramEnd"/>
      <w:r w:rsidR="0030697D">
        <w:rPr>
          <w:rFonts w:ascii="Arial" w:hAnsi="Arial" w:cs="Arial"/>
        </w:rPr>
        <w:t xml:space="preserve"> the big screen.  </w:t>
      </w:r>
    </w:p>
    <w:p w14:paraId="6DF91F79" w14:textId="77777777" w:rsidR="00054B3A" w:rsidRDefault="00054B3A" w:rsidP="0030697D">
      <w:pPr>
        <w:autoSpaceDE w:val="0"/>
        <w:autoSpaceDN w:val="0"/>
        <w:adjustRightInd w:val="0"/>
        <w:spacing w:after="0" w:line="240" w:lineRule="auto"/>
        <w:ind w:left="720"/>
        <w:rPr>
          <w:rFonts w:ascii="Arial" w:hAnsi="Arial" w:cs="Arial"/>
        </w:rPr>
      </w:pPr>
    </w:p>
    <w:p w14:paraId="761393DE" w14:textId="62A02004" w:rsidR="00054B3A" w:rsidRDefault="00054B3A" w:rsidP="0030697D">
      <w:pPr>
        <w:autoSpaceDE w:val="0"/>
        <w:autoSpaceDN w:val="0"/>
        <w:adjustRightInd w:val="0"/>
        <w:spacing w:after="0" w:line="240" w:lineRule="auto"/>
        <w:ind w:left="720"/>
        <w:rPr>
          <w:rFonts w:ascii="Arial" w:hAnsi="Arial" w:cs="Arial"/>
        </w:rPr>
      </w:pPr>
      <w:r>
        <w:rPr>
          <w:rFonts w:ascii="Arial" w:hAnsi="Arial" w:cs="Arial"/>
        </w:rPr>
        <w:t>Finals Entries will be Monday, Sept. 10</w:t>
      </w:r>
      <w:r w:rsidRPr="00054B3A">
        <w:rPr>
          <w:rFonts w:ascii="Arial" w:hAnsi="Arial" w:cs="Arial"/>
          <w:vertAlign w:val="superscript"/>
        </w:rPr>
        <w:t>th</w:t>
      </w:r>
      <w:r>
        <w:rPr>
          <w:rFonts w:ascii="Arial" w:hAnsi="Arial" w:cs="Arial"/>
        </w:rPr>
        <w:t xml:space="preserve"> following the Sayre, OK.  Heather requested all sponsorship money be submitted by the </w:t>
      </w:r>
      <w:proofErr w:type="gramStart"/>
      <w:r w:rsidR="00016FBD">
        <w:rPr>
          <w:rFonts w:ascii="Arial" w:hAnsi="Arial" w:cs="Arial"/>
        </w:rPr>
        <w:t>finals</w:t>
      </w:r>
      <w:proofErr w:type="gramEnd"/>
      <w:r w:rsidR="00016FBD">
        <w:rPr>
          <w:rFonts w:ascii="Arial" w:hAnsi="Arial" w:cs="Arial"/>
        </w:rPr>
        <w:t xml:space="preserve"> entries.  </w:t>
      </w:r>
    </w:p>
    <w:p w14:paraId="446F75C8" w14:textId="77777777" w:rsidR="00B25CF4" w:rsidRDefault="00B25CF4" w:rsidP="00F31AD3">
      <w:pPr>
        <w:autoSpaceDE w:val="0"/>
        <w:autoSpaceDN w:val="0"/>
        <w:adjustRightInd w:val="0"/>
        <w:spacing w:after="0" w:line="240" w:lineRule="auto"/>
        <w:ind w:firstLine="720"/>
        <w:rPr>
          <w:rFonts w:ascii="Arial" w:hAnsi="Arial" w:cs="Arial"/>
        </w:rPr>
      </w:pPr>
    </w:p>
    <w:p w14:paraId="61C5CC37" w14:textId="1613B56B" w:rsidR="004C6122" w:rsidRDefault="004B308C" w:rsidP="00F31AD3">
      <w:pPr>
        <w:autoSpaceDE w:val="0"/>
        <w:autoSpaceDN w:val="0"/>
        <w:adjustRightInd w:val="0"/>
        <w:spacing w:after="0" w:line="240" w:lineRule="auto"/>
        <w:ind w:firstLine="720"/>
        <w:rPr>
          <w:rFonts w:ascii="Arial" w:hAnsi="Arial" w:cs="Arial"/>
        </w:rPr>
      </w:pPr>
      <w:r w:rsidRPr="00F31AD3">
        <w:rPr>
          <w:rFonts w:ascii="Arial" w:hAnsi="Arial" w:cs="Arial"/>
        </w:rPr>
        <w:t>Sponsor/Committee Hospitality Tent.</w:t>
      </w:r>
      <w:r w:rsidR="009E6599" w:rsidRPr="00F31AD3">
        <w:rPr>
          <w:rFonts w:ascii="Arial" w:hAnsi="Arial" w:cs="Arial"/>
        </w:rPr>
        <w:t xml:space="preserve">   </w:t>
      </w:r>
    </w:p>
    <w:p w14:paraId="59067CC6" w14:textId="77777777" w:rsidR="00016FBD" w:rsidRDefault="00016FBD" w:rsidP="00F31AD3">
      <w:pPr>
        <w:autoSpaceDE w:val="0"/>
        <w:autoSpaceDN w:val="0"/>
        <w:adjustRightInd w:val="0"/>
        <w:spacing w:after="0" w:line="240" w:lineRule="auto"/>
        <w:ind w:firstLine="720"/>
        <w:rPr>
          <w:rFonts w:ascii="Arial" w:hAnsi="Arial" w:cs="Arial"/>
        </w:rPr>
      </w:pPr>
    </w:p>
    <w:p w14:paraId="7CC1A6F3" w14:textId="77777777" w:rsidR="00016FBD" w:rsidRPr="00F31AD3" w:rsidRDefault="00016FBD" w:rsidP="00F31AD3">
      <w:pPr>
        <w:autoSpaceDE w:val="0"/>
        <w:autoSpaceDN w:val="0"/>
        <w:adjustRightInd w:val="0"/>
        <w:spacing w:after="0" w:line="240" w:lineRule="auto"/>
        <w:ind w:firstLine="720"/>
        <w:rPr>
          <w:rFonts w:ascii="Arial" w:hAnsi="Arial" w:cs="Arial"/>
        </w:rPr>
      </w:pPr>
    </w:p>
    <w:p w14:paraId="692445DA" w14:textId="77777777" w:rsidR="004C6122" w:rsidRDefault="004C6122" w:rsidP="00DE64D0">
      <w:pPr>
        <w:autoSpaceDE w:val="0"/>
        <w:autoSpaceDN w:val="0"/>
        <w:adjustRightInd w:val="0"/>
        <w:spacing w:after="0" w:line="240" w:lineRule="auto"/>
        <w:rPr>
          <w:rFonts w:ascii="Arial" w:hAnsi="Arial" w:cs="Arial"/>
        </w:rPr>
      </w:pPr>
    </w:p>
    <w:p w14:paraId="7E159919" w14:textId="013B2B42" w:rsidR="00DE64D0" w:rsidRPr="00DE64D0" w:rsidRDefault="00DE64D0" w:rsidP="00DE64D0">
      <w:pPr>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p>
    <w:p w14:paraId="3AE8F06E" w14:textId="6FFD2702" w:rsidR="008B7286" w:rsidRDefault="008B7286" w:rsidP="008B7286">
      <w:pPr>
        <w:autoSpaceDE w:val="0"/>
        <w:autoSpaceDN w:val="0"/>
        <w:adjustRightInd w:val="0"/>
        <w:spacing w:after="0" w:line="240" w:lineRule="auto"/>
        <w:rPr>
          <w:rFonts w:ascii="Arial" w:hAnsi="Arial" w:cs="Arial"/>
        </w:rPr>
      </w:pPr>
      <w:r>
        <w:rPr>
          <w:rFonts w:ascii="Arial" w:hAnsi="Arial" w:cs="Arial"/>
        </w:rPr>
        <w:tab/>
      </w:r>
    </w:p>
    <w:p w14:paraId="155C75D8" w14:textId="49772A75" w:rsidR="008B7286" w:rsidRDefault="008B7286" w:rsidP="008B7286">
      <w:pPr>
        <w:autoSpaceDE w:val="0"/>
        <w:autoSpaceDN w:val="0"/>
        <w:adjustRightInd w:val="0"/>
        <w:spacing w:after="0" w:line="240" w:lineRule="auto"/>
        <w:rPr>
          <w:rFonts w:ascii="Arial" w:hAnsi="Arial" w:cs="Arial"/>
        </w:rPr>
      </w:pPr>
      <w:r>
        <w:rPr>
          <w:rFonts w:ascii="Arial" w:hAnsi="Arial" w:cs="Arial"/>
        </w:rPr>
        <w:t>ADJOURN</w:t>
      </w:r>
    </w:p>
    <w:p w14:paraId="6CCEEFC1" w14:textId="25C95423" w:rsidR="00FA069A" w:rsidRDefault="00FA069A" w:rsidP="008B7286">
      <w:pPr>
        <w:autoSpaceDE w:val="0"/>
        <w:autoSpaceDN w:val="0"/>
        <w:adjustRightInd w:val="0"/>
        <w:spacing w:after="0" w:line="240" w:lineRule="auto"/>
        <w:rPr>
          <w:rFonts w:ascii="Arial" w:hAnsi="Arial" w:cs="Arial"/>
        </w:rPr>
      </w:pPr>
      <w:r>
        <w:rPr>
          <w:rFonts w:ascii="Arial" w:hAnsi="Arial" w:cs="Arial"/>
        </w:rPr>
        <w:t xml:space="preserve">Motion to adjourn by </w:t>
      </w:r>
      <w:r w:rsidR="00803096">
        <w:rPr>
          <w:rFonts w:ascii="Arial" w:hAnsi="Arial" w:cs="Arial"/>
        </w:rPr>
        <w:t xml:space="preserve">     </w:t>
      </w:r>
      <w:r w:rsidR="006E45AB">
        <w:rPr>
          <w:rFonts w:ascii="Arial" w:hAnsi="Arial" w:cs="Arial"/>
        </w:rPr>
        <w:t xml:space="preserve">Austin moves, Kari </w:t>
      </w:r>
      <w:proofErr w:type="gramStart"/>
      <w:r w:rsidR="006E45AB">
        <w:rPr>
          <w:rFonts w:ascii="Arial" w:hAnsi="Arial" w:cs="Arial"/>
        </w:rPr>
        <w:t>seconds  11</w:t>
      </w:r>
      <w:proofErr w:type="gramEnd"/>
      <w:r w:rsidR="006E45AB">
        <w:rPr>
          <w:rFonts w:ascii="Arial" w:hAnsi="Arial" w:cs="Arial"/>
        </w:rPr>
        <w:t>:35 a.m.</w:t>
      </w:r>
      <w:r>
        <w:rPr>
          <w:rFonts w:ascii="Arial" w:hAnsi="Arial" w:cs="Arial"/>
        </w:rPr>
        <w:t xml:space="preserve"> </w:t>
      </w:r>
      <w:proofErr w:type="spellStart"/>
      <w:r>
        <w:rPr>
          <w:rFonts w:ascii="Arial" w:hAnsi="Arial" w:cs="Arial"/>
        </w:rPr>
        <w:t>cst</w:t>
      </w:r>
      <w:proofErr w:type="spellEnd"/>
      <w:r>
        <w:rPr>
          <w:rFonts w:ascii="Arial" w:hAnsi="Arial" w:cs="Arial"/>
        </w:rPr>
        <w:t>.</w:t>
      </w:r>
      <w:r w:rsidR="00803096">
        <w:rPr>
          <w:rFonts w:ascii="Arial" w:hAnsi="Arial" w:cs="Arial"/>
        </w:rPr>
        <w:t xml:space="preserve"> </w:t>
      </w:r>
    </w:p>
    <w:p w14:paraId="4A19F3A7" w14:textId="60A51812" w:rsidR="00C058A8" w:rsidRDefault="00C058A8" w:rsidP="008B7286">
      <w:pPr>
        <w:autoSpaceDE w:val="0"/>
        <w:autoSpaceDN w:val="0"/>
        <w:adjustRightInd w:val="0"/>
        <w:spacing w:after="0" w:line="240" w:lineRule="auto"/>
        <w:rPr>
          <w:rFonts w:ascii="Arial" w:hAnsi="Arial" w:cs="Arial"/>
        </w:rPr>
      </w:pPr>
    </w:p>
    <w:p w14:paraId="3899528A" w14:textId="6D005677" w:rsidR="00C058A8" w:rsidRDefault="00C058A8" w:rsidP="008B7286">
      <w:pPr>
        <w:autoSpaceDE w:val="0"/>
        <w:autoSpaceDN w:val="0"/>
        <w:adjustRightInd w:val="0"/>
        <w:spacing w:after="0" w:line="240" w:lineRule="auto"/>
        <w:rPr>
          <w:rFonts w:ascii="Arial" w:hAnsi="Arial" w:cs="Arial"/>
        </w:rPr>
      </w:pPr>
    </w:p>
    <w:p w14:paraId="4102075F" w14:textId="05E18FF9" w:rsidR="00C058A8" w:rsidRDefault="00C058A8" w:rsidP="008B7286">
      <w:pPr>
        <w:autoSpaceDE w:val="0"/>
        <w:autoSpaceDN w:val="0"/>
        <w:adjustRightInd w:val="0"/>
        <w:spacing w:after="0" w:line="240" w:lineRule="auto"/>
        <w:rPr>
          <w:rFonts w:ascii="Arial" w:hAnsi="Arial" w:cs="Arial"/>
        </w:rPr>
      </w:pPr>
    </w:p>
    <w:p w14:paraId="395CE95F" w14:textId="77777777" w:rsidR="00C058A8" w:rsidRDefault="00C058A8" w:rsidP="008B7286">
      <w:pPr>
        <w:autoSpaceDE w:val="0"/>
        <w:autoSpaceDN w:val="0"/>
        <w:adjustRightInd w:val="0"/>
        <w:spacing w:after="0" w:line="240" w:lineRule="auto"/>
        <w:rPr>
          <w:rFonts w:ascii="Arial" w:hAnsi="Arial" w:cs="Arial"/>
        </w:rPr>
      </w:pPr>
    </w:p>
    <w:p w14:paraId="50F42393" w14:textId="4105ABF3" w:rsidR="00FA069A" w:rsidRDefault="00FA069A" w:rsidP="008B7286">
      <w:pPr>
        <w:autoSpaceDE w:val="0"/>
        <w:autoSpaceDN w:val="0"/>
        <w:adjustRightInd w:val="0"/>
        <w:spacing w:after="0" w:line="240" w:lineRule="auto"/>
        <w:rPr>
          <w:rFonts w:ascii="Arial" w:hAnsi="Arial" w:cs="Arial"/>
        </w:rPr>
      </w:pPr>
    </w:p>
    <w:p w14:paraId="11A25230" w14:textId="77777777" w:rsidR="00FA069A" w:rsidRDefault="00FA069A" w:rsidP="008B7286">
      <w:pPr>
        <w:autoSpaceDE w:val="0"/>
        <w:autoSpaceDN w:val="0"/>
        <w:adjustRightInd w:val="0"/>
        <w:spacing w:after="0" w:line="240" w:lineRule="auto"/>
        <w:rPr>
          <w:rFonts w:ascii="Arial" w:hAnsi="Arial" w:cs="Arial"/>
        </w:rPr>
      </w:pPr>
    </w:p>
    <w:p w14:paraId="1C5F2926" w14:textId="43FA87E8" w:rsidR="00F10C44" w:rsidRDefault="00B20F8C" w:rsidP="003326EB">
      <w:pPr>
        <w:autoSpaceDE w:val="0"/>
        <w:autoSpaceDN w:val="0"/>
        <w:adjustRightInd w:val="0"/>
        <w:spacing w:after="120" w:line="240" w:lineRule="auto"/>
        <w:jc w:val="center"/>
        <w:rPr>
          <w:rFonts w:ascii="Arial" w:hAnsi="Arial" w:cs="Arial"/>
          <w:b/>
          <w:bCs/>
          <w:sz w:val="24"/>
          <w:szCs w:val="24"/>
        </w:rPr>
      </w:pPr>
      <w:r w:rsidRPr="00B20F8C">
        <w:rPr>
          <w:rFonts w:ascii="Arial" w:hAnsi="Arial" w:cs="Arial"/>
          <w:b/>
          <w:bCs/>
          <w:noProof/>
          <w:sz w:val="24"/>
          <w:szCs w:val="24"/>
        </w:rPr>
        <w:drawing>
          <wp:inline distT="0" distB="0" distL="0" distR="0" wp14:anchorId="7D3CBA47" wp14:editId="3E6CEB66">
            <wp:extent cx="5943600" cy="3585845"/>
            <wp:effectExtent l="0" t="0" r="0" b="0"/>
            <wp:docPr id="28581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8259" name=""/>
                    <pic:cNvPicPr/>
                  </pic:nvPicPr>
                  <pic:blipFill>
                    <a:blip r:embed="rId5"/>
                    <a:stretch>
                      <a:fillRect/>
                    </a:stretch>
                  </pic:blipFill>
                  <pic:spPr>
                    <a:xfrm>
                      <a:off x="0" y="0"/>
                      <a:ext cx="5943600" cy="3585845"/>
                    </a:xfrm>
                    <a:prstGeom prst="rect">
                      <a:avLst/>
                    </a:prstGeom>
                  </pic:spPr>
                </pic:pic>
              </a:graphicData>
            </a:graphic>
          </wp:inline>
        </w:drawing>
      </w:r>
    </w:p>
    <w:p w14:paraId="6332434B" w14:textId="67111D4C" w:rsidR="00B20F8C" w:rsidRDefault="00B20F8C" w:rsidP="003326EB">
      <w:pPr>
        <w:autoSpaceDE w:val="0"/>
        <w:autoSpaceDN w:val="0"/>
        <w:adjustRightInd w:val="0"/>
        <w:spacing w:after="120" w:line="240" w:lineRule="auto"/>
        <w:jc w:val="center"/>
        <w:rPr>
          <w:rFonts w:ascii="Arial" w:hAnsi="Arial" w:cs="Arial"/>
          <w:b/>
          <w:bCs/>
          <w:sz w:val="24"/>
          <w:szCs w:val="24"/>
        </w:rPr>
      </w:pPr>
      <w:r>
        <w:rPr>
          <w:rFonts w:ascii="Arial" w:hAnsi="Arial" w:cs="Arial"/>
          <w:b/>
          <w:bCs/>
          <w:sz w:val="24"/>
          <w:szCs w:val="24"/>
        </w:rPr>
        <w:t>KPRA Price</w:t>
      </w:r>
      <w:r w:rsidR="00AB72EA">
        <w:rPr>
          <w:rFonts w:ascii="Arial" w:hAnsi="Arial" w:cs="Arial"/>
          <w:b/>
          <w:bCs/>
          <w:sz w:val="24"/>
          <w:szCs w:val="24"/>
        </w:rPr>
        <w:t xml:space="preserve"> $55.00 plus embroidery</w:t>
      </w:r>
    </w:p>
    <w:p w14:paraId="3624E8FB" w14:textId="6581DE61" w:rsidR="00B20F8C" w:rsidRDefault="00B20F8C" w:rsidP="003326EB">
      <w:pPr>
        <w:autoSpaceDE w:val="0"/>
        <w:autoSpaceDN w:val="0"/>
        <w:adjustRightInd w:val="0"/>
        <w:spacing w:after="120" w:line="240" w:lineRule="auto"/>
        <w:jc w:val="center"/>
        <w:rPr>
          <w:rFonts w:ascii="Arial" w:hAnsi="Arial" w:cs="Arial"/>
          <w:b/>
          <w:bCs/>
          <w:sz w:val="24"/>
          <w:szCs w:val="24"/>
        </w:rPr>
      </w:pPr>
      <w:r w:rsidRPr="00B20F8C">
        <w:rPr>
          <w:rFonts w:ascii="Arial" w:hAnsi="Arial" w:cs="Arial"/>
          <w:b/>
          <w:bCs/>
          <w:noProof/>
          <w:sz w:val="24"/>
          <w:szCs w:val="24"/>
        </w:rPr>
        <w:lastRenderedPageBreak/>
        <w:drawing>
          <wp:inline distT="0" distB="0" distL="0" distR="0" wp14:anchorId="423D14C4" wp14:editId="59530197">
            <wp:extent cx="5943600" cy="4058920"/>
            <wp:effectExtent l="0" t="0" r="0" b="0"/>
            <wp:docPr id="29755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50619" name=""/>
                    <pic:cNvPicPr/>
                  </pic:nvPicPr>
                  <pic:blipFill>
                    <a:blip r:embed="rId6"/>
                    <a:stretch>
                      <a:fillRect/>
                    </a:stretch>
                  </pic:blipFill>
                  <pic:spPr>
                    <a:xfrm>
                      <a:off x="0" y="0"/>
                      <a:ext cx="5943600" cy="4058920"/>
                    </a:xfrm>
                    <a:prstGeom prst="rect">
                      <a:avLst/>
                    </a:prstGeom>
                  </pic:spPr>
                </pic:pic>
              </a:graphicData>
            </a:graphic>
          </wp:inline>
        </w:drawing>
      </w:r>
    </w:p>
    <w:p w14:paraId="617756E2" w14:textId="4D0C5D86" w:rsidR="00B20F8C" w:rsidRDefault="00AB72EA" w:rsidP="003326EB">
      <w:pPr>
        <w:autoSpaceDE w:val="0"/>
        <w:autoSpaceDN w:val="0"/>
        <w:adjustRightInd w:val="0"/>
        <w:spacing w:after="120" w:line="240" w:lineRule="auto"/>
        <w:jc w:val="center"/>
        <w:rPr>
          <w:rFonts w:ascii="Arial" w:hAnsi="Arial" w:cs="Arial"/>
          <w:b/>
          <w:bCs/>
          <w:sz w:val="24"/>
          <w:szCs w:val="24"/>
        </w:rPr>
      </w:pPr>
      <w:r>
        <w:rPr>
          <w:rFonts w:ascii="Arial" w:hAnsi="Arial" w:cs="Arial"/>
          <w:b/>
          <w:bCs/>
          <w:sz w:val="24"/>
          <w:szCs w:val="24"/>
        </w:rPr>
        <w:t>KPRA Price $91 plus embroidery</w:t>
      </w:r>
    </w:p>
    <w:p w14:paraId="4150F33B" w14:textId="77777777" w:rsidR="00AB72EA" w:rsidRDefault="00AB72EA" w:rsidP="003326EB">
      <w:pPr>
        <w:autoSpaceDE w:val="0"/>
        <w:autoSpaceDN w:val="0"/>
        <w:adjustRightInd w:val="0"/>
        <w:spacing w:after="120" w:line="240" w:lineRule="auto"/>
        <w:jc w:val="center"/>
        <w:rPr>
          <w:rFonts w:ascii="Arial" w:hAnsi="Arial" w:cs="Arial"/>
          <w:b/>
          <w:bCs/>
          <w:sz w:val="24"/>
          <w:szCs w:val="24"/>
        </w:rPr>
      </w:pPr>
    </w:p>
    <w:p w14:paraId="00CA62E9" w14:textId="77777777" w:rsidR="00AB72EA" w:rsidRDefault="00AB72EA" w:rsidP="003326EB">
      <w:pPr>
        <w:autoSpaceDE w:val="0"/>
        <w:autoSpaceDN w:val="0"/>
        <w:adjustRightInd w:val="0"/>
        <w:spacing w:after="120" w:line="240" w:lineRule="auto"/>
        <w:jc w:val="center"/>
        <w:rPr>
          <w:rFonts w:ascii="Arial" w:hAnsi="Arial" w:cs="Arial"/>
          <w:b/>
          <w:bCs/>
          <w:sz w:val="24"/>
          <w:szCs w:val="24"/>
        </w:rPr>
      </w:pPr>
    </w:p>
    <w:p w14:paraId="5D0E0C5F" w14:textId="77777777" w:rsidR="00AB72EA" w:rsidRDefault="00AB72EA" w:rsidP="003326EB">
      <w:pPr>
        <w:autoSpaceDE w:val="0"/>
        <w:autoSpaceDN w:val="0"/>
        <w:adjustRightInd w:val="0"/>
        <w:spacing w:after="120" w:line="240" w:lineRule="auto"/>
        <w:jc w:val="center"/>
        <w:rPr>
          <w:rFonts w:ascii="Arial" w:hAnsi="Arial" w:cs="Arial"/>
          <w:b/>
          <w:bCs/>
          <w:sz w:val="24"/>
          <w:szCs w:val="24"/>
        </w:rPr>
      </w:pPr>
    </w:p>
    <w:sectPr w:rsidR="00AB72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7E9C"/>
    <w:multiLevelType w:val="hybridMultilevel"/>
    <w:tmpl w:val="1BA023BA"/>
    <w:lvl w:ilvl="0" w:tplc="BE5C4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D153F9"/>
    <w:multiLevelType w:val="hybridMultilevel"/>
    <w:tmpl w:val="2AC8B7DA"/>
    <w:lvl w:ilvl="0" w:tplc="3D44A6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5983877"/>
    <w:multiLevelType w:val="hybridMultilevel"/>
    <w:tmpl w:val="7474E11C"/>
    <w:lvl w:ilvl="0" w:tplc="5D8AD1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F01D60"/>
    <w:multiLevelType w:val="hybridMultilevel"/>
    <w:tmpl w:val="38A6B492"/>
    <w:lvl w:ilvl="0" w:tplc="0E32F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166CA9"/>
    <w:multiLevelType w:val="hybridMultilevel"/>
    <w:tmpl w:val="D2CEA7D6"/>
    <w:lvl w:ilvl="0" w:tplc="C2BA06B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B430769"/>
    <w:multiLevelType w:val="hybridMultilevel"/>
    <w:tmpl w:val="25F6DB1E"/>
    <w:lvl w:ilvl="0" w:tplc="D72898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1F313C5"/>
    <w:multiLevelType w:val="hybridMultilevel"/>
    <w:tmpl w:val="A8B4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187D90"/>
    <w:multiLevelType w:val="hybridMultilevel"/>
    <w:tmpl w:val="1400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B3432A"/>
    <w:multiLevelType w:val="hybridMultilevel"/>
    <w:tmpl w:val="181EB710"/>
    <w:lvl w:ilvl="0" w:tplc="F8104A8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16cid:durableId="820387845">
    <w:abstractNumId w:val="6"/>
  </w:num>
  <w:num w:numId="2" w16cid:durableId="1483430168">
    <w:abstractNumId w:val="7"/>
  </w:num>
  <w:num w:numId="3" w16cid:durableId="13936255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5963890">
    <w:abstractNumId w:val="0"/>
  </w:num>
  <w:num w:numId="5" w16cid:durableId="79108165">
    <w:abstractNumId w:val="4"/>
  </w:num>
  <w:num w:numId="6" w16cid:durableId="1876649788">
    <w:abstractNumId w:val="5"/>
  </w:num>
  <w:num w:numId="7" w16cid:durableId="583875612">
    <w:abstractNumId w:val="2"/>
  </w:num>
  <w:num w:numId="8" w16cid:durableId="1067726578">
    <w:abstractNumId w:val="1"/>
  </w:num>
  <w:num w:numId="9" w16cid:durableId="17922865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7D"/>
    <w:rsid w:val="000032B2"/>
    <w:rsid w:val="00016FBD"/>
    <w:rsid w:val="00054B3A"/>
    <w:rsid w:val="000742F9"/>
    <w:rsid w:val="000B00A1"/>
    <w:rsid w:val="00140994"/>
    <w:rsid w:val="0016646B"/>
    <w:rsid w:val="00170F73"/>
    <w:rsid w:val="001A17F8"/>
    <w:rsid w:val="001A1ACF"/>
    <w:rsid w:val="001F3747"/>
    <w:rsid w:val="00237347"/>
    <w:rsid w:val="00286DBB"/>
    <w:rsid w:val="00301613"/>
    <w:rsid w:val="0030449A"/>
    <w:rsid w:val="0030697D"/>
    <w:rsid w:val="003326EB"/>
    <w:rsid w:val="003608D1"/>
    <w:rsid w:val="003A74D7"/>
    <w:rsid w:val="003C0D91"/>
    <w:rsid w:val="003F6C2C"/>
    <w:rsid w:val="00413386"/>
    <w:rsid w:val="00472178"/>
    <w:rsid w:val="00480593"/>
    <w:rsid w:val="004B308C"/>
    <w:rsid w:val="004C6122"/>
    <w:rsid w:val="0055538F"/>
    <w:rsid w:val="005835F8"/>
    <w:rsid w:val="0063461A"/>
    <w:rsid w:val="006764E9"/>
    <w:rsid w:val="00683DF1"/>
    <w:rsid w:val="006C614E"/>
    <w:rsid w:val="006E45AB"/>
    <w:rsid w:val="0070379B"/>
    <w:rsid w:val="0070610B"/>
    <w:rsid w:val="0072434A"/>
    <w:rsid w:val="00731D82"/>
    <w:rsid w:val="00780CED"/>
    <w:rsid w:val="007B5248"/>
    <w:rsid w:val="00801D96"/>
    <w:rsid w:val="00803096"/>
    <w:rsid w:val="0081509F"/>
    <w:rsid w:val="00826199"/>
    <w:rsid w:val="008374D1"/>
    <w:rsid w:val="00840C8C"/>
    <w:rsid w:val="008431DC"/>
    <w:rsid w:val="008B6F05"/>
    <w:rsid w:val="008B7286"/>
    <w:rsid w:val="008D7C3E"/>
    <w:rsid w:val="008E1717"/>
    <w:rsid w:val="008E6D6F"/>
    <w:rsid w:val="00910EA5"/>
    <w:rsid w:val="00976B09"/>
    <w:rsid w:val="009E6599"/>
    <w:rsid w:val="00A626AE"/>
    <w:rsid w:val="00A76D3A"/>
    <w:rsid w:val="00AB72EA"/>
    <w:rsid w:val="00AF438F"/>
    <w:rsid w:val="00B20F8C"/>
    <w:rsid w:val="00B25CF4"/>
    <w:rsid w:val="00B46A9C"/>
    <w:rsid w:val="00B878F3"/>
    <w:rsid w:val="00B87B77"/>
    <w:rsid w:val="00BB1A52"/>
    <w:rsid w:val="00C058A8"/>
    <w:rsid w:val="00C25748"/>
    <w:rsid w:val="00C40E0C"/>
    <w:rsid w:val="00C72697"/>
    <w:rsid w:val="00C839D7"/>
    <w:rsid w:val="00CE6236"/>
    <w:rsid w:val="00D0609F"/>
    <w:rsid w:val="00D133F1"/>
    <w:rsid w:val="00D8768D"/>
    <w:rsid w:val="00D922B9"/>
    <w:rsid w:val="00DA3BDA"/>
    <w:rsid w:val="00DE64D0"/>
    <w:rsid w:val="00E0312C"/>
    <w:rsid w:val="00E326C9"/>
    <w:rsid w:val="00E52380"/>
    <w:rsid w:val="00E56D7D"/>
    <w:rsid w:val="00E923BC"/>
    <w:rsid w:val="00E96A3A"/>
    <w:rsid w:val="00EC1666"/>
    <w:rsid w:val="00ED11C9"/>
    <w:rsid w:val="00F10C44"/>
    <w:rsid w:val="00F31AD3"/>
    <w:rsid w:val="00F41A4D"/>
    <w:rsid w:val="00F941D9"/>
    <w:rsid w:val="00FA0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6F94D"/>
  <w15:chartTrackingRefBased/>
  <w15:docId w15:val="{CE208BC6-35C1-4B74-A526-F589DCA45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D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D7D"/>
    <w:pPr>
      <w:ind w:left="720"/>
      <w:contextualSpacing/>
    </w:pPr>
  </w:style>
  <w:style w:type="character" w:styleId="Hyperlink">
    <w:name w:val="Hyperlink"/>
    <w:basedOn w:val="DefaultParagraphFont"/>
    <w:uiPriority w:val="99"/>
    <w:semiHidden/>
    <w:unhideWhenUsed/>
    <w:rsid w:val="00F41A4D"/>
    <w:rPr>
      <w:color w:val="0000FF"/>
      <w:u w:val="single"/>
    </w:rPr>
  </w:style>
  <w:style w:type="paragraph" w:styleId="NormalWeb">
    <w:name w:val="Normal (Web)"/>
    <w:basedOn w:val="Normal"/>
    <w:uiPriority w:val="99"/>
    <w:semiHidden/>
    <w:unhideWhenUsed/>
    <w:rsid w:val="00F41A4D"/>
    <w:pPr>
      <w:spacing w:before="100" w:beforeAutospacing="1" w:after="100" w:afterAutospacing="1" w:line="240" w:lineRule="auto"/>
    </w:pPr>
    <w:rPr>
      <w:rFonts w:ascii="Calibri" w:hAnsi="Calibri" w:cs="Calibri"/>
    </w:rPr>
  </w:style>
  <w:style w:type="table" w:styleId="TableGrid">
    <w:name w:val="Table Grid"/>
    <w:basedOn w:val="TableNormal"/>
    <w:uiPriority w:val="39"/>
    <w:rsid w:val="003C0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61992">
      <w:bodyDiv w:val="1"/>
      <w:marLeft w:val="0"/>
      <w:marRight w:val="0"/>
      <w:marTop w:val="0"/>
      <w:marBottom w:val="0"/>
      <w:divBdr>
        <w:top w:val="none" w:sz="0" w:space="0" w:color="auto"/>
        <w:left w:val="none" w:sz="0" w:space="0" w:color="auto"/>
        <w:bottom w:val="none" w:sz="0" w:space="0" w:color="auto"/>
        <w:right w:val="none" w:sz="0" w:space="0" w:color="auto"/>
      </w:divBdr>
    </w:div>
    <w:div w:id="285544169">
      <w:bodyDiv w:val="1"/>
      <w:marLeft w:val="0"/>
      <w:marRight w:val="0"/>
      <w:marTop w:val="0"/>
      <w:marBottom w:val="0"/>
      <w:divBdr>
        <w:top w:val="none" w:sz="0" w:space="0" w:color="auto"/>
        <w:left w:val="none" w:sz="0" w:space="0" w:color="auto"/>
        <w:bottom w:val="none" w:sz="0" w:space="0" w:color="auto"/>
        <w:right w:val="none" w:sz="0" w:space="0" w:color="auto"/>
      </w:divBdr>
    </w:div>
    <w:div w:id="293297583">
      <w:bodyDiv w:val="1"/>
      <w:marLeft w:val="0"/>
      <w:marRight w:val="0"/>
      <w:marTop w:val="0"/>
      <w:marBottom w:val="0"/>
      <w:divBdr>
        <w:top w:val="none" w:sz="0" w:space="0" w:color="auto"/>
        <w:left w:val="none" w:sz="0" w:space="0" w:color="auto"/>
        <w:bottom w:val="none" w:sz="0" w:space="0" w:color="auto"/>
        <w:right w:val="none" w:sz="0" w:space="0" w:color="auto"/>
      </w:divBdr>
    </w:div>
    <w:div w:id="766585578">
      <w:bodyDiv w:val="1"/>
      <w:marLeft w:val="0"/>
      <w:marRight w:val="0"/>
      <w:marTop w:val="0"/>
      <w:marBottom w:val="0"/>
      <w:divBdr>
        <w:top w:val="none" w:sz="0" w:space="0" w:color="auto"/>
        <w:left w:val="none" w:sz="0" w:space="0" w:color="auto"/>
        <w:bottom w:val="none" w:sz="0" w:space="0" w:color="auto"/>
        <w:right w:val="none" w:sz="0" w:space="0" w:color="auto"/>
      </w:divBdr>
    </w:div>
    <w:div w:id="858007621">
      <w:bodyDiv w:val="1"/>
      <w:marLeft w:val="0"/>
      <w:marRight w:val="0"/>
      <w:marTop w:val="0"/>
      <w:marBottom w:val="0"/>
      <w:divBdr>
        <w:top w:val="none" w:sz="0" w:space="0" w:color="auto"/>
        <w:left w:val="none" w:sz="0" w:space="0" w:color="auto"/>
        <w:bottom w:val="none" w:sz="0" w:space="0" w:color="auto"/>
        <w:right w:val="none" w:sz="0" w:space="0" w:color="auto"/>
      </w:divBdr>
    </w:div>
    <w:div w:id="1031761192">
      <w:bodyDiv w:val="1"/>
      <w:marLeft w:val="0"/>
      <w:marRight w:val="0"/>
      <w:marTop w:val="0"/>
      <w:marBottom w:val="0"/>
      <w:divBdr>
        <w:top w:val="none" w:sz="0" w:space="0" w:color="auto"/>
        <w:left w:val="none" w:sz="0" w:space="0" w:color="auto"/>
        <w:bottom w:val="none" w:sz="0" w:space="0" w:color="auto"/>
        <w:right w:val="none" w:sz="0" w:space="0" w:color="auto"/>
      </w:divBdr>
    </w:div>
    <w:div w:id="1308509494">
      <w:bodyDiv w:val="1"/>
      <w:marLeft w:val="0"/>
      <w:marRight w:val="0"/>
      <w:marTop w:val="0"/>
      <w:marBottom w:val="0"/>
      <w:divBdr>
        <w:top w:val="none" w:sz="0" w:space="0" w:color="auto"/>
        <w:left w:val="none" w:sz="0" w:space="0" w:color="auto"/>
        <w:bottom w:val="none" w:sz="0" w:space="0" w:color="auto"/>
        <w:right w:val="none" w:sz="0" w:space="0" w:color="auto"/>
      </w:divBdr>
    </w:div>
    <w:div w:id="1508668850">
      <w:bodyDiv w:val="1"/>
      <w:marLeft w:val="0"/>
      <w:marRight w:val="0"/>
      <w:marTop w:val="0"/>
      <w:marBottom w:val="0"/>
      <w:divBdr>
        <w:top w:val="none" w:sz="0" w:space="0" w:color="auto"/>
        <w:left w:val="none" w:sz="0" w:space="0" w:color="auto"/>
        <w:bottom w:val="none" w:sz="0" w:space="0" w:color="auto"/>
        <w:right w:val="none" w:sz="0" w:space="0" w:color="auto"/>
      </w:divBdr>
    </w:div>
    <w:div w:id="1900288587">
      <w:bodyDiv w:val="1"/>
      <w:marLeft w:val="0"/>
      <w:marRight w:val="0"/>
      <w:marTop w:val="0"/>
      <w:marBottom w:val="0"/>
      <w:divBdr>
        <w:top w:val="none" w:sz="0" w:space="0" w:color="auto"/>
        <w:left w:val="none" w:sz="0" w:space="0" w:color="auto"/>
        <w:bottom w:val="none" w:sz="0" w:space="0" w:color="auto"/>
        <w:right w:val="none" w:sz="0" w:space="0" w:color="auto"/>
      </w:divBdr>
    </w:div>
    <w:div w:id="1996102581">
      <w:bodyDiv w:val="1"/>
      <w:marLeft w:val="0"/>
      <w:marRight w:val="0"/>
      <w:marTop w:val="0"/>
      <w:marBottom w:val="0"/>
      <w:divBdr>
        <w:top w:val="none" w:sz="0" w:space="0" w:color="auto"/>
        <w:left w:val="none" w:sz="0" w:space="0" w:color="auto"/>
        <w:bottom w:val="none" w:sz="0" w:space="0" w:color="auto"/>
        <w:right w:val="none" w:sz="0" w:space="0" w:color="auto"/>
      </w:divBdr>
    </w:div>
    <w:div w:id="20455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dc:creator>
  <cp:keywords/>
  <dc:description/>
  <cp:lastModifiedBy>Heather Westbrook</cp:lastModifiedBy>
  <cp:revision>2</cp:revision>
  <cp:lastPrinted>2023-05-20T11:51:00Z</cp:lastPrinted>
  <dcterms:created xsi:type="dcterms:W3CDTF">2023-08-01T21:47:00Z</dcterms:created>
  <dcterms:modified xsi:type="dcterms:W3CDTF">2023-08-01T21:47:00Z</dcterms:modified>
</cp:coreProperties>
</file>