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EF" w:rsidRPr="00BE2954" w:rsidRDefault="0013493B" w:rsidP="00CD5C17">
      <w:pPr>
        <w:pStyle w:val="Title"/>
        <w:spacing w:before="0" w:after="0"/>
        <w:rPr>
          <w:rFonts w:ascii="Times New Roman" w:hAnsi="Times New Roman"/>
          <w:caps w:val="0"/>
          <w:color w:val="FF0000"/>
          <w:sz w:val="20"/>
          <w:lang w:val="en-US"/>
        </w:rPr>
      </w:pPr>
      <w:r w:rsidRPr="00BD715B">
        <w:rPr>
          <w:rFonts w:ascii="Times New Roman" w:hAnsi="Times New Roman"/>
          <w:sz w:val="20"/>
          <w:lang w:val="en-US"/>
        </w:rPr>
        <w:t xml:space="preserve"> </w:t>
      </w:r>
      <w:r w:rsidR="00BE2954">
        <w:rPr>
          <w:rFonts w:ascii="Times New Roman" w:hAnsi="Times New Roman"/>
          <w:caps w:val="0"/>
          <w:color w:val="FF0000"/>
          <w:sz w:val="20"/>
          <w:lang w:val="en-US"/>
        </w:rPr>
        <w:t xml:space="preserve">Fields Preparatory Early Learning Center Inc. </w:t>
      </w:r>
    </w:p>
    <w:p w:rsidR="00CD5C17" w:rsidRPr="00BD715B" w:rsidRDefault="00CD5C17" w:rsidP="00035CEF">
      <w:pPr>
        <w:spacing w:after="0" w:line="240" w:lineRule="auto"/>
        <w:rPr>
          <w:rFonts w:ascii="Times New Roman" w:hAnsi="Times New Roman"/>
          <w:sz w:val="16"/>
        </w:rPr>
      </w:pPr>
    </w:p>
    <w:p w:rsidR="00035CEF" w:rsidRPr="00BD715B" w:rsidRDefault="00BE2954" w:rsidP="00135984">
      <w:pPr>
        <w:spacing w:after="0" w:line="240" w:lineRule="auto"/>
        <w:rPr>
          <w:rFonts w:ascii="Times New Roman" w:hAnsi="Times New Roman"/>
          <w:color w:val="FF0000"/>
          <w:sz w:val="20"/>
        </w:rPr>
      </w:pPr>
      <w:r>
        <w:rPr>
          <w:rFonts w:ascii="Times New Roman" w:hAnsi="Times New Roman"/>
          <w:color w:val="FF0000"/>
          <w:sz w:val="20"/>
        </w:rPr>
        <w:t>7/1/2018</w:t>
      </w:r>
    </w:p>
    <w:p w:rsidR="00035CEF" w:rsidRPr="00BD715B" w:rsidRDefault="00035CEF" w:rsidP="00135984">
      <w:pPr>
        <w:spacing w:after="0" w:line="240" w:lineRule="auto"/>
        <w:rPr>
          <w:rFonts w:ascii="Times New Roman" w:hAnsi="Times New Roman"/>
          <w:sz w:val="20"/>
        </w:rPr>
      </w:pPr>
    </w:p>
    <w:p w:rsidR="00035CEF" w:rsidRPr="00BD715B" w:rsidRDefault="00035CEF" w:rsidP="00135984">
      <w:pPr>
        <w:spacing w:after="0" w:line="240" w:lineRule="auto"/>
        <w:rPr>
          <w:rFonts w:ascii="Times New Roman" w:hAnsi="Times New Roman"/>
          <w:sz w:val="20"/>
        </w:rPr>
      </w:pPr>
      <w:r w:rsidRPr="00BD715B">
        <w:rPr>
          <w:rFonts w:ascii="Times New Roman" w:hAnsi="Times New Roman"/>
          <w:sz w:val="20"/>
        </w:rPr>
        <w:t>Dear Parent/Guardian:</w:t>
      </w:r>
    </w:p>
    <w:p w:rsidR="00035CEF" w:rsidRPr="00BD715B" w:rsidRDefault="00035CEF" w:rsidP="00135984">
      <w:pPr>
        <w:spacing w:after="0" w:line="240" w:lineRule="auto"/>
        <w:rPr>
          <w:rFonts w:ascii="Times New Roman" w:hAnsi="Times New Roman"/>
          <w:sz w:val="20"/>
        </w:rPr>
      </w:pPr>
    </w:p>
    <w:p w:rsidR="00035CEF" w:rsidRPr="00BD715B" w:rsidRDefault="00035CEF" w:rsidP="00135984">
      <w:pPr>
        <w:spacing w:after="0" w:line="240" w:lineRule="auto"/>
        <w:rPr>
          <w:rFonts w:ascii="Times New Roman" w:hAnsi="Times New Roman"/>
          <w:sz w:val="20"/>
        </w:rPr>
      </w:pPr>
      <w:r w:rsidRPr="00BD715B">
        <w:rPr>
          <w:rFonts w:ascii="Times New Roman" w:hAnsi="Times New Roman"/>
          <w:sz w:val="20"/>
        </w:rPr>
        <w:t xml:space="preserve">Children need healthy meals to learn. </w:t>
      </w:r>
      <w:r w:rsidR="00BE2954">
        <w:rPr>
          <w:rFonts w:ascii="Times New Roman" w:hAnsi="Times New Roman"/>
          <w:sz w:val="20"/>
        </w:rPr>
        <w:t>Fields Preparatory Early Learning Center Inc.</w:t>
      </w:r>
      <w:r w:rsidRPr="00BD715B">
        <w:rPr>
          <w:rFonts w:ascii="Times New Roman" w:hAnsi="Times New Roman"/>
          <w:sz w:val="20"/>
        </w:rPr>
        <w:t xml:space="preserve"> offers healthy meals every day. </w:t>
      </w:r>
      <w:r w:rsidR="006D6E2C" w:rsidRPr="00BD715B">
        <w:rPr>
          <w:rFonts w:ascii="Times New Roman" w:hAnsi="Times New Roman"/>
          <w:sz w:val="20"/>
        </w:rPr>
        <w:t>Although all children receive meals at no charge, the U.S. Department of Agriculture (USDA) provide</w:t>
      </w:r>
      <w:r w:rsidR="001B04D1" w:rsidRPr="00BD715B">
        <w:rPr>
          <w:rFonts w:ascii="Times New Roman" w:hAnsi="Times New Roman"/>
          <w:sz w:val="20"/>
        </w:rPr>
        <w:t>s</w:t>
      </w:r>
      <w:r w:rsidR="006D6E2C" w:rsidRPr="00BD715B">
        <w:rPr>
          <w:rFonts w:ascii="Times New Roman" w:hAnsi="Times New Roman"/>
          <w:sz w:val="20"/>
        </w:rPr>
        <w:t xml:space="preserve"> funds that support the nutrition program based on your child’s eligibility. This letter is a request for you to complete the information on the enclosed </w:t>
      </w:r>
      <w:r w:rsidR="00D81803" w:rsidRPr="00BD715B">
        <w:rPr>
          <w:rFonts w:ascii="Times New Roman" w:hAnsi="Times New Roman"/>
          <w:sz w:val="20"/>
        </w:rPr>
        <w:t>a</w:t>
      </w:r>
      <w:r w:rsidR="006D6E2C" w:rsidRPr="00BD715B">
        <w:rPr>
          <w:rFonts w:ascii="Times New Roman" w:hAnsi="Times New Roman"/>
          <w:sz w:val="20"/>
        </w:rPr>
        <w:t>pplication</w:t>
      </w:r>
      <w:r w:rsidR="001B04D1" w:rsidRPr="00BD715B">
        <w:rPr>
          <w:rFonts w:ascii="Times New Roman" w:hAnsi="Times New Roman"/>
          <w:sz w:val="20"/>
        </w:rPr>
        <w:t xml:space="preserve"> </w:t>
      </w:r>
      <w:r w:rsidR="006D6E2C" w:rsidRPr="00BD715B">
        <w:rPr>
          <w:rFonts w:ascii="Times New Roman" w:hAnsi="Times New Roman"/>
          <w:sz w:val="20"/>
        </w:rPr>
        <w:t xml:space="preserve">to assist </w:t>
      </w:r>
      <w:r w:rsidR="008A2D6B" w:rsidRPr="00BD715B">
        <w:rPr>
          <w:rFonts w:ascii="Times New Roman" w:hAnsi="Times New Roman"/>
          <w:sz w:val="20"/>
        </w:rPr>
        <w:t>our agency’s</w:t>
      </w:r>
      <w:r w:rsidR="006D6E2C" w:rsidRPr="00BD715B">
        <w:rPr>
          <w:rFonts w:ascii="Times New Roman" w:hAnsi="Times New Roman"/>
          <w:sz w:val="20"/>
        </w:rPr>
        <w:t xml:space="preserve"> food service program.</w:t>
      </w:r>
      <w:r w:rsidRPr="00BD715B">
        <w:rPr>
          <w:rFonts w:ascii="Times New Roman" w:hAnsi="Times New Roman"/>
          <w:sz w:val="20"/>
        </w:rPr>
        <w:t xml:space="preserve"> </w:t>
      </w:r>
    </w:p>
    <w:p w:rsidR="00035CEF" w:rsidRPr="00BD715B" w:rsidRDefault="00035CEF" w:rsidP="00035CEF">
      <w:pPr>
        <w:spacing w:after="0" w:line="240" w:lineRule="auto"/>
        <w:rPr>
          <w:rFonts w:ascii="Times New Roman" w:hAnsi="Times New Roman"/>
          <w:sz w:val="20"/>
        </w:rPr>
      </w:pPr>
    </w:p>
    <w:p w:rsidR="006D6E2C" w:rsidRPr="00BE2954" w:rsidRDefault="00035CEF" w:rsidP="00CD5C17">
      <w:pPr>
        <w:numPr>
          <w:ilvl w:val="0"/>
          <w:numId w:val="1"/>
        </w:numPr>
        <w:spacing w:after="0" w:line="240" w:lineRule="auto"/>
        <w:ind w:left="288"/>
        <w:rPr>
          <w:rStyle w:val="Strong"/>
          <w:rFonts w:ascii="Times New Roman" w:hAnsi="Times New Roman"/>
          <w:b w:val="0"/>
          <w:bCs w:val="0"/>
          <w:color w:val="auto"/>
          <w:spacing w:val="0"/>
          <w:sz w:val="20"/>
        </w:rPr>
      </w:pPr>
      <w:r w:rsidRPr="00BD715B">
        <w:rPr>
          <w:rStyle w:val="Emphasis"/>
          <w:rFonts w:ascii="Times New Roman" w:hAnsi="Times New Roman"/>
          <w:szCs w:val="22"/>
        </w:rPr>
        <w:t xml:space="preserve">Do I need to fill out an application for each child?  </w:t>
      </w:r>
      <w:r w:rsidRPr="00BD715B">
        <w:rPr>
          <w:rFonts w:ascii="Times New Roman" w:hAnsi="Times New Roman"/>
          <w:sz w:val="20"/>
        </w:rPr>
        <w:t xml:space="preserve">No. </w:t>
      </w:r>
      <w:r w:rsidRPr="00BD715B">
        <w:rPr>
          <w:rFonts w:ascii="Times New Roman" w:hAnsi="Times New Roman"/>
          <w:i/>
          <w:sz w:val="20"/>
        </w:rPr>
        <w:t>Use</w:t>
      </w:r>
      <w:r w:rsidRPr="00BD715B">
        <w:rPr>
          <w:rFonts w:ascii="Times New Roman" w:hAnsi="Times New Roman"/>
          <w:sz w:val="20"/>
        </w:rPr>
        <w:t xml:space="preserve"> </w:t>
      </w:r>
      <w:r w:rsidR="001C3503" w:rsidRPr="00BD715B">
        <w:rPr>
          <w:rStyle w:val="SubtleEmphasis"/>
          <w:rFonts w:ascii="Times New Roman" w:hAnsi="Times New Roman"/>
          <w:sz w:val="20"/>
        </w:rPr>
        <w:t xml:space="preserve">one </w:t>
      </w:r>
      <w:r w:rsidRPr="00BD715B">
        <w:rPr>
          <w:rStyle w:val="SubtleEmphasis"/>
          <w:rFonts w:ascii="Times New Roman" w:hAnsi="Times New Roman"/>
          <w:sz w:val="20"/>
        </w:rPr>
        <w:t>Meal</w:t>
      </w:r>
      <w:r w:rsidR="00D44B33" w:rsidRPr="00BD715B">
        <w:rPr>
          <w:rStyle w:val="SubtleEmphasis"/>
          <w:rFonts w:ascii="Times New Roman" w:hAnsi="Times New Roman"/>
          <w:sz w:val="20"/>
        </w:rPr>
        <w:t xml:space="preserve"> Benefit </w:t>
      </w:r>
      <w:r w:rsidRPr="00BD715B">
        <w:rPr>
          <w:rStyle w:val="SubtleEmphasis"/>
          <w:rFonts w:ascii="Times New Roman" w:hAnsi="Times New Roman"/>
          <w:sz w:val="20"/>
        </w:rPr>
        <w:t xml:space="preserve">Application for all </w:t>
      </w:r>
      <w:r w:rsidR="00D44B33" w:rsidRPr="00BD715B">
        <w:rPr>
          <w:rStyle w:val="SubtleEmphasis"/>
          <w:rFonts w:ascii="Times New Roman" w:hAnsi="Times New Roman"/>
          <w:sz w:val="20"/>
        </w:rPr>
        <w:t>children</w:t>
      </w:r>
      <w:r w:rsidRPr="00BD715B">
        <w:rPr>
          <w:rStyle w:val="SubtleEmphasis"/>
          <w:rFonts w:ascii="Times New Roman" w:hAnsi="Times New Roman"/>
          <w:sz w:val="20"/>
        </w:rPr>
        <w:t xml:space="preserve"> in your household.</w:t>
      </w:r>
      <w:r w:rsidRPr="00BD715B">
        <w:rPr>
          <w:rFonts w:ascii="Times New Roman" w:hAnsi="Times New Roman"/>
          <w:sz w:val="20"/>
        </w:rPr>
        <w:t xml:space="preserve"> We cannot approve an application that is not complete, so be sure to fill out all required information. Return the completed application to: </w:t>
      </w:r>
      <w:r w:rsidR="00BE2954">
        <w:rPr>
          <w:rStyle w:val="Strong"/>
          <w:rFonts w:ascii="Times New Roman" w:hAnsi="Times New Roman"/>
          <w:b w:val="0"/>
          <w:color w:val="FF0000"/>
          <w:sz w:val="20"/>
        </w:rPr>
        <w:t xml:space="preserve">Fields Preparatory Early Learning Center Inc. </w:t>
      </w:r>
    </w:p>
    <w:p w:rsidR="00BE2954" w:rsidRDefault="00BE2954" w:rsidP="00BE2954">
      <w:pPr>
        <w:spacing w:after="0" w:line="240" w:lineRule="auto"/>
        <w:ind w:left="288"/>
        <w:rPr>
          <w:rStyle w:val="Emphasis"/>
          <w:rFonts w:ascii="Times New Roman" w:hAnsi="Times New Roman"/>
          <w:szCs w:val="22"/>
        </w:rPr>
      </w:pPr>
      <w:r>
        <w:rPr>
          <w:rStyle w:val="Emphasis"/>
          <w:rFonts w:ascii="Times New Roman" w:hAnsi="Times New Roman"/>
          <w:szCs w:val="22"/>
        </w:rPr>
        <w:t xml:space="preserve">                                      8425 OAKLEIGH rOAD</w:t>
      </w:r>
    </w:p>
    <w:p w:rsidR="00BE2954" w:rsidRDefault="00BE2954" w:rsidP="00BE2954">
      <w:pPr>
        <w:spacing w:after="0" w:line="240" w:lineRule="auto"/>
        <w:ind w:left="288"/>
        <w:rPr>
          <w:rStyle w:val="Emphasis"/>
          <w:rFonts w:ascii="Times New Roman" w:hAnsi="Times New Roman"/>
          <w:szCs w:val="22"/>
        </w:rPr>
      </w:pPr>
      <w:r>
        <w:rPr>
          <w:rStyle w:val="Emphasis"/>
          <w:rFonts w:ascii="Times New Roman" w:hAnsi="Times New Roman"/>
          <w:szCs w:val="22"/>
        </w:rPr>
        <w:t xml:space="preserve">                                      sUITE a </w:t>
      </w:r>
    </w:p>
    <w:p w:rsidR="00BE2954" w:rsidRPr="00BD715B" w:rsidRDefault="00BE2954" w:rsidP="00BE2954">
      <w:pPr>
        <w:spacing w:after="0" w:line="240" w:lineRule="auto"/>
        <w:ind w:left="288"/>
        <w:rPr>
          <w:rFonts w:ascii="Times New Roman" w:hAnsi="Times New Roman"/>
          <w:sz w:val="20"/>
        </w:rPr>
      </w:pPr>
      <w:r>
        <w:rPr>
          <w:rStyle w:val="Emphasis"/>
          <w:rFonts w:ascii="Times New Roman" w:hAnsi="Times New Roman"/>
          <w:szCs w:val="22"/>
        </w:rPr>
        <w:tab/>
      </w:r>
      <w:r>
        <w:rPr>
          <w:rStyle w:val="Emphasis"/>
          <w:rFonts w:ascii="Times New Roman" w:hAnsi="Times New Roman"/>
          <w:szCs w:val="22"/>
        </w:rPr>
        <w:tab/>
      </w:r>
      <w:r>
        <w:rPr>
          <w:rStyle w:val="Emphasis"/>
          <w:rFonts w:ascii="Times New Roman" w:hAnsi="Times New Roman"/>
          <w:szCs w:val="22"/>
        </w:rPr>
        <w:tab/>
        <w:t xml:space="preserve">    pARKVILLE</w:t>
      </w:r>
      <w:bookmarkStart w:id="0" w:name="_GoBack"/>
      <w:bookmarkEnd w:id="0"/>
      <w:r w:rsidR="00A1299E">
        <w:rPr>
          <w:rStyle w:val="Emphasis"/>
          <w:rFonts w:ascii="Times New Roman" w:hAnsi="Times New Roman"/>
          <w:szCs w:val="22"/>
        </w:rPr>
        <w:t>, MD</w:t>
      </w:r>
      <w:r>
        <w:rPr>
          <w:rStyle w:val="Emphasis"/>
          <w:rFonts w:ascii="Times New Roman" w:hAnsi="Times New Roman"/>
          <w:szCs w:val="22"/>
        </w:rPr>
        <w:t>. 21234</w:t>
      </w:r>
      <w:r>
        <w:rPr>
          <w:rStyle w:val="Emphasis"/>
          <w:rFonts w:ascii="Times New Roman" w:hAnsi="Times New Roman"/>
          <w:szCs w:val="22"/>
        </w:rPr>
        <w:tab/>
      </w:r>
      <w:r>
        <w:rPr>
          <w:rStyle w:val="Emphasis"/>
          <w:rFonts w:ascii="Times New Roman" w:hAnsi="Times New Roman"/>
          <w:szCs w:val="22"/>
        </w:rPr>
        <w:tab/>
      </w:r>
      <w:r>
        <w:rPr>
          <w:rStyle w:val="Emphasis"/>
          <w:rFonts w:ascii="Times New Roman" w:hAnsi="Times New Roman"/>
          <w:szCs w:val="22"/>
        </w:rPr>
        <w:tab/>
      </w:r>
      <w:r>
        <w:rPr>
          <w:rStyle w:val="Emphasis"/>
          <w:rFonts w:ascii="Times New Roman" w:hAnsi="Times New Roman"/>
          <w:szCs w:val="22"/>
        </w:rPr>
        <w:tab/>
      </w:r>
      <w:r>
        <w:rPr>
          <w:rStyle w:val="Emphasis"/>
          <w:rFonts w:ascii="Times New Roman" w:hAnsi="Times New Roman"/>
          <w:szCs w:val="22"/>
        </w:rPr>
        <w:tab/>
      </w:r>
      <w:r>
        <w:rPr>
          <w:rStyle w:val="Emphasis"/>
          <w:rFonts w:ascii="Times New Roman" w:hAnsi="Times New Roman"/>
          <w:szCs w:val="22"/>
        </w:rPr>
        <w:tab/>
      </w:r>
      <w:r>
        <w:rPr>
          <w:rStyle w:val="Emphasis"/>
          <w:rFonts w:ascii="Times New Roman" w:hAnsi="Times New Roman"/>
          <w:szCs w:val="22"/>
        </w:rPr>
        <w:tab/>
        <w:t xml:space="preserve">                    </w:t>
      </w:r>
    </w:p>
    <w:p w:rsidR="006D6E2C" w:rsidRPr="00BD715B" w:rsidRDefault="006D6E2C" w:rsidP="006D6E2C">
      <w:pPr>
        <w:spacing w:after="0" w:line="240" w:lineRule="auto"/>
        <w:ind w:left="288"/>
        <w:rPr>
          <w:rFonts w:ascii="Times New Roman" w:hAnsi="Times New Roman"/>
          <w:sz w:val="20"/>
        </w:rPr>
      </w:pPr>
    </w:p>
    <w:p w:rsidR="00035CEF" w:rsidRPr="00D9785D" w:rsidRDefault="006D6E2C" w:rsidP="00CD5C17">
      <w:pPr>
        <w:numPr>
          <w:ilvl w:val="0"/>
          <w:numId w:val="1"/>
        </w:numPr>
        <w:spacing w:after="0" w:line="240" w:lineRule="auto"/>
        <w:ind w:left="288"/>
        <w:rPr>
          <w:rStyle w:val="Emphasis"/>
          <w:rFonts w:ascii="Times New Roman" w:hAnsi="Times New Roman"/>
          <w:caps w:val="0"/>
          <w:spacing w:val="0"/>
          <w:szCs w:val="22"/>
        </w:rPr>
      </w:pPr>
      <w:r w:rsidRPr="00BD715B">
        <w:rPr>
          <w:rStyle w:val="Emphasis"/>
          <w:rFonts w:ascii="Times New Roman" w:hAnsi="Times New Roman"/>
          <w:szCs w:val="22"/>
        </w:rPr>
        <w:t>additional USDA reimbursement is available to our agency for meals served to children in the following households:</w:t>
      </w:r>
    </w:p>
    <w:p w:rsidR="00D9785D" w:rsidRDefault="00D9785D" w:rsidP="00D9785D">
      <w:pPr>
        <w:numPr>
          <w:ilvl w:val="0"/>
          <w:numId w:val="3"/>
        </w:numPr>
        <w:spacing w:after="0" w:line="240" w:lineRule="auto"/>
        <w:rPr>
          <w:rFonts w:ascii="Times New Roman" w:hAnsi="Times New Roman"/>
          <w:sz w:val="20"/>
        </w:rPr>
      </w:pPr>
      <w:proofErr w:type="gramStart"/>
      <w:r>
        <w:rPr>
          <w:rFonts w:ascii="Times New Roman" w:hAnsi="Times New Roman"/>
          <w:sz w:val="20"/>
        </w:rPr>
        <w:t>getting</w:t>
      </w:r>
      <w:proofErr w:type="gramEnd"/>
      <w:r>
        <w:rPr>
          <w:rFonts w:ascii="Times New Roman" w:hAnsi="Times New Roman"/>
          <w:sz w:val="20"/>
        </w:rPr>
        <w:t xml:space="preserve"> money or help from the Food Supplement Program (FSP) or Temporary Cash Assistance (TCA).</w:t>
      </w:r>
    </w:p>
    <w:p w:rsidR="00D9785D" w:rsidRDefault="00D9785D" w:rsidP="00D9785D">
      <w:pPr>
        <w:numPr>
          <w:ilvl w:val="0"/>
          <w:numId w:val="3"/>
        </w:numPr>
        <w:spacing w:after="0" w:line="240" w:lineRule="auto"/>
        <w:rPr>
          <w:rFonts w:ascii="Times New Roman" w:hAnsi="Times New Roman"/>
          <w:sz w:val="20"/>
        </w:rPr>
      </w:pPr>
      <w:proofErr w:type="gramStart"/>
      <w:r>
        <w:rPr>
          <w:rFonts w:ascii="Times New Roman" w:hAnsi="Times New Roman"/>
          <w:sz w:val="20"/>
        </w:rPr>
        <w:t>with</w:t>
      </w:r>
      <w:proofErr w:type="gramEnd"/>
      <w:r>
        <w:rPr>
          <w:rFonts w:ascii="Times New Roman" w:hAnsi="Times New Roman"/>
          <w:sz w:val="20"/>
        </w:rPr>
        <w:t xml:space="preserve"> Foster children.</w:t>
      </w:r>
    </w:p>
    <w:p w:rsidR="00D9785D" w:rsidRDefault="00D9785D" w:rsidP="00D9785D">
      <w:pPr>
        <w:numPr>
          <w:ilvl w:val="0"/>
          <w:numId w:val="3"/>
        </w:numPr>
        <w:spacing w:after="0" w:line="240" w:lineRule="auto"/>
        <w:rPr>
          <w:rFonts w:ascii="Times New Roman" w:hAnsi="Times New Roman"/>
          <w:sz w:val="20"/>
        </w:rPr>
      </w:pPr>
      <w:proofErr w:type="gramStart"/>
      <w:r>
        <w:rPr>
          <w:rFonts w:ascii="Times New Roman" w:hAnsi="Times New Roman"/>
          <w:sz w:val="20"/>
        </w:rPr>
        <w:t>with</w:t>
      </w:r>
      <w:proofErr w:type="gramEnd"/>
      <w:r>
        <w:rPr>
          <w:rFonts w:ascii="Times New Roman" w:hAnsi="Times New Roman"/>
          <w:sz w:val="20"/>
        </w:rPr>
        <w:t xml:space="preserve"> a gross income within the free limits or reduced limits on the Federal Income Eligibility Guidelines. </w:t>
      </w:r>
    </w:p>
    <w:p w:rsidR="00D9785D" w:rsidRDefault="00D9785D" w:rsidP="00D9785D">
      <w:pPr>
        <w:numPr>
          <w:ilvl w:val="0"/>
          <w:numId w:val="3"/>
        </w:numPr>
        <w:spacing w:after="0" w:line="240" w:lineRule="auto"/>
        <w:rPr>
          <w:rFonts w:ascii="Times New Roman" w:hAnsi="Times New Roman"/>
          <w:sz w:val="20"/>
        </w:rPr>
      </w:pPr>
      <w:proofErr w:type="gramStart"/>
      <w:r>
        <w:rPr>
          <w:rFonts w:ascii="Times New Roman" w:hAnsi="Times New Roman"/>
          <w:sz w:val="20"/>
        </w:rPr>
        <w:t>with</w:t>
      </w:r>
      <w:proofErr w:type="gramEnd"/>
      <w:r>
        <w:rPr>
          <w:rFonts w:ascii="Times New Roman" w:hAnsi="Times New Roman"/>
          <w:sz w:val="20"/>
        </w:rPr>
        <w:t xml:space="preserve"> children certified as homeless, runaway, Head Start, Early Head Start, Even Start or migrant.</w:t>
      </w:r>
    </w:p>
    <w:p w:rsidR="00D9785D" w:rsidRDefault="00D9785D" w:rsidP="00D9785D">
      <w:pPr>
        <w:numPr>
          <w:ilvl w:val="0"/>
          <w:numId w:val="3"/>
        </w:numPr>
        <w:spacing w:after="0" w:line="240" w:lineRule="auto"/>
        <w:rPr>
          <w:rFonts w:ascii="Times New Roman" w:hAnsi="Times New Roman"/>
          <w:sz w:val="20"/>
        </w:rPr>
      </w:pPr>
      <w:proofErr w:type="gramStart"/>
      <w:r>
        <w:rPr>
          <w:rFonts w:ascii="Times New Roman" w:hAnsi="Times New Roman"/>
          <w:sz w:val="20"/>
        </w:rPr>
        <w:t>with</w:t>
      </w:r>
      <w:proofErr w:type="gramEnd"/>
      <w:r>
        <w:rPr>
          <w:rFonts w:ascii="Times New Roman" w:hAnsi="Times New Roman"/>
          <w:sz w:val="20"/>
        </w:rPr>
        <w:t xml:space="preserve"> some people participating in WIC.</w:t>
      </w:r>
    </w:p>
    <w:p w:rsidR="00D20AE6" w:rsidRPr="00BD715B" w:rsidRDefault="00D20AE6" w:rsidP="00CD5C17">
      <w:pPr>
        <w:spacing w:after="0" w:line="240" w:lineRule="auto"/>
        <w:ind w:left="288"/>
        <w:rPr>
          <w:rFonts w:ascii="Times New Roman" w:hAnsi="Times New Roman"/>
          <w:sz w:val="20"/>
        </w:rPr>
      </w:pPr>
    </w:p>
    <w:p w:rsidR="00035CEF" w:rsidRPr="00BD715B" w:rsidRDefault="001B04D1" w:rsidP="00CD5C17">
      <w:pPr>
        <w:numPr>
          <w:ilvl w:val="0"/>
          <w:numId w:val="1"/>
        </w:numPr>
        <w:spacing w:after="0" w:line="240" w:lineRule="auto"/>
        <w:ind w:left="288"/>
        <w:rPr>
          <w:rFonts w:ascii="Times New Roman" w:hAnsi="Times New Roman"/>
          <w:sz w:val="20"/>
        </w:rPr>
      </w:pPr>
      <w:r w:rsidRPr="00BD715B">
        <w:rPr>
          <w:rFonts w:ascii="Times New Roman" w:hAnsi="Times New Roman"/>
          <w:sz w:val="20"/>
        </w:rPr>
        <w:t>I COMPLETED AN APPLICATION LAST YEAR. DO I NEED TO FILL OUT A NEW ONE</w:t>
      </w:r>
      <w:r w:rsidR="00035CEF" w:rsidRPr="00BD715B">
        <w:rPr>
          <w:rFonts w:ascii="Times New Roman" w:hAnsi="Times New Roman"/>
          <w:sz w:val="20"/>
        </w:rPr>
        <w:t xml:space="preserve">?  </w:t>
      </w:r>
      <w:r w:rsidR="00035CEF" w:rsidRPr="00D9785D">
        <w:rPr>
          <w:rFonts w:ascii="Times New Roman" w:hAnsi="Times New Roman"/>
          <w:b/>
          <w:sz w:val="20"/>
        </w:rPr>
        <w:t>Yes</w:t>
      </w:r>
      <w:r w:rsidR="00035CEF" w:rsidRPr="00BD715B">
        <w:rPr>
          <w:rFonts w:ascii="Times New Roman" w:hAnsi="Times New Roman"/>
          <w:sz w:val="20"/>
        </w:rPr>
        <w:t xml:space="preserve">.  Your child’s application is only good for </w:t>
      </w:r>
      <w:r w:rsidR="00D44B33" w:rsidRPr="00BD715B">
        <w:rPr>
          <w:rFonts w:ascii="Times New Roman" w:hAnsi="Times New Roman"/>
          <w:sz w:val="20"/>
        </w:rPr>
        <w:t>one</w:t>
      </w:r>
      <w:r w:rsidR="00035CEF" w:rsidRPr="00BD715B">
        <w:rPr>
          <w:rFonts w:ascii="Times New Roman" w:hAnsi="Times New Roman"/>
          <w:sz w:val="20"/>
        </w:rPr>
        <w:t xml:space="preserve"> year</w:t>
      </w:r>
      <w:r w:rsidR="00D44B33" w:rsidRPr="00BD715B">
        <w:rPr>
          <w:rFonts w:ascii="Times New Roman" w:hAnsi="Times New Roman"/>
          <w:sz w:val="20"/>
        </w:rPr>
        <w:t xml:space="preserve">. </w:t>
      </w:r>
      <w:r w:rsidR="00035CEF" w:rsidRPr="00BD715B">
        <w:rPr>
          <w:rFonts w:ascii="Times New Roman" w:hAnsi="Times New Roman"/>
          <w:sz w:val="20"/>
        </w:rPr>
        <w:t xml:space="preserve">You must send in a new application </w:t>
      </w:r>
      <w:r w:rsidR="00D44B33" w:rsidRPr="00BD715B">
        <w:rPr>
          <w:rFonts w:ascii="Times New Roman" w:hAnsi="Times New Roman"/>
          <w:sz w:val="20"/>
        </w:rPr>
        <w:t>each year</w:t>
      </w:r>
      <w:r w:rsidR="00532DAD" w:rsidRPr="00BD715B">
        <w:rPr>
          <w:rFonts w:ascii="Times New Roman" w:hAnsi="Times New Roman"/>
          <w:sz w:val="20"/>
        </w:rPr>
        <w:t xml:space="preserve">. </w:t>
      </w:r>
      <w:r w:rsidR="00D44B33" w:rsidRPr="00BD715B">
        <w:rPr>
          <w:rFonts w:ascii="Times New Roman" w:hAnsi="Times New Roman"/>
          <w:sz w:val="20"/>
        </w:rPr>
        <w:t xml:space="preserve"> </w:t>
      </w:r>
    </w:p>
    <w:p w:rsidR="00035CEF" w:rsidRPr="00BD715B" w:rsidRDefault="00035CEF" w:rsidP="00CD5C17">
      <w:pPr>
        <w:spacing w:after="0" w:line="240" w:lineRule="auto"/>
        <w:ind w:left="288"/>
        <w:rPr>
          <w:rFonts w:ascii="Times New Roman" w:hAnsi="Times New Roman"/>
          <w:sz w:val="20"/>
        </w:rPr>
      </w:pPr>
    </w:p>
    <w:p w:rsidR="00035CEF" w:rsidRPr="00BD715B" w:rsidRDefault="00035CEF" w:rsidP="00CD5C17">
      <w:pPr>
        <w:numPr>
          <w:ilvl w:val="0"/>
          <w:numId w:val="1"/>
        </w:numPr>
        <w:spacing w:after="0" w:line="240" w:lineRule="auto"/>
        <w:ind w:left="288"/>
        <w:rPr>
          <w:rFonts w:ascii="Times New Roman" w:hAnsi="Times New Roman"/>
          <w:sz w:val="20"/>
        </w:rPr>
      </w:pPr>
      <w:r w:rsidRPr="00BD715B">
        <w:rPr>
          <w:rStyle w:val="Emphasis"/>
          <w:rFonts w:ascii="Times New Roman" w:hAnsi="Times New Roman"/>
          <w:szCs w:val="22"/>
        </w:rPr>
        <w:t xml:space="preserve">Will the information I give be checked? </w:t>
      </w:r>
      <w:r w:rsidRPr="00D9785D">
        <w:rPr>
          <w:rFonts w:ascii="Times New Roman" w:hAnsi="Times New Roman"/>
          <w:b/>
          <w:sz w:val="20"/>
        </w:rPr>
        <w:t>Yes</w:t>
      </w:r>
      <w:r w:rsidRPr="00BD715B">
        <w:rPr>
          <w:rFonts w:ascii="Times New Roman" w:hAnsi="Times New Roman"/>
          <w:sz w:val="20"/>
        </w:rPr>
        <w:t xml:space="preserve"> and we may also ask you to send written proof. </w:t>
      </w:r>
    </w:p>
    <w:p w:rsidR="00035CEF" w:rsidRPr="00BD715B" w:rsidRDefault="00035CEF" w:rsidP="00CD5C17">
      <w:pPr>
        <w:spacing w:after="0" w:line="240" w:lineRule="auto"/>
        <w:ind w:left="288"/>
        <w:rPr>
          <w:rFonts w:ascii="Times New Roman" w:hAnsi="Times New Roman"/>
          <w:sz w:val="20"/>
        </w:rPr>
      </w:pPr>
    </w:p>
    <w:p w:rsidR="00035CEF" w:rsidRPr="00BD715B" w:rsidRDefault="00035CEF" w:rsidP="00CD5C17">
      <w:pPr>
        <w:numPr>
          <w:ilvl w:val="0"/>
          <w:numId w:val="1"/>
        </w:numPr>
        <w:spacing w:after="0" w:line="240" w:lineRule="auto"/>
        <w:ind w:left="288"/>
        <w:rPr>
          <w:rFonts w:ascii="Times New Roman" w:hAnsi="Times New Roman"/>
          <w:b/>
          <w:bCs/>
          <w:spacing w:val="-10"/>
          <w:sz w:val="20"/>
        </w:rPr>
      </w:pPr>
      <w:r w:rsidRPr="00BD715B">
        <w:rPr>
          <w:rStyle w:val="Emphasis"/>
          <w:rFonts w:ascii="Times New Roman" w:hAnsi="Times New Roman"/>
          <w:szCs w:val="22"/>
        </w:rPr>
        <w:t>May I apply if someone in my household is not a U.S. citizen?</w:t>
      </w:r>
      <w:r w:rsidRPr="00BD715B">
        <w:rPr>
          <w:rFonts w:ascii="Times New Roman" w:hAnsi="Times New Roman"/>
          <w:b/>
          <w:bCs/>
          <w:sz w:val="20"/>
        </w:rPr>
        <w:t xml:space="preserve"> </w:t>
      </w:r>
      <w:r w:rsidRPr="00D9785D">
        <w:rPr>
          <w:rFonts w:ascii="Times New Roman" w:hAnsi="Times New Roman"/>
          <w:b/>
          <w:sz w:val="20"/>
        </w:rPr>
        <w:t>Yes</w:t>
      </w:r>
      <w:r w:rsidRPr="00BD715B">
        <w:rPr>
          <w:rFonts w:ascii="Times New Roman" w:hAnsi="Times New Roman"/>
          <w:sz w:val="20"/>
        </w:rPr>
        <w:t>. You or your children do not have to be U.S. citizens to qualify</w:t>
      </w:r>
      <w:r w:rsidR="00532DAD" w:rsidRPr="00BD715B">
        <w:rPr>
          <w:rFonts w:ascii="Times New Roman" w:hAnsi="Times New Roman"/>
          <w:sz w:val="20"/>
        </w:rPr>
        <w:t>.</w:t>
      </w:r>
      <w:r w:rsidRPr="00BD715B">
        <w:rPr>
          <w:rFonts w:ascii="Times New Roman" w:hAnsi="Times New Roman"/>
          <w:sz w:val="20"/>
        </w:rPr>
        <w:t xml:space="preserve">  </w:t>
      </w:r>
    </w:p>
    <w:p w:rsidR="00035CEF" w:rsidRPr="00BD715B" w:rsidRDefault="00035CEF" w:rsidP="00CD5C17">
      <w:pPr>
        <w:spacing w:after="0" w:line="240" w:lineRule="auto"/>
        <w:ind w:left="288"/>
        <w:rPr>
          <w:rFonts w:ascii="Times New Roman" w:hAnsi="Times New Roman"/>
          <w:b/>
          <w:bCs/>
          <w:spacing w:val="-10"/>
          <w:sz w:val="20"/>
        </w:rPr>
      </w:pPr>
    </w:p>
    <w:p w:rsidR="00035CEF" w:rsidRPr="00BD715B" w:rsidRDefault="00035CEF" w:rsidP="00CD5C17">
      <w:pPr>
        <w:numPr>
          <w:ilvl w:val="0"/>
          <w:numId w:val="1"/>
        </w:numPr>
        <w:spacing w:after="0" w:line="240" w:lineRule="auto"/>
        <w:ind w:left="288"/>
        <w:rPr>
          <w:rFonts w:ascii="Times New Roman" w:hAnsi="Times New Roman"/>
          <w:bCs/>
          <w:spacing w:val="-10"/>
          <w:sz w:val="20"/>
        </w:rPr>
      </w:pPr>
      <w:r w:rsidRPr="00BD715B">
        <w:rPr>
          <w:rStyle w:val="Emphasis"/>
          <w:rFonts w:ascii="Times New Roman" w:hAnsi="Times New Roman"/>
          <w:szCs w:val="22"/>
        </w:rPr>
        <w:t xml:space="preserve">Who should I include as members of my household? </w:t>
      </w:r>
      <w:r w:rsidRPr="00BD715B">
        <w:rPr>
          <w:rFonts w:ascii="Times New Roman" w:hAnsi="Times New Roman"/>
          <w:sz w:val="20"/>
        </w:rPr>
        <w:t>You must include all people living in your household, related or not (such as grandparents, other relatives, foster children,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rsidR="00035CEF" w:rsidRPr="00BD715B" w:rsidRDefault="00035CEF" w:rsidP="00CD5C17">
      <w:pPr>
        <w:spacing w:after="0" w:line="240" w:lineRule="auto"/>
        <w:ind w:left="288"/>
        <w:rPr>
          <w:rFonts w:ascii="Times New Roman" w:hAnsi="Times New Roman"/>
          <w:bCs/>
          <w:spacing w:val="-10"/>
          <w:sz w:val="20"/>
        </w:rPr>
      </w:pPr>
    </w:p>
    <w:p w:rsidR="00035CEF" w:rsidRPr="00BD715B" w:rsidRDefault="00035CEF" w:rsidP="00CD5C17">
      <w:pPr>
        <w:numPr>
          <w:ilvl w:val="0"/>
          <w:numId w:val="1"/>
        </w:numPr>
        <w:spacing w:after="0" w:line="240" w:lineRule="auto"/>
        <w:ind w:left="288"/>
        <w:rPr>
          <w:rFonts w:ascii="Times New Roman" w:hAnsi="Times New Roman"/>
          <w:bCs/>
          <w:spacing w:val="-10"/>
          <w:sz w:val="20"/>
        </w:rPr>
      </w:pPr>
      <w:r w:rsidRPr="00BD715B">
        <w:rPr>
          <w:rStyle w:val="Emphasis"/>
          <w:rFonts w:ascii="Times New Roman" w:hAnsi="Times New Roman"/>
          <w:szCs w:val="22"/>
        </w:rPr>
        <w:t>What if my income is not always the same?</w:t>
      </w:r>
      <w:r w:rsidRPr="00BD715B">
        <w:rPr>
          <w:rFonts w:ascii="Times New Roman" w:hAnsi="Times New Roman"/>
          <w:b/>
          <w:bCs/>
          <w:sz w:val="20"/>
        </w:rPr>
        <w:t xml:space="preserve"> </w:t>
      </w:r>
      <w:r w:rsidRPr="00BD715B">
        <w:rPr>
          <w:rFonts w:ascii="Times New Roman" w:hAnsi="Times New Roman"/>
          <w:bCs/>
          <w:sz w:val="20"/>
        </w:rPr>
        <w:t xml:space="preserve">List the amount that you </w:t>
      </w:r>
      <w:r w:rsidRPr="00BD715B">
        <w:rPr>
          <w:rFonts w:ascii="Times New Roman" w:hAnsi="Times New Roman"/>
          <w:bCs/>
          <w:sz w:val="20"/>
          <w:u w:val="single"/>
        </w:rPr>
        <w:t>normally</w:t>
      </w:r>
      <w:r w:rsidRPr="00BD715B">
        <w:rPr>
          <w:rFonts w:ascii="Times New Roman" w:hAnsi="Times New Roman"/>
          <w:bCs/>
          <w:sz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035CEF" w:rsidRPr="00BD715B" w:rsidRDefault="00035CEF" w:rsidP="00CD5C17">
      <w:pPr>
        <w:spacing w:after="0" w:line="240" w:lineRule="auto"/>
        <w:ind w:left="288"/>
        <w:rPr>
          <w:rFonts w:ascii="Times New Roman" w:hAnsi="Times New Roman"/>
          <w:bCs/>
          <w:spacing w:val="-10"/>
          <w:sz w:val="20"/>
        </w:rPr>
      </w:pPr>
    </w:p>
    <w:p w:rsidR="002619E0" w:rsidRPr="00BD715B" w:rsidRDefault="002619E0" w:rsidP="00BC7533">
      <w:pPr>
        <w:numPr>
          <w:ilvl w:val="0"/>
          <w:numId w:val="1"/>
        </w:numPr>
        <w:spacing w:after="0" w:line="240" w:lineRule="auto"/>
        <w:ind w:left="288"/>
        <w:rPr>
          <w:rFonts w:ascii="Times New Roman" w:hAnsi="Times New Roman"/>
          <w:bCs/>
          <w:sz w:val="20"/>
          <w:szCs w:val="20"/>
        </w:rPr>
      </w:pPr>
      <w:r w:rsidRPr="00BD715B">
        <w:rPr>
          <w:rStyle w:val="Emphasis"/>
          <w:rFonts w:ascii="Times New Roman" w:hAnsi="Times New Roman"/>
        </w:rPr>
        <w:t>We are in the military. do we REPORT OUR INCOME DIFFERENTLY?</w:t>
      </w:r>
      <w:r w:rsidRPr="00BD715B">
        <w:rPr>
          <w:rFonts w:ascii="Times New Roman" w:hAnsi="Times New Roman"/>
          <w:b/>
          <w:bCs/>
          <w:sz w:val="20"/>
          <w:szCs w:val="20"/>
        </w:rPr>
        <w:t xml:space="preserve"> </w:t>
      </w:r>
      <w:r w:rsidRPr="00BD715B">
        <w:rPr>
          <w:rFonts w:ascii="Times New Roman" w:hAnsi="Times New Roman"/>
          <w:bCs/>
          <w:sz w:val="20"/>
          <w:szCs w:val="20"/>
        </w:rPr>
        <w:t>Your basic pay and cash bonuses must be reported as income. If</w:t>
      </w:r>
      <w:r w:rsidRPr="00BD715B">
        <w:rPr>
          <w:rFonts w:ascii="Times New Roman" w:hAnsi="Times New Roman"/>
          <w:b/>
          <w:bCs/>
          <w:sz w:val="20"/>
          <w:szCs w:val="20"/>
        </w:rPr>
        <w:t xml:space="preserve"> </w:t>
      </w:r>
      <w:r w:rsidRPr="00BD715B">
        <w:rPr>
          <w:rFonts w:ascii="Times New Roman" w:hAnsi="Times New Roman"/>
          <w:bCs/>
          <w:sz w:val="20"/>
          <w:szCs w:val="20"/>
        </w:rPr>
        <w:t>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w:t>
      </w:r>
    </w:p>
    <w:p w:rsidR="00035CEF" w:rsidRPr="00BD715B" w:rsidRDefault="00035CEF" w:rsidP="00CD5C17">
      <w:pPr>
        <w:spacing w:after="0" w:line="240" w:lineRule="auto"/>
        <w:ind w:left="288"/>
        <w:rPr>
          <w:rFonts w:ascii="Times New Roman" w:hAnsi="Times New Roman"/>
          <w:sz w:val="20"/>
        </w:rPr>
      </w:pPr>
    </w:p>
    <w:p w:rsidR="00532DAD" w:rsidRPr="00BD715B" w:rsidRDefault="00035CEF" w:rsidP="00CD5C17">
      <w:pPr>
        <w:numPr>
          <w:ilvl w:val="0"/>
          <w:numId w:val="1"/>
        </w:numPr>
        <w:spacing w:after="0" w:line="240" w:lineRule="auto"/>
        <w:ind w:left="288"/>
        <w:rPr>
          <w:rFonts w:ascii="Times New Roman" w:hAnsi="Times New Roman"/>
          <w:sz w:val="20"/>
        </w:rPr>
      </w:pPr>
      <w:r w:rsidRPr="00BD715B">
        <w:rPr>
          <w:rStyle w:val="Emphasis"/>
          <w:rFonts w:ascii="Times New Roman" w:hAnsi="Times New Roman"/>
          <w:szCs w:val="22"/>
        </w:rPr>
        <w:t>My family needs more help. Are there other programs we might apply for?</w:t>
      </w:r>
      <w:r w:rsidRPr="00BD715B">
        <w:rPr>
          <w:rFonts w:ascii="Times New Roman" w:hAnsi="Times New Roman"/>
          <w:sz w:val="20"/>
        </w:rPr>
        <w:t xml:space="preserve"> To find out how to apply for </w:t>
      </w:r>
      <w:r w:rsidRPr="00BD715B">
        <w:rPr>
          <w:rFonts w:ascii="Times New Roman" w:hAnsi="Times New Roman"/>
          <w:b/>
          <w:sz w:val="20"/>
        </w:rPr>
        <w:t>FSP, TCA, and medical assistance programs</w:t>
      </w:r>
      <w:r w:rsidRPr="00BD715B">
        <w:rPr>
          <w:rFonts w:ascii="Times New Roman" w:hAnsi="Times New Roman"/>
          <w:sz w:val="20"/>
        </w:rPr>
        <w:t xml:space="preserve"> or other assistance benefits, contact your local assistance office or call</w:t>
      </w:r>
      <w:r w:rsidR="00532DAD" w:rsidRPr="00BD715B">
        <w:rPr>
          <w:rFonts w:ascii="Times New Roman" w:hAnsi="Times New Roman"/>
          <w:sz w:val="20"/>
        </w:rPr>
        <w:t xml:space="preserve"> </w:t>
      </w:r>
    </w:p>
    <w:p w:rsidR="00035CEF" w:rsidRPr="00BD715B" w:rsidRDefault="00035CEF" w:rsidP="00532DAD">
      <w:pPr>
        <w:spacing w:after="0" w:line="240" w:lineRule="auto"/>
        <w:ind w:left="288"/>
        <w:rPr>
          <w:rFonts w:ascii="Times New Roman" w:hAnsi="Times New Roman"/>
          <w:sz w:val="20"/>
        </w:rPr>
      </w:pPr>
      <w:r w:rsidRPr="00BD715B">
        <w:rPr>
          <w:rFonts w:ascii="Times New Roman" w:hAnsi="Times New Roman"/>
          <w:sz w:val="20"/>
        </w:rPr>
        <w:t>1-800-332-6347.</w:t>
      </w:r>
    </w:p>
    <w:p w:rsidR="00035CEF" w:rsidRPr="00BD715B" w:rsidRDefault="00035CEF" w:rsidP="00CD5C17">
      <w:pPr>
        <w:spacing w:after="0" w:line="240" w:lineRule="auto"/>
        <w:ind w:left="288"/>
        <w:rPr>
          <w:rFonts w:ascii="Times New Roman" w:hAnsi="Times New Roman"/>
          <w:sz w:val="20"/>
        </w:rPr>
      </w:pPr>
    </w:p>
    <w:p w:rsidR="00035CEF" w:rsidRPr="00BD715B" w:rsidRDefault="00035CEF" w:rsidP="00135984">
      <w:pPr>
        <w:spacing w:after="0" w:line="240" w:lineRule="auto"/>
        <w:ind w:left="288"/>
        <w:rPr>
          <w:rStyle w:val="IntenseEmphasis"/>
          <w:rFonts w:ascii="Times New Roman" w:hAnsi="Times New Roman"/>
          <w:color w:val="000000"/>
          <w:szCs w:val="22"/>
        </w:rPr>
      </w:pPr>
      <w:r w:rsidRPr="00BD715B">
        <w:rPr>
          <w:rFonts w:ascii="Times New Roman" w:hAnsi="Times New Roman"/>
          <w:sz w:val="20"/>
        </w:rPr>
        <w:t>If you have other questions or need help, call</w:t>
      </w:r>
      <w:r w:rsidRPr="00BD715B">
        <w:rPr>
          <w:rStyle w:val="SubtitleChar"/>
          <w:rFonts w:ascii="Times New Roman" w:hAnsi="Times New Roman"/>
          <w:sz w:val="20"/>
          <w:szCs w:val="22"/>
        </w:rPr>
        <w:t xml:space="preserve"> </w:t>
      </w:r>
      <w:r w:rsidR="00BE2954">
        <w:rPr>
          <w:rStyle w:val="Strong"/>
          <w:rFonts w:ascii="Times New Roman" w:hAnsi="Times New Roman"/>
          <w:b w:val="0"/>
          <w:color w:val="FF0000"/>
          <w:sz w:val="20"/>
        </w:rPr>
        <w:t>(443)725-5655</w:t>
      </w:r>
    </w:p>
    <w:p w:rsidR="00135984" w:rsidRPr="00BD715B" w:rsidRDefault="00135984" w:rsidP="00135984">
      <w:pPr>
        <w:spacing w:after="0" w:line="240" w:lineRule="auto"/>
        <w:ind w:left="288"/>
        <w:rPr>
          <w:rStyle w:val="IntenseEmphasis"/>
          <w:rFonts w:ascii="Times New Roman" w:hAnsi="Times New Roman"/>
          <w:i w:val="0"/>
          <w:color w:val="000000"/>
          <w:szCs w:val="22"/>
        </w:rPr>
      </w:pPr>
    </w:p>
    <w:p w:rsidR="00035CEF" w:rsidRPr="00BD715B" w:rsidRDefault="00035CEF" w:rsidP="00135984">
      <w:pPr>
        <w:spacing w:after="0" w:line="240" w:lineRule="auto"/>
        <w:ind w:left="288"/>
        <w:rPr>
          <w:rFonts w:ascii="Times New Roman" w:hAnsi="Times New Roman"/>
          <w:sz w:val="20"/>
        </w:rPr>
      </w:pPr>
      <w:r w:rsidRPr="00BD715B">
        <w:rPr>
          <w:rFonts w:ascii="Times New Roman" w:hAnsi="Times New Roman"/>
          <w:sz w:val="20"/>
        </w:rPr>
        <w:t xml:space="preserve">Sincerely, </w:t>
      </w:r>
    </w:p>
    <w:p w:rsidR="006D0A57" w:rsidRPr="00BE2954" w:rsidRDefault="00BE2954" w:rsidP="00CD42BF">
      <w:pPr>
        <w:spacing w:after="0" w:line="240" w:lineRule="auto"/>
        <w:ind w:left="288"/>
        <w:rPr>
          <w:rFonts w:ascii="Times New Roman" w:hAnsi="Times New Roman"/>
          <w:b/>
          <w:color w:val="FF0000"/>
          <w:sz w:val="20"/>
          <w:u w:val="double"/>
        </w:rPr>
      </w:pPr>
      <w:r>
        <w:rPr>
          <w:rStyle w:val="Strong"/>
          <w:rFonts w:ascii="Times New Roman" w:hAnsi="Times New Roman"/>
          <w:b w:val="0"/>
          <w:color w:val="FF0000"/>
          <w:sz w:val="20"/>
          <w:u w:val="double"/>
        </w:rPr>
        <w:t>Domonique Fields</w:t>
      </w:r>
    </w:p>
    <w:sectPr w:rsidR="006D0A57" w:rsidRPr="00BE2954" w:rsidSect="00CD42BF">
      <w:headerReference w:type="default" r:id="rId8"/>
      <w:footerReference w:type="default" r:id="rId9"/>
      <w:pgSz w:w="12240" w:h="15840"/>
      <w:pgMar w:top="576" w:right="576" w:bottom="576" w:left="576"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4C" w:rsidRDefault="0016524C" w:rsidP="00035CEF">
      <w:pPr>
        <w:spacing w:after="0" w:line="240" w:lineRule="auto"/>
      </w:pPr>
      <w:r>
        <w:separator/>
      </w:r>
    </w:p>
  </w:endnote>
  <w:endnote w:type="continuationSeparator" w:id="0">
    <w:p w:rsidR="0016524C" w:rsidRDefault="0016524C" w:rsidP="0003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03" w:rsidRPr="00144834" w:rsidRDefault="00062FDE" w:rsidP="00CD42BF">
    <w:pPr>
      <w:pStyle w:val="Footer"/>
      <w:jc w:val="right"/>
      <w:rPr>
        <w:sz w:val="16"/>
        <w:lang w:val="en-US"/>
      </w:rPr>
    </w:pPr>
    <w:r>
      <w:rPr>
        <w:sz w:val="16"/>
        <w:lang w:val="en-US"/>
      </w:rPr>
      <w:t>6</w:t>
    </w:r>
    <w:r w:rsidR="00144834">
      <w:rPr>
        <w:sz w:val="16"/>
        <w:lang w:val="en-US"/>
      </w:rPr>
      <w:t>/1</w:t>
    </w:r>
    <w:r>
      <w:rPr>
        <w:sz w:val="16"/>
        <w:lang w:val="en-U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4C" w:rsidRDefault="0016524C" w:rsidP="00035CEF">
      <w:pPr>
        <w:spacing w:after="0" w:line="240" w:lineRule="auto"/>
      </w:pPr>
      <w:r>
        <w:separator/>
      </w:r>
    </w:p>
  </w:footnote>
  <w:footnote w:type="continuationSeparator" w:id="0">
    <w:p w:rsidR="0016524C" w:rsidRDefault="0016524C" w:rsidP="00035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803" w:rsidRPr="00BD715B" w:rsidRDefault="00F32210" w:rsidP="004A3AFB">
    <w:pPr>
      <w:pStyle w:val="Header"/>
      <w:jc w:val="right"/>
      <w:rPr>
        <w:rFonts w:ascii="Times New Roman" w:hAnsi="Times New Roman"/>
        <w:sz w:val="18"/>
        <w:lang w:val="en-US"/>
      </w:rPr>
    </w:pPr>
    <w:r>
      <w:rPr>
        <w:rFonts w:ascii="Times New Roman" w:hAnsi="Times New Roman"/>
        <w:sz w:val="18"/>
        <w:lang w:val="en-US"/>
      </w:rPr>
      <w:t>18</w:t>
    </w:r>
    <w:r w:rsidR="00144834" w:rsidRPr="00BD715B">
      <w:rPr>
        <w:rFonts w:ascii="Times New Roman" w:hAnsi="Times New Roman"/>
        <w:sz w:val="18"/>
        <w:lang w:val="en-US"/>
      </w:rPr>
      <w:t>-1</w:t>
    </w:r>
    <w:r>
      <w:rPr>
        <w:rFonts w:ascii="Times New Roman" w:hAnsi="Times New Roman"/>
        <w:sz w:val="18"/>
        <w:lang w:val="en-US"/>
      </w:rPr>
      <w:t>9</w:t>
    </w:r>
    <w:r w:rsidR="00D81803" w:rsidRPr="00BD715B">
      <w:rPr>
        <w:rFonts w:ascii="Times New Roman" w:hAnsi="Times New Roman"/>
        <w:sz w:val="18"/>
      </w:rPr>
      <w:t xml:space="preserve"> </w:t>
    </w:r>
    <w:r w:rsidR="00BD715B" w:rsidRPr="00BD715B">
      <w:rPr>
        <w:rFonts w:ascii="Times New Roman" w:hAnsi="Times New Roman"/>
        <w:sz w:val="18"/>
        <w:lang w:val="en-US"/>
      </w:rPr>
      <w:t xml:space="preserve">CA-CCC </w:t>
    </w:r>
    <w:r w:rsidR="00D81803" w:rsidRPr="00BD715B">
      <w:rPr>
        <w:rFonts w:ascii="Times New Roman" w:hAnsi="Times New Roman"/>
        <w:sz w:val="18"/>
      </w:rPr>
      <w:t>Non-pricing</w:t>
    </w:r>
    <w:r w:rsidR="009F3BC1" w:rsidRPr="00BD715B">
      <w:rPr>
        <w:rFonts w:ascii="Times New Roman" w:hAnsi="Times New Roman"/>
        <w:sz w:val="18"/>
      </w:rPr>
      <w:t xml:space="preserve"> </w:t>
    </w:r>
    <w:r w:rsidR="009F3BC1" w:rsidRPr="00BD715B">
      <w:rPr>
        <w:rFonts w:ascii="Times New Roman" w:hAnsi="Times New Roman"/>
        <w:sz w:val="18"/>
        <w:lang w:val="en-US"/>
      </w:rPr>
      <w:t>Sample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12307"/>
    <w:multiLevelType w:val="hybridMultilevel"/>
    <w:tmpl w:val="F86A989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70E0006E"/>
    <w:multiLevelType w:val="hybridMultilevel"/>
    <w:tmpl w:val="312236B2"/>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EF"/>
    <w:rsid w:val="00035CEF"/>
    <w:rsid w:val="00062FDE"/>
    <w:rsid w:val="000C2064"/>
    <w:rsid w:val="00101829"/>
    <w:rsid w:val="0013493B"/>
    <w:rsid w:val="00135984"/>
    <w:rsid w:val="00144420"/>
    <w:rsid w:val="00144834"/>
    <w:rsid w:val="0016524C"/>
    <w:rsid w:val="001A3DCE"/>
    <w:rsid w:val="001B04D1"/>
    <w:rsid w:val="001C3503"/>
    <w:rsid w:val="00217165"/>
    <w:rsid w:val="00230F5C"/>
    <w:rsid w:val="002619E0"/>
    <w:rsid w:val="003435CD"/>
    <w:rsid w:val="00364057"/>
    <w:rsid w:val="003F52F1"/>
    <w:rsid w:val="00445E3A"/>
    <w:rsid w:val="004A3AFB"/>
    <w:rsid w:val="004E6AD0"/>
    <w:rsid w:val="00532DAD"/>
    <w:rsid w:val="005F0433"/>
    <w:rsid w:val="00616D45"/>
    <w:rsid w:val="006711F5"/>
    <w:rsid w:val="0067697B"/>
    <w:rsid w:val="006A3357"/>
    <w:rsid w:val="006C2104"/>
    <w:rsid w:val="006D0A57"/>
    <w:rsid w:val="006D6E2C"/>
    <w:rsid w:val="007D5B72"/>
    <w:rsid w:val="0080077E"/>
    <w:rsid w:val="00821551"/>
    <w:rsid w:val="008A2D6B"/>
    <w:rsid w:val="008B67EC"/>
    <w:rsid w:val="008F227E"/>
    <w:rsid w:val="00925061"/>
    <w:rsid w:val="009427DC"/>
    <w:rsid w:val="009979A7"/>
    <w:rsid w:val="009E41C1"/>
    <w:rsid w:val="009F3BC1"/>
    <w:rsid w:val="00A1299E"/>
    <w:rsid w:val="00A12FA4"/>
    <w:rsid w:val="00A4262B"/>
    <w:rsid w:val="00A55F55"/>
    <w:rsid w:val="00B905A6"/>
    <w:rsid w:val="00BC54F4"/>
    <w:rsid w:val="00BC7533"/>
    <w:rsid w:val="00BD5133"/>
    <w:rsid w:val="00BD715B"/>
    <w:rsid w:val="00BE2954"/>
    <w:rsid w:val="00C03C65"/>
    <w:rsid w:val="00C568DE"/>
    <w:rsid w:val="00CD42BF"/>
    <w:rsid w:val="00CD5C17"/>
    <w:rsid w:val="00CF4E40"/>
    <w:rsid w:val="00D20AE6"/>
    <w:rsid w:val="00D44B33"/>
    <w:rsid w:val="00D50EBC"/>
    <w:rsid w:val="00D81803"/>
    <w:rsid w:val="00D9785D"/>
    <w:rsid w:val="00DE45F6"/>
    <w:rsid w:val="00E34085"/>
    <w:rsid w:val="00F32210"/>
    <w:rsid w:val="00F8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EF"/>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5CEF"/>
    <w:pPr>
      <w:tabs>
        <w:tab w:val="center" w:pos="4320"/>
        <w:tab w:val="right" w:pos="8640"/>
      </w:tabs>
    </w:pPr>
    <w:rPr>
      <w:sz w:val="20"/>
      <w:szCs w:val="20"/>
      <w:lang w:val="x-none" w:eastAsia="x-none"/>
    </w:rPr>
  </w:style>
  <w:style w:type="character" w:customStyle="1" w:styleId="FooterChar">
    <w:name w:val="Footer Char"/>
    <w:link w:val="Footer"/>
    <w:uiPriority w:val="99"/>
    <w:rsid w:val="00035CEF"/>
    <w:rPr>
      <w:rFonts w:ascii="Cambria" w:eastAsia="Times New Roman" w:hAnsi="Cambria" w:cs="Times New Roman"/>
      <w:sz w:val="20"/>
      <w:lang w:bidi="en-US"/>
    </w:rPr>
  </w:style>
  <w:style w:type="paragraph" w:styleId="Header">
    <w:name w:val="header"/>
    <w:basedOn w:val="Normal"/>
    <w:link w:val="HeaderChar"/>
    <w:rsid w:val="00035CEF"/>
    <w:pPr>
      <w:tabs>
        <w:tab w:val="center" w:pos="4320"/>
        <w:tab w:val="right" w:pos="8640"/>
      </w:tabs>
    </w:pPr>
    <w:rPr>
      <w:sz w:val="20"/>
      <w:szCs w:val="20"/>
      <w:lang w:val="x-none" w:eastAsia="x-none"/>
    </w:rPr>
  </w:style>
  <w:style w:type="character" w:customStyle="1" w:styleId="HeaderChar">
    <w:name w:val="Header Char"/>
    <w:link w:val="Header"/>
    <w:rsid w:val="00035CEF"/>
    <w:rPr>
      <w:rFonts w:ascii="Cambria" w:eastAsia="Times New Roman" w:hAnsi="Cambria" w:cs="Times New Roman"/>
      <w:lang w:bidi="en-US"/>
    </w:rPr>
  </w:style>
  <w:style w:type="character" w:customStyle="1" w:styleId="QuickFormat4">
    <w:name w:val="QuickFormat4"/>
    <w:rsid w:val="00035CEF"/>
    <w:rPr>
      <w:rFonts w:ascii="Arial" w:hAnsi="Arial" w:cs="Arial"/>
      <w:b/>
      <w:bCs/>
      <w:color w:val="000000"/>
      <w:sz w:val="24"/>
      <w:szCs w:val="24"/>
    </w:rPr>
  </w:style>
  <w:style w:type="paragraph" w:styleId="Title">
    <w:name w:val="Title"/>
    <w:basedOn w:val="Normal"/>
    <w:next w:val="Normal"/>
    <w:link w:val="TitleChar"/>
    <w:uiPriority w:val="10"/>
    <w:qFormat/>
    <w:rsid w:val="00035CEF"/>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itleChar">
    <w:name w:val="Title Char"/>
    <w:link w:val="Title"/>
    <w:uiPriority w:val="10"/>
    <w:rsid w:val="00035CEF"/>
    <w:rPr>
      <w:rFonts w:ascii="Cambria" w:eastAsia="Times New Roman" w:hAnsi="Cambria" w:cs="Times New Roman"/>
      <w:caps/>
      <w:color w:val="632423"/>
      <w:spacing w:val="50"/>
      <w:sz w:val="44"/>
      <w:szCs w:val="44"/>
    </w:rPr>
  </w:style>
  <w:style w:type="paragraph" w:styleId="Subtitle">
    <w:name w:val="Subtitle"/>
    <w:basedOn w:val="Normal"/>
    <w:next w:val="Normal"/>
    <w:link w:val="SubtitleChar"/>
    <w:uiPriority w:val="11"/>
    <w:qFormat/>
    <w:rsid w:val="00035CEF"/>
    <w:pPr>
      <w:spacing w:after="560" w:line="240" w:lineRule="auto"/>
      <w:jc w:val="center"/>
    </w:pPr>
    <w:rPr>
      <w:caps/>
      <w:spacing w:val="20"/>
      <w:sz w:val="18"/>
      <w:szCs w:val="18"/>
      <w:lang w:val="x-none" w:eastAsia="x-none" w:bidi="ar-SA"/>
    </w:rPr>
  </w:style>
  <w:style w:type="character" w:customStyle="1" w:styleId="SubtitleChar">
    <w:name w:val="Subtitle Char"/>
    <w:link w:val="Subtitle"/>
    <w:uiPriority w:val="11"/>
    <w:rsid w:val="00035CEF"/>
    <w:rPr>
      <w:rFonts w:ascii="Cambria" w:eastAsia="Times New Roman" w:hAnsi="Cambria" w:cs="Times New Roman"/>
      <w:caps/>
      <w:spacing w:val="20"/>
      <w:sz w:val="18"/>
      <w:szCs w:val="18"/>
    </w:rPr>
  </w:style>
  <w:style w:type="character" w:styleId="Strong">
    <w:name w:val="Strong"/>
    <w:uiPriority w:val="22"/>
    <w:qFormat/>
    <w:rsid w:val="00035CEF"/>
    <w:rPr>
      <w:b/>
      <w:bCs/>
      <w:color w:val="943634"/>
      <w:spacing w:val="5"/>
    </w:rPr>
  </w:style>
  <w:style w:type="character" w:styleId="Emphasis">
    <w:name w:val="Emphasis"/>
    <w:uiPriority w:val="20"/>
    <w:qFormat/>
    <w:rsid w:val="00035CEF"/>
    <w:rPr>
      <w:caps/>
      <w:spacing w:val="5"/>
      <w:sz w:val="20"/>
      <w:szCs w:val="20"/>
    </w:rPr>
  </w:style>
  <w:style w:type="character" w:styleId="SubtleEmphasis">
    <w:name w:val="Subtle Emphasis"/>
    <w:uiPriority w:val="19"/>
    <w:qFormat/>
    <w:rsid w:val="00035CEF"/>
    <w:rPr>
      <w:i/>
      <w:iCs/>
    </w:rPr>
  </w:style>
  <w:style w:type="character" w:styleId="IntenseEmphasis">
    <w:name w:val="Intense Emphasis"/>
    <w:uiPriority w:val="21"/>
    <w:qFormat/>
    <w:rsid w:val="00035CEF"/>
    <w:rPr>
      <w:i/>
      <w:iCs/>
      <w:caps/>
      <w:spacing w:val="10"/>
      <w:sz w:val="20"/>
      <w:szCs w:val="20"/>
    </w:rPr>
  </w:style>
  <w:style w:type="paragraph" w:styleId="BalloonText">
    <w:name w:val="Balloon Text"/>
    <w:basedOn w:val="Normal"/>
    <w:link w:val="BalloonTextChar"/>
    <w:uiPriority w:val="99"/>
    <w:semiHidden/>
    <w:unhideWhenUsed/>
    <w:rsid w:val="00135984"/>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135984"/>
    <w:rPr>
      <w:rFonts w:ascii="Tahoma" w:eastAsia="Times New Roman" w:hAnsi="Tahoma" w:cs="Tahoma"/>
      <w:sz w:val="16"/>
      <w:szCs w:val="16"/>
      <w:lang w:bidi="en-US"/>
    </w:rPr>
  </w:style>
  <w:style w:type="paragraph" w:styleId="ListParagraph">
    <w:name w:val="List Paragraph"/>
    <w:basedOn w:val="Normal"/>
    <w:uiPriority w:val="34"/>
    <w:qFormat/>
    <w:rsid w:val="00D9785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CEF"/>
    <w:pPr>
      <w:spacing w:after="200" w:line="252" w:lineRule="auto"/>
    </w:pPr>
    <w:rPr>
      <w:rFonts w:ascii="Cambria" w:eastAsia="Times New Roman"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5CEF"/>
    <w:pPr>
      <w:tabs>
        <w:tab w:val="center" w:pos="4320"/>
        <w:tab w:val="right" w:pos="8640"/>
      </w:tabs>
    </w:pPr>
    <w:rPr>
      <w:sz w:val="20"/>
      <w:szCs w:val="20"/>
      <w:lang w:val="x-none" w:eastAsia="x-none"/>
    </w:rPr>
  </w:style>
  <w:style w:type="character" w:customStyle="1" w:styleId="FooterChar">
    <w:name w:val="Footer Char"/>
    <w:link w:val="Footer"/>
    <w:uiPriority w:val="99"/>
    <w:rsid w:val="00035CEF"/>
    <w:rPr>
      <w:rFonts w:ascii="Cambria" w:eastAsia="Times New Roman" w:hAnsi="Cambria" w:cs="Times New Roman"/>
      <w:sz w:val="20"/>
      <w:lang w:bidi="en-US"/>
    </w:rPr>
  </w:style>
  <w:style w:type="paragraph" w:styleId="Header">
    <w:name w:val="header"/>
    <w:basedOn w:val="Normal"/>
    <w:link w:val="HeaderChar"/>
    <w:rsid w:val="00035CEF"/>
    <w:pPr>
      <w:tabs>
        <w:tab w:val="center" w:pos="4320"/>
        <w:tab w:val="right" w:pos="8640"/>
      </w:tabs>
    </w:pPr>
    <w:rPr>
      <w:sz w:val="20"/>
      <w:szCs w:val="20"/>
      <w:lang w:val="x-none" w:eastAsia="x-none"/>
    </w:rPr>
  </w:style>
  <w:style w:type="character" w:customStyle="1" w:styleId="HeaderChar">
    <w:name w:val="Header Char"/>
    <w:link w:val="Header"/>
    <w:rsid w:val="00035CEF"/>
    <w:rPr>
      <w:rFonts w:ascii="Cambria" w:eastAsia="Times New Roman" w:hAnsi="Cambria" w:cs="Times New Roman"/>
      <w:lang w:bidi="en-US"/>
    </w:rPr>
  </w:style>
  <w:style w:type="character" w:customStyle="1" w:styleId="QuickFormat4">
    <w:name w:val="QuickFormat4"/>
    <w:rsid w:val="00035CEF"/>
    <w:rPr>
      <w:rFonts w:ascii="Arial" w:hAnsi="Arial" w:cs="Arial"/>
      <w:b/>
      <w:bCs/>
      <w:color w:val="000000"/>
      <w:sz w:val="24"/>
      <w:szCs w:val="24"/>
    </w:rPr>
  </w:style>
  <w:style w:type="paragraph" w:styleId="Title">
    <w:name w:val="Title"/>
    <w:basedOn w:val="Normal"/>
    <w:next w:val="Normal"/>
    <w:link w:val="TitleChar"/>
    <w:uiPriority w:val="10"/>
    <w:qFormat/>
    <w:rsid w:val="00035CEF"/>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itleChar">
    <w:name w:val="Title Char"/>
    <w:link w:val="Title"/>
    <w:uiPriority w:val="10"/>
    <w:rsid w:val="00035CEF"/>
    <w:rPr>
      <w:rFonts w:ascii="Cambria" w:eastAsia="Times New Roman" w:hAnsi="Cambria" w:cs="Times New Roman"/>
      <w:caps/>
      <w:color w:val="632423"/>
      <w:spacing w:val="50"/>
      <w:sz w:val="44"/>
      <w:szCs w:val="44"/>
    </w:rPr>
  </w:style>
  <w:style w:type="paragraph" w:styleId="Subtitle">
    <w:name w:val="Subtitle"/>
    <w:basedOn w:val="Normal"/>
    <w:next w:val="Normal"/>
    <w:link w:val="SubtitleChar"/>
    <w:uiPriority w:val="11"/>
    <w:qFormat/>
    <w:rsid w:val="00035CEF"/>
    <w:pPr>
      <w:spacing w:after="560" w:line="240" w:lineRule="auto"/>
      <w:jc w:val="center"/>
    </w:pPr>
    <w:rPr>
      <w:caps/>
      <w:spacing w:val="20"/>
      <w:sz w:val="18"/>
      <w:szCs w:val="18"/>
      <w:lang w:val="x-none" w:eastAsia="x-none" w:bidi="ar-SA"/>
    </w:rPr>
  </w:style>
  <w:style w:type="character" w:customStyle="1" w:styleId="SubtitleChar">
    <w:name w:val="Subtitle Char"/>
    <w:link w:val="Subtitle"/>
    <w:uiPriority w:val="11"/>
    <w:rsid w:val="00035CEF"/>
    <w:rPr>
      <w:rFonts w:ascii="Cambria" w:eastAsia="Times New Roman" w:hAnsi="Cambria" w:cs="Times New Roman"/>
      <w:caps/>
      <w:spacing w:val="20"/>
      <w:sz w:val="18"/>
      <w:szCs w:val="18"/>
    </w:rPr>
  </w:style>
  <w:style w:type="character" w:styleId="Strong">
    <w:name w:val="Strong"/>
    <w:uiPriority w:val="22"/>
    <w:qFormat/>
    <w:rsid w:val="00035CEF"/>
    <w:rPr>
      <w:b/>
      <w:bCs/>
      <w:color w:val="943634"/>
      <w:spacing w:val="5"/>
    </w:rPr>
  </w:style>
  <w:style w:type="character" w:styleId="Emphasis">
    <w:name w:val="Emphasis"/>
    <w:uiPriority w:val="20"/>
    <w:qFormat/>
    <w:rsid w:val="00035CEF"/>
    <w:rPr>
      <w:caps/>
      <w:spacing w:val="5"/>
      <w:sz w:val="20"/>
      <w:szCs w:val="20"/>
    </w:rPr>
  </w:style>
  <w:style w:type="character" w:styleId="SubtleEmphasis">
    <w:name w:val="Subtle Emphasis"/>
    <w:uiPriority w:val="19"/>
    <w:qFormat/>
    <w:rsid w:val="00035CEF"/>
    <w:rPr>
      <w:i/>
      <w:iCs/>
    </w:rPr>
  </w:style>
  <w:style w:type="character" w:styleId="IntenseEmphasis">
    <w:name w:val="Intense Emphasis"/>
    <w:uiPriority w:val="21"/>
    <w:qFormat/>
    <w:rsid w:val="00035CEF"/>
    <w:rPr>
      <w:i/>
      <w:iCs/>
      <w:caps/>
      <w:spacing w:val="10"/>
      <w:sz w:val="20"/>
      <w:szCs w:val="20"/>
    </w:rPr>
  </w:style>
  <w:style w:type="paragraph" w:styleId="BalloonText">
    <w:name w:val="Balloon Text"/>
    <w:basedOn w:val="Normal"/>
    <w:link w:val="BalloonTextChar"/>
    <w:uiPriority w:val="99"/>
    <w:semiHidden/>
    <w:unhideWhenUsed/>
    <w:rsid w:val="00135984"/>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135984"/>
    <w:rPr>
      <w:rFonts w:ascii="Tahoma" w:eastAsia="Times New Roman" w:hAnsi="Tahoma" w:cs="Tahoma"/>
      <w:sz w:val="16"/>
      <w:szCs w:val="16"/>
      <w:lang w:bidi="en-US"/>
    </w:rPr>
  </w:style>
  <w:style w:type="paragraph" w:styleId="ListParagraph">
    <w:name w:val="List Paragraph"/>
    <w:basedOn w:val="Normal"/>
    <w:uiPriority w:val="34"/>
    <w:qFormat/>
    <w:rsid w:val="00D978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KDeCosta</dc:creator>
  <cp:lastModifiedBy>Anesthesiology Dept</cp:lastModifiedBy>
  <cp:revision>2</cp:revision>
  <cp:lastPrinted>2017-06-07T18:24:00Z</cp:lastPrinted>
  <dcterms:created xsi:type="dcterms:W3CDTF">2018-07-03T19:43:00Z</dcterms:created>
  <dcterms:modified xsi:type="dcterms:W3CDTF">2018-07-03T19:43:00Z</dcterms:modified>
</cp:coreProperties>
</file>