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8037" w14:textId="77777777" w:rsidR="00E45152" w:rsidRPr="00F82A3B" w:rsidRDefault="00951133" w:rsidP="000C3B2C">
      <w:pPr>
        <w:spacing w:after="0"/>
        <w:jc w:val="center"/>
        <w:rPr>
          <w:b/>
          <w:sz w:val="28"/>
          <w:szCs w:val="28"/>
        </w:rPr>
      </w:pPr>
      <w:r w:rsidRPr="00F82A3B">
        <w:rPr>
          <w:b/>
          <w:sz w:val="28"/>
          <w:szCs w:val="28"/>
        </w:rPr>
        <w:t>Meal Benefit</w:t>
      </w:r>
      <w:r w:rsidR="000C3B2C" w:rsidRPr="00F82A3B">
        <w:rPr>
          <w:b/>
          <w:sz w:val="28"/>
          <w:szCs w:val="28"/>
        </w:rPr>
        <w:t xml:space="preserve"> Applica</w:t>
      </w:r>
      <w:r w:rsidR="00D542C6" w:rsidRPr="00F82A3B">
        <w:rPr>
          <w:b/>
          <w:sz w:val="28"/>
          <w:szCs w:val="28"/>
        </w:rPr>
        <w:t>tion for Child Care Centers</w:t>
      </w:r>
    </w:p>
    <w:p w14:paraId="2CDEC886" w14:textId="77777777" w:rsidR="00EC1B33" w:rsidRPr="004D03C1" w:rsidRDefault="00105FAD" w:rsidP="000C3B2C">
      <w:pPr>
        <w:spacing w:after="0"/>
        <w:jc w:val="center"/>
        <w:rPr>
          <w:b/>
        </w:rPr>
      </w:pPr>
      <w:r>
        <w:rPr>
          <w:b/>
        </w:rPr>
        <w:t>July 1, 2020</w:t>
      </w:r>
      <w:r w:rsidR="00CB5799">
        <w:rPr>
          <w:b/>
        </w:rPr>
        <w:t xml:space="preserve"> </w:t>
      </w:r>
      <w:r w:rsidR="006D4051">
        <w:rPr>
          <w:b/>
        </w:rPr>
        <w:t>- June 30, 2021</w:t>
      </w:r>
    </w:p>
    <w:p w14:paraId="79BF90F9" w14:textId="23225EEA" w:rsidR="000C3B2C" w:rsidRPr="001377CE" w:rsidRDefault="001C403E" w:rsidP="000C3B2C">
      <w:pPr>
        <w:spacing w:after="0"/>
        <w:jc w:val="center"/>
        <w:rPr>
          <w:sz w:val="20"/>
          <w:szCs w:val="20"/>
        </w:rPr>
      </w:pPr>
      <w:r w:rsidRPr="001377CE">
        <w:rPr>
          <w:sz w:val="20"/>
          <w:szCs w:val="20"/>
        </w:rPr>
        <w:t>For more information, r</w:t>
      </w:r>
      <w:r w:rsidR="000C3B2C" w:rsidRPr="001377CE">
        <w:rPr>
          <w:sz w:val="20"/>
          <w:szCs w:val="20"/>
        </w:rPr>
        <w:t xml:space="preserve">ead </w:t>
      </w:r>
      <w:r w:rsidR="00BC6C76" w:rsidRPr="001377CE">
        <w:rPr>
          <w:b/>
          <w:sz w:val="20"/>
          <w:szCs w:val="20"/>
        </w:rPr>
        <w:t xml:space="preserve">Instructions for </w:t>
      </w:r>
      <w:r w:rsidR="00354B43" w:rsidRPr="001377CE">
        <w:rPr>
          <w:b/>
          <w:sz w:val="20"/>
          <w:szCs w:val="20"/>
        </w:rPr>
        <w:t>Complet</w:t>
      </w:r>
      <w:r w:rsidR="00BC6C76" w:rsidRPr="001377CE">
        <w:rPr>
          <w:b/>
          <w:sz w:val="20"/>
          <w:szCs w:val="20"/>
        </w:rPr>
        <w:t xml:space="preserve">ing </w:t>
      </w:r>
      <w:r w:rsidR="00781B8A">
        <w:rPr>
          <w:sz w:val="20"/>
          <w:szCs w:val="20"/>
        </w:rPr>
        <w:t xml:space="preserve">or call </w:t>
      </w:r>
      <w:r w:rsidR="00CE27B1">
        <w:rPr>
          <w:color w:val="FF0000"/>
          <w:sz w:val="20"/>
          <w:szCs w:val="20"/>
        </w:rPr>
        <w:t>(443)725-5655</w:t>
      </w:r>
    </w:p>
    <w:tbl>
      <w:tblPr>
        <w:tblStyle w:val="TableGrid"/>
        <w:tblW w:w="11633" w:type="dxa"/>
        <w:tblInd w:w="-5" w:type="dxa"/>
        <w:tblLook w:val="04A0" w:firstRow="1" w:lastRow="0" w:firstColumn="1" w:lastColumn="0" w:noHBand="0" w:noVBand="1"/>
      </w:tblPr>
      <w:tblGrid>
        <w:gridCol w:w="923"/>
        <w:gridCol w:w="10710"/>
      </w:tblGrid>
      <w:tr w:rsidR="000C3B2C" w14:paraId="3C12E532" w14:textId="77777777" w:rsidTr="003E39D1">
        <w:trPr>
          <w:trHeight w:val="251"/>
        </w:trPr>
        <w:tc>
          <w:tcPr>
            <w:tcW w:w="923" w:type="dxa"/>
            <w:shd w:val="clear" w:color="auto" w:fill="C2D69B" w:themeFill="accent3" w:themeFillTint="99"/>
            <w:vAlign w:val="center"/>
          </w:tcPr>
          <w:p w14:paraId="4529878F" w14:textId="77777777" w:rsidR="000C3B2C" w:rsidRPr="000D4DFD" w:rsidRDefault="000C3B2C" w:rsidP="00192D95">
            <w:pPr>
              <w:rPr>
                <w:b/>
              </w:rPr>
            </w:pPr>
            <w:r w:rsidRPr="000D4DFD">
              <w:rPr>
                <w:b/>
              </w:rPr>
              <w:t>Step 1</w:t>
            </w:r>
          </w:p>
        </w:tc>
        <w:tc>
          <w:tcPr>
            <w:tcW w:w="10710" w:type="dxa"/>
            <w:shd w:val="clear" w:color="auto" w:fill="C2D69B" w:themeFill="accent3" w:themeFillTint="99"/>
            <w:vAlign w:val="center"/>
          </w:tcPr>
          <w:p w14:paraId="65425063" w14:textId="77777777" w:rsidR="000C3B2C" w:rsidRPr="000D4DFD" w:rsidRDefault="00951133" w:rsidP="000C3B2C">
            <w:pPr>
              <w:rPr>
                <w:b/>
                <w:sz w:val="16"/>
                <w:szCs w:val="16"/>
              </w:rPr>
            </w:pPr>
            <w:r w:rsidRPr="000D4DFD">
              <w:rPr>
                <w:b/>
                <w:sz w:val="16"/>
                <w:szCs w:val="16"/>
              </w:rPr>
              <w:t>List all enrolled children</w:t>
            </w:r>
            <w:r w:rsidR="000C3B2C" w:rsidRPr="000D4DFD">
              <w:rPr>
                <w:b/>
                <w:sz w:val="16"/>
                <w:szCs w:val="16"/>
              </w:rPr>
              <w:t xml:space="preserve"> (if more spaces are required for additional names, attach another sheet of paper).</w:t>
            </w:r>
          </w:p>
        </w:tc>
      </w:tr>
    </w:tbl>
    <w:p w14:paraId="3BEF72FA" w14:textId="77777777" w:rsidR="00951133" w:rsidRPr="000355EE" w:rsidRDefault="00951133" w:rsidP="007C6139">
      <w:pPr>
        <w:spacing w:after="0"/>
        <w:rPr>
          <w:sz w:val="16"/>
          <w:szCs w:val="16"/>
        </w:rPr>
      </w:pPr>
      <w:r w:rsidRPr="000355EE">
        <w:rPr>
          <w:sz w:val="16"/>
          <w:szCs w:val="16"/>
        </w:rPr>
        <w:t xml:space="preserve">Children in </w:t>
      </w:r>
      <w:r w:rsidRPr="000355EE">
        <w:rPr>
          <w:b/>
          <w:sz w:val="16"/>
          <w:szCs w:val="16"/>
        </w:rPr>
        <w:t>Foster Care</w:t>
      </w:r>
      <w:r w:rsidRPr="000355EE">
        <w:rPr>
          <w:sz w:val="16"/>
          <w:szCs w:val="16"/>
        </w:rPr>
        <w:t xml:space="preserve"> and children who meet the definition of </w:t>
      </w:r>
      <w:r w:rsidRPr="000355EE">
        <w:rPr>
          <w:b/>
          <w:sz w:val="16"/>
          <w:szCs w:val="16"/>
        </w:rPr>
        <w:t>Homeless,</w:t>
      </w:r>
      <w:r w:rsidR="00CB3EC0">
        <w:rPr>
          <w:b/>
          <w:sz w:val="16"/>
          <w:szCs w:val="16"/>
        </w:rPr>
        <w:t xml:space="preserve"> Migrant, Runaway, Head Start, </w:t>
      </w:r>
      <w:r w:rsidRPr="000355EE">
        <w:rPr>
          <w:b/>
          <w:sz w:val="16"/>
          <w:szCs w:val="16"/>
        </w:rPr>
        <w:t>Early</w:t>
      </w:r>
      <w:r w:rsidR="001C403E">
        <w:rPr>
          <w:b/>
          <w:sz w:val="16"/>
          <w:szCs w:val="16"/>
        </w:rPr>
        <w:t xml:space="preserve"> Head</w:t>
      </w:r>
      <w:r w:rsidRPr="000355EE">
        <w:rPr>
          <w:b/>
          <w:sz w:val="16"/>
          <w:szCs w:val="16"/>
        </w:rPr>
        <w:t xml:space="preserve"> Start</w:t>
      </w:r>
      <w:r w:rsidR="00CB3EC0">
        <w:rPr>
          <w:b/>
          <w:sz w:val="16"/>
          <w:szCs w:val="16"/>
        </w:rPr>
        <w:t xml:space="preserve"> or Even Start</w:t>
      </w:r>
      <w:r w:rsidRPr="000355EE">
        <w:rPr>
          <w:sz w:val="16"/>
          <w:szCs w:val="16"/>
        </w:rPr>
        <w:t xml:space="preserve"> are eligible for free meals.  If </w:t>
      </w:r>
      <w:r w:rsidRPr="000355EE">
        <w:rPr>
          <w:b/>
          <w:sz w:val="16"/>
          <w:szCs w:val="16"/>
        </w:rPr>
        <w:t>ALL</w:t>
      </w:r>
      <w:r w:rsidRPr="000355EE">
        <w:rPr>
          <w:sz w:val="16"/>
          <w:szCs w:val="16"/>
        </w:rPr>
        <w:t xml:space="preserve"> children listed are foster, homeless, migr</w:t>
      </w:r>
      <w:r w:rsidR="00D70377">
        <w:rPr>
          <w:sz w:val="16"/>
          <w:szCs w:val="16"/>
        </w:rPr>
        <w:t>ant, runaway or in Head Start,</w:t>
      </w:r>
      <w:r w:rsidRPr="000355EE">
        <w:rPr>
          <w:sz w:val="16"/>
          <w:szCs w:val="16"/>
        </w:rPr>
        <w:t xml:space="preserve"> Early</w:t>
      </w:r>
      <w:r w:rsidR="001C403E">
        <w:rPr>
          <w:sz w:val="16"/>
          <w:szCs w:val="16"/>
        </w:rPr>
        <w:t xml:space="preserve"> Head</w:t>
      </w:r>
      <w:r w:rsidRPr="000355EE">
        <w:rPr>
          <w:sz w:val="16"/>
          <w:szCs w:val="16"/>
        </w:rPr>
        <w:t xml:space="preserve"> Start</w:t>
      </w:r>
      <w:r w:rsidR="00D70377">
        <w:rPr>
          <w:sz w:val="16"/>
          <w:szCs w:val="16"/>
        </w:rPr>
        <w:t xml:space="preserve"> or Even Start</w:t>
      </w:r>
      <w:r w:rsidRPr="000355EE">
        <w:rPr>
          <w:sz w:val="16"/>
          <w:szCs w:val="16"/>
        </w:rPr>
        <w:t>, skip to Step 4.</w:t>
      </w:r>
    </w:p>
    <w:tbl>
      <w:tblPr>
        <w:tblW w:w="11638" w:type="dxa"/>
        <w:tblInd w:w="-10" w:type="dxa"/>
        <w:tblLook w:val="04A0" w:firstRow="1" w:lastRow="0" w:firstColumn="1" w:lastColumn="0" w:noHBand="0" w:noVBand="1"/>
      </w:tblPr>
      <w:tblGrid>
        <w:gridCol w:w="5158"/>
        <w:gridCol w:w="245"/>
        <w:gridCol w:w="1041"/>
        <w:gridCol w:w="1054"/>
        <w:gridCol w:w="990"/>
        <w:gridCol w:w="990"/>
        <w:gridCol w:w="1170"/>
        <w:gridCol w:w="990"/>
      </w:tblGrid>
      <w:tr w:rsidR="000563A8" w:rsidRPr="000563A8" w14:paraId="0AEE18E7" w14:textId="77777777" w:rsidTr="003E39D1">
        <w:trPr>
          <w:trHeight w:val="315"/>
        </w:trPr>
        <w:tc>
          <w:tcPr>
            <w:tcW w:w="5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C1AA30E" w14:textId="77777777" w:rsidR="000563A8" w:rsidRPr="000563A8" w:rsidRDefault="001C403E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First and Last Names of All ENROLLED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3FCE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53129515" w14:textId="77777777" w:rsidR="000563A8" w:rsidRPr="000D4DFD" w:rsidRDefault="00424633" w:rsidP="00235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0D4DF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Check </w:t>
            </w:r>
            <w:r w:rsidR="0023532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all that apply:</w:t>
            </w:r>
          </w:p>
        </w:tc>
      </w:tr>
      <w:tr w:rsidR="000563A8" w:rsidRPr="000563A8" w14:paraId="391BC341" w14:textId="77777777" w:rsidTr="003E39D1">
        <w:trPr>
          <w:trHeight w:val="375"/>
        </w:trPr>
        <w:tc>
          <w:tcPr>
            <w:tcW w:w="515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B3E1A53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DC23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BFDF977" w14:textId="77777777" w:rsidR="000563A8" w:rsidRPr="000563A8" w:rsidRDefault="000563A8" w:rsidP="00056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563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Foster Child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9582066" w14:textId="77777777" w:rsidR="000563A8" w:rsidRPr="000563A8" w:rsidRDefault="000563A8" w:rsidP="00056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563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Homeless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4DFBE8C" w14:textId="77777777" w:rsidR="000563A8" w:rsidRPr="000563A8" w:rsidRDefault="000563A8" w:rsidP="00056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563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Migrant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69DE45E" w14:textId="77777777" w:rsidR="000563A8" w:rsidRPr="000563A8" w:rsidRDefault="000563A8" w:rsidP="00056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563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Runaway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4EA605" w14:textId="77777777" w:rsidR="000563A8" w:rsidRPr="000563A8" w:rsidRDefault="000563A8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563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Head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563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Start  Early</w:t>
            </w:r>
            <w:r w:rsidR="001C40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Head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563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Start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E43C64F" w14:textId="77777777" w:rsidR="000563A8" w:rsidRPr="000563A8" w:rsidRDefault="000563A8" w:rsidP="00056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563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Even Start</w:t>
            </w:r>
          </w:p>
        </w:tc>
      </w:tr>
      <w:tr w:rsidR="000563A8" w:rsidRPr="000563A8" w14:paraId="233CF4CF" w14:textId="77777777" w:rsidTr="003349FF">
        <w:trPr>
          <w:trHeight w:val="300"/>
        </w:trPr>
        <w:tc>
          <w:tcPr>
            <w:tcW w:w="5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E6682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7786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118A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CE60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FA49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250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8134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76F12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63A8" w:rsidRPr="000563A8" w14:paraId="4BDE77F0" w14:textId="77777777" w:rsidTr="003349FF">
        <w:trPr>
          <w:trHeight w:val="300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878EC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D9C4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FA8F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2F4A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2716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4E9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2A76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6FFC1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63A8" w:rsidRPr="000563A8" w14:paraId="593C32E6" w14:textId="77777777" w:rsidTr="003349FF">
        <w:trPr>
          <w:trHeight w:val="300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C1073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D295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90EC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6BB4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942F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A6F7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2E0A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02D71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63A8" w:rsidRPr="000563A8" w14:paraId="644C90EC" w14:textId="77777777" w:rsidTr="003349FF">
        <w:trPr>
          <w:trHeight w:val="315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97C24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C6212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2315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AE9A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18D8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FA93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A6A7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38EC" w14:textId="77777777" w:rsidR="000563A8" w:rsidRPr="000563A8" w:rsidRDefault="000563A8" w:rsidP="0005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3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918"/>
        <w:gridCol w:w="10710"/>
      </w:tblGrid>
      <w:tr w:rsidR="00FC7F93" w:rsidRPr="0044292E" w14:paraId="5A914053" w14:textId="77777777" w:rsidTr="003349FF">
        <w:trPr>
          <w:trHeight w:val="89"/>
        </w:trPr>
        <w:tc>
          <w:tcPr>
            <w:tcW w:w="116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6089BF" w14:textId="77777777" w:rsidR="00FC7F93" w:rsidRPr="00C76017" w:rsidRDefault="00FC7F93" w:rsidP="00951133">
            <w:pPr>
              <w:rPr>
                <w:b/>
                <w:sz w:val="10"/>
                <w:szCs w:val="10"/>
              </w:rPr>
            </w:pPr>
          </w:p>
        </w:tc>
      </w:tr>
      <w:tr w:rsidR="00951133" w:rsidRPr="0044292E" w14:paraId="71C78868" w14:textId="77777777" w:rsidTr="003E39D1">
        <w:trPr>
          <w:trHeight w:val="251"/>
        </w:trPr>
        <w:tc>
          <w:tcPr>
            <w:tcW w:w="918" w:type="dxa"/>
            <w:shd w:val="clear" w:color="auto" w:fill="C2D69B" w:themeFill="accent3" w:themeFillTint="99"/>
            <w:vAlign w:val="center"/>
          </w:tcPr>
          <w:p w14:paraId="115D8520" w14:textId="77777777" w:rsidR="00951133" w:rsidRPr="000D4DFD" w:rsidRDefault="00951133" w:rsidP="00192D95">
            <w:pPr>
              <w:rPr>
                <w:b/>
              </w:rPr>
            </w:pPr>
            <w:r w:rsidRPr="000D4DFD">
              <w:rPr>
                <w:b/>
              </w:rPr>
              <w:t>Step 2</w:t>
            </w:r>
          </w:p>
        </w:tc>
        <w:tc>
          <w:tcPr>
            <w:tcW w:w="10710" w:type="dxa"/>
            <w:shd w:val="clear" w:color="auto" w:fill="C2D69B" w:themeFill="accent3" w:themeFillTint="99"/>
            <w:vAlign w:val="center"/>
          </w:tcPr>
          <w:p w14:paraId="4BC8CF5A" w14:textId="77777777" w:rsidR="00951133" w:rsidRPr="000D4DFD" w:rsidRDefault="000B3CB1" w:rsidP="00951133">
            <w:pPr>
              <w:rPr>
                <w:b/>
                <w:sz w:val="16"/>
                <w:szCs w:val="16"/>
              </w:rPr>
            </w:pPr>
            <w:r w:rsidRPr="000D4DFD">
              <w:rPr>
                <w:b/>
                <w:sz w:val="16"/>
                <w:szCs w:val="16"/>
              </w:rPr>
              <w:t xml:space="preserve">Do any Household Members (including you) currently participate in the Food Supplement Program (FSP) or Temporary Cash Assistance (TCA)? </w:t>
            </w:r>
            <w:r w:rsidRPr="000D4DFD">
              <w:rPr>
                <w:b/>
                <w:sz w:val="12"/>
                <w:szCs w:val="12"/>
              </w:rPr>
              <w:t xml:space="preserve"> </w:t>
            </w:r>
            <w:r w:rsidRPr="000D4DFD">
              <w:rPr>
                <w:b/>
                <w:sz w:val="18"/>
                <w:szCs w:val="18"/>
              </w:rPr>
              <w:t>Circle One:  Yes     No</w:t>
            </w:r>
          </w:p>
        </w:tc>
      </w:tr>
    </w:tbl>
    <w:tbl>
      <w:tblPr>
        <w:tblpPr w:leftFromText="180" w:rightFromText="180" w:vertAnchor="text" w:horzAnchor="page" w:tblpX="5953" w:tblpY="40"/>
        <w:tblW w:w="3212" w:type="dxa"/>
        <w:tblLook w:val="04A0" w:firstRow="1" w:lastRow="0" w:firstColumn="1" w:lastColumn="0" w:noHBand="0" w:noVBand="1"/>
      </w:tblPr>
      <w:tblGrid>
        <w:gridCol w:w="809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0B3CB1" w:rsidRPr="00F9427D" w14:paraId="321097F2" w14:textId="77777777" w:rsidTr="000355EE">
        <w:trPr>
          <w:trHeight w:val="91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0062" w14:textId="77777777" w:rsidR="000B3CB1" w:rsidRPr="000355EE" w:rsidRDefault="000B3CB1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Case Number: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7A28" w14:textId="77777777" w:rsidR="000B3CB1" w:rsidRPr="00F9427D" w:rsidRDefault="000B3CB1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201C" w14:textId="77777777" w:rsidR="000B3CB1" w:rsidRPr="00F9427D" w:rsidRDefault="000B3CB1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81E7" w14:textId="77777777" w:rsidR="000B3CB1" w:rsidRPr="00F9427D" w:rsidRDefault="000B3CB1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4971" w14:textId="77777777" w:rsidR="000B3CB1" w:rsidRPr="00F9427D" w:rsidRDefault="000B3CB1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5BAD" w14:textId="77777777" w:rsidR="000B3CB1" w:rsidRPr="00F9427D" w:rsidRDefault="000B3CB1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DB4" w14:textId="77777777" w:rsidR="000B3CB1" w:rsidRPr="00F9427D" w:rsidRDefault="000B3CB1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24C5" w14:textId="77777777" w:rsidR="000B3CB1" w:rsidRPr="00F9427D" w:rsidRDefault="000B3CB1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65C" w14:textId="77777777" w:rsidR="000B3CB1" w:rsidRPr="00F9427D" w:rsidRDefault="000B3CB1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6DBC" w14:textId="77777777" w:rsidR="000B3CB1" w:rsidRPr="00F9427D" w:rsidRDefault="000B3CB1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1A1DFCD" w14:textId="77777777" w:rsidR="008D705F" w:rsidRPr="000355EE" w:rsidRDefault="00F9427D" w:rsidP="00F9427D">
      <w:pPr>
        <w:spacing w:after="0"/>
        <w:rPr>
          <w:sz w:val="16"/>
          <w:szCs w:val="16"/>
        </w:rPr>
      </w:pPr>
      <w:r w:rsidRPr="000355EE">
        <w:rPr>
          <w:sz w:val="16"/>
          <w:szCs w:val="16"/>
        </w:rPr>
        <w:t xml:space="preserve">If you answered </w:t>
      </w:r>
      <w:r w:rsidRPr="000355EE">
        <w:rPr>
          <w:b/>
          <w:sz w:val="16"/>
          <w:szCs w:val="16"/>
        </w:rPr>
        <w:t>NO</w:t>
      </w:r>
      <w:r w:rsidRPr="000355EE">
        <w:rPr>
          <w:sz w:val="16"/>
          <w:szCs w:val="16"/>
        </w:rPr>
        <w:t>, complete Step 3.</w:t>
      </w:r>
    </w:p>
    <w:p w14:paraId="7A13A0D9" w14:textId="77777777" w:rsidR="00F9427D" w:rsidRPr="000355EE" w:rsidRDefault="00F9427D" w:rsidP="00FC7F93">
      <w:pPr>
        <w:spacing w:after="0" w:line="360" w:lineRule="auto"/>
        <w:rPr>
          <w:sz w:val="16"/>
          <w:szCs w:val="16"/>
        </w:rPr>
      </w:pPr>
      <w:r w:rsidRPr="000355EE">
        <w:rPr>
          <w:sz w:val="16"/>
          <w:szCs w:val="16"/>
        </w:rPr>
        <w:t xml:space="preserve">If you answered </w:t>
      </w:r>
      <w:r w:rsidRPr="000355EE">
        <w:rPr>
          <w:b/>
          <w:sz w:val="16"/>
          <w:szCs w:val="16"/>
        </w:rPr>
        <w:t>YES</w:t>
      </w:r>
      <w:r w:rsidRPr="000355EE">
        <w:rPr>
          <w:sz w:val="16"/>
          <w:szCs w:val="16"/>
        </w:rPr>
        <w:t xml:space="preserve">, provide a case number then go to Step 4 </w:t>
      </w:r>
    </w:p>
    <w:tbl>
      <w:tblPr>
        <w:tblStyle w:val="TableGrid"/>
        <w:tblW w:w="11633" w:type="dxa"/>
        <w:tblInd w:w="-5" w:type="dxa"/>
        <w:tblLook w:val="04A0" w:firstRow="1" w:lastRow="0" w:firstColumn="1" w:lastColumn="0" w:noHBand="0" w:noVBand="1"/>
      </w:tblPr>
      <w:tblGrid>
        <w:gridCol w:w="923"/>
        <w:gridCol w:w="10710"/>
      </w:tblGrid>
      <w:tr w:rsidR="002C7A95" w14:paraId="520DE563" w14:textId="77777777" w:rsidTr="003E39D1">
        <w:trPr>
          <w:trHeight w:val="247"/>
        </w:trPr>
        <w:tc>
          <w:tcPr>
            <w:tcW w:w="923" w:type="dxa"/>
            <w:shd w:val="clear" w:color="auto" w:fill="C2D69B" w:themeFill="accent3" w:themeFillTint="99"/>
            <w:vAlign w:val="center"/>
          </w:tcPr>
          <w:p w14:paraId="5E0E9BD1" w14:textId="77777777" w:rsidR="002C7A95" w:rsidRPr="000D4DFD" w:rsidRDefault="002C7A95" w:rsidP="00192D95">
            <w:pPr>
              <w:rPr>
                <w:b/>
              </w:rPr>
            </w:pPr>
            <w:r w:rsidRPr="000D4DFD">
              <w:rPr>
                <w:b/>
              </w:rPr>
              <w:t>Step 3</w:t>
            </w:r>
          </w:p>
        </w:tc>
        <w:tc>
          <w:tcPr>
            <w:tcW w:w="10710" w:type="dxa"/>
            <w:shd w:val="clear" w:color="auto" w:fill="C2D69B" w:themeFill="accent3" w:themeFillTint="99"/>
            <w:vAlign w:val="center"/>
          </w:tcPr>
          <w:p w14:paraId="717C8BD9" w14:textId="77777777" w:rsidR="002C7A95" w:rsidRPr="000D4DFD" w:rsidRDefault="002C7A95" w:rsidP="00D542C6">
            <w:pPr>
              <w:rPr>
                <w:b/>
                <w:sz w:val="16"/>
                <w:szCs w:val="16"/>
              </w:rPr>
            </w:pPr>
            <w:r w:rsidRPr="000D4DFD">
              <w:rPr>
                <w:b/>
                <w:sz w:val="16"/>
                <w:szCs w:val="16"/>
              </w:rPr>
              <w:t>Report Income for ALL Household Members (skip this step if you answered ‘Yes’ to Step 2)</w:t>
            </w:r>
          </w:p>
        </w:tc>
      </w:tr>
    </w:tbl>
    <w:p w14:paraId="7A25F3FB" w14:textId="77777777" w:rsidR="00235327" w:rsidRDefault="00235327" w:rsidP="00235327">
      <w:pPr>
        <w:spacing w:after="0" w:line="240" w:lineRule="auto"/>
        <w:rPr>
          <w:b/>
          <w:sz w:val="17"/>
          <w:szCs w:val="17"/>
        </w:rPr>
      </w:pPr>
      <w:r w:rsidRPr="00110D63">
        <w:rPr>
          <w:sz w:val="17"/>
          <w:szCs w:val="17"/>
        </w:rPr>
        <w:t>List a</w:t>
      </w:r>
      <w:r>
        <w:rPr>
          <w:sz w:val="17"/>
          <w:szCs w:val="17"/>
        </w:rPr>
        <w:t xml:space="preserve">ll Household Members (including </w:t>
      </w:r>
      <w:r w:rsidRPr="00110D63">
        <w:rPr>
          <w:sz w:val="17"/>
          <w:szCs w:val="17"/>
        </w:rPr>
        <w:t xml:space="preserve">yourself) </w:t>
      </w:r>
      <w:r w:rsidRPr="00DC7E48">
        <w:rPr>
          <w:sz w:val="17"/>
          <w:szCs w:val="17"/>
        </w:rPr>
        <w:t>even if they do not receive income.  For each Household Member listed, if they receive income, report total gross income (before taxes) for each source in whole dollars only.</w:t>
      </w:r>
      <w:r w:rsidRPr="00110D63">
        <w:rPr>
          <w:sz w:val="17"/>
          <w:szCs w:val="17"/>
        </w:rPr>
        <w:t xml:space="preserve">  If they do not receive income from any source, </w:t>
      </w:r>
      <w:r>
        <w:rPr>
          <w:sz w:val="17"/>
          <w:szCs w:val="17"/>
        </w:rPr>
        <w:t>enter</w:t>
      </w:r>
      <w:r w:rsidRPr="00110D63">
        <w:rPr>
          <w:sz w:val="17"/>
          <w:szCs w:val="17"/>
        </w:rPr>
        <w:t xml:space="preserve"> ‘0’</w:t>
      </w:r>
      <w:r w:rsidRPr="00DC7E48">
        <w:rPr>
          <w:sz w:val="17"/>
          <w:szCs w:val="17"/>
        </w:rPr>
        <w:t>.  If you enter ‘0’ or leave any fields blank you are certifying (promising) that there is no income to report.</w:t>
      </w:r>
      <w:r w:rsidRPr="00110D63">
        <w:rPr>
          <w:b/>
          <w:sz w:val="17"/>
          <w:szCs w:val="17"/>
        </w:rPr>
        <w:t xml:space="preserve">  </w:t>
      </w:r>
    </w:p>
    <w:p w14:paraId="1D0DEF67" w14:textId="77777777" w:rsidR="003D7462" w:rsidRPr="00235327" w:rsidRDefault="003D7462" w:rsidP="00235327">
      <w:pPr>
        <w:spacing w:after="0" w:line="240" w:lineRule="auto"/>
        <w:ind w:left="50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Pr="00235327">
        <w:rPr>
          <w:b/>
          <w:sz w:val="16"/>
          <w:szCs w:val="16"/>
        </w:rPr>
        <w:t>How Often = Weekly, Every 2 Weeks, Monthly, Twice a Month or Yearly</w:t>
      </w:r>
    </w:p>
    <w:tbl>
      <w:tblPr>
        <w:tblW w:w="11615" w:type="dxa"/>
        <w:tblInd w:w="-10" w:type="dxa"/>
        <w:tblLook w:val="04A0" w:firstRow="1" w:lastRow="0" w:firstColumn="1" w:lastColumn="0" w:noHBand="0" w:noVBand="1"/>
      </w:tblPr>
      <w:tblGrid>
        <w:gridCol w:w="4348"/>
        <w:gridCol w:w="243"/>
        <w:gridCol w:w="1072"/>
        <w:gridCol w:w="1062"/>
        <w:gridCol w:w="311"/>
        <w:gridCol w:w="1070"/>
        <w:gridCol w:w="1064"/>
        <w:gridCol w:w="311"/>
        <w:gridCol w:w="1068"/>
        <w:gridCol w:w="1066"/>
      </w:tblGrid>
      <w:tr w:rsidR="00154307" w:rsidRPr="00154307" w14:paraId="6362FC8D" w14:textId="77777777" w:rsidTr="00B94BFD">
        <w:trPr>
          <w:trHeight w:val="327"/>
        </w:trPr>
        <w:tc>
          <w:tcPr>
            <w:tcW w:w="4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AA608C7" w14:textId="77777777" w:rsidR="00154307" w:rsidRPr="001C403E" w:rsidRDefault="001C403E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First and Last </w:t>
            </w:r>
            <w:r w:rsidR="003F0910" w:rsidRPr="001C403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Names of ALL</w:t>
            </w:r>
            <w:r w:rsidR="00154307" w:rsidRPr="001C403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Household Members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8347" w14:textId="77777777" w:rsidR="00154307" w:rsidRPr="001C403E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64D7EB1F" w14:textId="77777777" w:rsidR="00154307" w:rsidRPr="001C403E" w:rsidRDefault="00154307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1C403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Earnings from Work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E42B" w14:textId="77777777" w:rsidR="00154307" w:rsidRPr="001C403E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bottom"/>
            <w:hideMark/>
          </w:tcPr>
          <w:p w14:paraId="753532A4" w14:textId="77777777" w:rsidR="00154307" w:rsidRPr="001C403E" w:rsidRDefault="00154307" w:rsidP="00154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1C403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Child Support, Alimony</w:t>
            </w:r>
            <w:r w:rsidR="001C403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, Public Assistance</w:t>
            </w:r>
            <w:r w:rsidR="001C403E" w:rsidRPr="001C403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A26F" w14:textId="77777777" w:rsidR="00154307" w:rsidRPr="001C403E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bottom"/>
            <w:hideMark/>
          </w:tcPr>
          <w:p w14:paraId="223842AF" w14:textId="77777777" w:rsidR="00154307" w:rsidRPr="001C403E" w:rsidRDefault="00154307" w:rsidP="00154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1C403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Pensions, Retirement, Other Income</w:t>
            </w:r>
          </w:p>
        </w:tc>
      </w:tr>
      <w:tr w:rsidR="00606D5D" w:rsidRPr="00154307" w14:paraId="76EB4948" w14:textId="77777777" w:rsidTr="00B94BFD">
        <w:trPr>
          <w:trHeight w:val="211"/>
        </w:trPr>
        <w:tc>
          <w:tcPr>
            <w:tcW w:w="4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77FAA47" w14:textId="77777777" w:rsidR="00154307" w:rsidRPr="001C403E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45B4" w14:textId="77777777" w:rsidR="00154307" w:rsidRPr="001C403E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9E2D10C" w14:textId="77777777" w:rsidR="00154307" w:rsidRPr="001377CE" w:rsidRDefault="0044292E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In</w:t>
            </w:r>
            <w:r w:rsidR="00154307" w:rsidRPr="001377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come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D7A9E37" w14:textId="77777777" w:rsidR="00154307" w:rsidRPr="001377CE" w:rsidRDefault="00154307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How Often?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6A31" w14:textId="77777777" w:rsidR="00154307" w:rsidRPr="001C403E" w:rsidRDefault="00154307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E3A94D9" w14:textId="77777777" w:rsidR="00154307" w:rsidRPr="001377CE" w:rsidRDefault="00154307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Income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86D0167" w14:textId="77777777" w:rsidR="00154307" w:rsidRPr="001377CE" w:rsidRDefault="00154307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How Often?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AB94" w14:textId="77777777" w:rsidR="00154307" w:rsidRPr="001C403E" w:rsidRDefault="00154307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E521A77" w14:textId="77777777" w:rsidR="00154307" w:rsidRPr="001377CE" w:rsidRDefault="00154307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Income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ECE2EEE" w14:textId="77777777" w:rsidR="00154307" w:rsidRPr="001377CE" w:rsidRDefault="00154307" w:rsidP="001C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How Often?</w:t>
            </w:r>
          </w:p>
        </w:tc>
      </w:tr>
      <w:tr w:rsidR="00606D5D" w:rsidRPr="00154307" w14:paraId="077CABCA" w14:textId="77777777" w:rsidTr="003349FF">
        <w:trPr>
          <w:trHeight w:val="211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753DB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C66A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96C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EDE75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E725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82F0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3D47B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3B5E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3FF8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FD71F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6D5D" w:rsidRPr="00154307" w14:paraId="4FD4B724" w14:textId="77777777" w:rsidTr="003349FF">
        <w:trPr>
          <w:trHeight w:val="211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70AAC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3B5B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E7DB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16F36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3C5D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9C25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F018B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23FD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695D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7076E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6D5D" w:rsidRPr="00154307" w14:paraId="4E48DBBB" w14:textId="77777777" w:rsidTr="003349FF">
        <w:trPr>
          <w:trHeight w:val="211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2B20D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6B9F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96DD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E8FE6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4EE2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1642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0B9DE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55F6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8FD1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F0969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0910" w:rsidRPr="00154307" w14:paraId="7D13F250" w14:textId="77777777" w:rsidTr="003349FF">
        <w:trPr>
          <w:trHeight w:val="211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285ED" w14:textId="77777777" w:rsidR="003F0910" w:rsidRPr="00154307" w:rsidRDefault="003F0910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8ABA4" w14:textId="77777777" w:rsidR="003F0910" w:rsidRPr="00154307" w:rsidRDefault="003F0910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848D" w14:textId="77777777" w:rsidR="003F0910" w:rsidRPr="00154307" w:rsidRDefault="003F0910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2E420" w14:textId="77777777" w:rsidR="003F0910" w:rsidRPr="00154307" w:rsidRDefault="003F0910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65D5D" w14:textId="77777777" w:rsidR="003F0910" w:rsidRPr="00154307" w:rsidRDefault="003F0910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AC66" w14:textId="77777777" w:rsidR="003F0910" w:rsidRPr="00154307" w:rsidRDefault="003F0910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1AA963" w14:textId="77777777" w:rsidR="003F0910" w:rsidRPr="00154307" w:rsidRDefault="003F0910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F6C2" w14:textId="77777777" w:rsidR="003F0910" w:rsidRPr="00154307" w:rsidRDefault="003F0910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485E" w14:textId="77777777" w:rsidR="003F0910" w:rsidRPr="00154307" w:rsidRDefault="003F0910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501A76" w14:textId="77777777" w:rsidR="003F0910" w:rsidRPr="00154307" w:rsidRDefault="003F0910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D5D" w:rsidRPr="00154307" w14:paraId="06EF9261" w14:textId="77777777" w:rsidTr="003349FF">
        <w:trPr>
          <w:trHeight w:val="211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3D1EA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B263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22C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1756C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919B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F89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31EDF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0D7B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F190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0FEE6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6D5D" w:rsidRPr="00154307" w14:paraId="066B2BF9" w14:textId="77777777" w:rsidTr="003349FF">
        <w:trPr>
          <w:trHeight w:val="221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F3808" w14:textId="77777777" w:rsidR="003F0910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4580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1AFD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02D70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C6C7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96C2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581D9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0E90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9502" w14:textId="77777777" w:rsidR="00154307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60BD" w14:textId="77777777" w:rsidR="003F0910" w:rsidRPr="00154307" w:rsidRDefault="00154307" w:rsidP="0015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4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tbl>
      <w:tblPr>
        <w:tblpPr w:leftFromText="180" w:rightFromText="180" w:vertAnchor="text" w:horzAnchor="margin" w:tblpY="109"/>
        <w:tblW w:w="11178" w:type="dxa"/>
        <w:tblLook w:val="04A0" w:firstRow="1" w:lastRow="0" w:firstColumn="1" w:lastColumn="0" w:noHBand="0" w:noVBand="1"/>
      </w:tblPr>
      <w:tblGrid>
        <w:gridCol w:w="3532"/>
        <w:gridCol w:w="271"/>
        <w:gridCol w:w="271"/>
        <w:gridCol w:w="271"/>
        <w:gridCol w:w="4313"/>
        <w:gridCol w:w="270"/>
        <w:gridCol w:w="270"/>
        <w:gridCol w:w="270"/>
        <w:gridCol w:w="270"/>
        <w:gridCol w:w="360"/>
        <w:gridCol w:w="810"/>
        <w:gridCol w:w="270"/>
      </w:tblGrid>
      <w:tr w:rsidR="00AB0F30" w:rsidRPr="00606D5D" w14:paraId="7DF82926" w14:textId="77777777" w:rsidTr="00235C8F">
        <w:trPr>
          <w:trHeight w:val="15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A5DB" w14:textId="77777777" w:rsidR="00606D5D" w:rsidRPr="00235C8F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5C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Total Household Members (Children and Adults):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19774" w14:textId="77777777" w:rsidR="00606D5D" w:rsidRPr="00606D5D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6D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C0F43" w14:textId="77777777" w:rsidR="00606D5D" w:rsidRPr="00606D5D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6D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5A2E" w14:textId="77777777" w:rsidR="00606D5D" w:rsidRPr="00606D5D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A4C36" w14:textId="77777777" w:rsidR="00606D5D" w:rsidRPr="00235C8F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5C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Last Four Digits of Social Security Number (SSN) of Primary Wage Earner or Other Adult Household Member: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A819E" w14:textId="77777777" w:rsidR="00606D5D" w:rsidRPr="00606D5D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6D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B679C" w14:textId="77777777" w:rsidR="00606D5D" w:rsidRPr="00606D5D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6D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2A404" w14:textId="77777777" w:rsidR="00606D5D" w:rsidRPr="00606D5D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6D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AE6DA" w14:textId="77777777" w:rsidR="00606D5D" w:rsidRPr="00606D5D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6D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F1EA" w14:textId="77777777" w:rsidR="00606D5D" w:rsidRPr="00606D5D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B8B1B" w14:textId="77777777" w:rsidR="00606D5D" w:rsidRPr="00235C8F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5C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Check if No SSN: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45044" w14:textId="77777777" w:rsidR="00606D5D" w:rsidRPr="00606D5D" w:rsidRDefault="00606D5D" w:rsidP="00606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6D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918"/>
        <w:gridCol w:w="10710"/>
      </w:tblGrid>
      <w:tr w:rsidR="00235C8F" w14:paraId="6D976B81" w14:textId="77777777" w:rsidTr="003349FF">
        <w:trPr>
          <w:trHeight w:val="63"/>
        </w:trPr>
        <w:tc>
          <w:tcPr>
            <w:tcW w:w="116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4F9F1A" w14:textId="77777777" w:rsidR="00235C8F" w:rsidRPr="00C76017" w:rsidRDefault="00235C8F" w:rsidP="00D542C6">
            <w:pPr>
              <w:rPr>
                <w:b/>
                <w:sz w:val="10"/>
                <w:szCs w:val="10"/>
              </w:rPr>
            </w:pPr>
          </w:p>
        </w:tc>
      </w:tr>
      <w:tr w:rsidR="0044292E" w14:paraId="3B7D5120" w14:textId="77777777" w:rsidTr="003E39D1">
        <w:trPr>
          <w:trHeight w:val="277"/>
        </w:trPr>
        <w:tc>
          <w:tcPr>
            <w:tcW w:w="918" w:type="dxa"/>
            <w:shd w:val="clear" w:color="auto" w:fill="C2D69B" w:themeFill="accent3" w:themeFillTint="99"/>
            <w:vAlign w:val="center"/>
          </w:tcPr>
          <w:p w14:paraId="65042381" w14:textId="77777777" w:rsidR="0044292E" w:rsidRPr="000D4DFD" w:rsidRDefault="0044292E" w:rsidP="00192D95">
            <w:pPr>
              <w:rPr>
                <w:b/>
              </w:rPr>
            </w:pPr>
            <w:r w:rsidRPr="000D4DFD">
              <w:rPr>
                <w:b/>
              </w:rPr>
              <w:t>Step 4</w:t>
            </w:r>
          </w:p>
        </w:tc>
        <w:tc>
          <w:tcPr>
            <w:tcW w:w="10710" w:type="dxa"/>
            <w:shd w:val="clear" w:color="auto" w:fill="C2D69B" w:themeFill="accent3" w:themeFillTint="99"/>
            <w:vAlign w:val="center"/>
          </w:tcPr>
          <w:p w14:paraId="6AD2FE94" w14:textId="77777777" w:rsidR="0044292E" w:rsidRPr="000D4DFD" w:rsidRDefault="0044292E" w:rsidP="00D542C6">
            <w:pPr>
              <w:rPr>
                <w:b/>
                <w:sz w:val="16"/>
                <w:szCs w:val="16"/>
              </w:rPr>
            </w:pPr>
            <w:r w:rsidRPr="000D4DFD">
              <w:rPr>
                <w:b/>
                <w:sz w:val="16"/>
                <w:szCs w:val="16"/>
              </w:rPr>
              <w:t>Contact Information and Adult Signature</w:t>
            </w:r>
          </w:p>
        </w:tc>
      </w:tr>
    </w:tbl>
    <w:p w14:paraId="519E1F0D" w14:textId="77777777" w:rsidR="00235327" w:rsidRPr="00B05125" w:rsidRDefault="00235327" w:rsidP="00235327">
      <w:pPr>
        <w:spacing w:after="0" w:line="240" w:lineRule="auto"/>
        <w:rPr>
          <w:sz w:val="17"/>
          <w:szCs w:val="17"/>
        </w:rPr>
      </w:pPr>
      <w:r w:rsidRPr="00B05125">
        <w:rPr>
          <w:sz w:val="16"/>
          <w:szCs w:val="16"/>
        </w:rPr>
        <w:t>I certify (promise) that all information on this application is true and that all income is reported.  I understand that this information is given in connection with the receipt of Federal funds, and that officials may verify (check) the information. I am aware that if I purposely give false information, I may be prosecuted under applicable State and Federal laws.</w:t>
      </w:r>
      <w:r w:rsidR="008F7B77">
        <w:rPr>
          <w:sz w:val="16"/>
          <w:szCs w:val="16"/>
        </w:rPr>
        <w:t xml:space="preserve"> </w:t>
      </w:r>
      <w:r w:rsidR="008F7B77" w:rsidRPr="008F7B77">
        <w:rPr>
          <w:sz w:val="16"/>
          <w:szCs w:val="16"/>
        </w:rPr>
        <w:t>I understand my child’s eligibility status may be shared as allowed by law.</w:t>
      </w:r>
    </w:p>
    <w:tbl>
      <w:tblPr>
        <w:tblW w:w="11638" w:type="dxa"/>
        <w:tblInd w:w="-10" w:type="dxa"/>
        <w:tblLook w:val="04A0" w:firstRow="1" w:lastRow="0" w:firstColumn="1" w:lastColumn="0" w:noHBand="0" w:noVBand="1"/>
      </w:tblPr>
      <w:tblGrid>
        <w:gridCol w:w="1468"/>
        <w:gridCol w:w="4694"/>
        <w:gridCol w:w="915"/>
        <w:gridCol w:w="4561"/>
      </w:tblGrid>
      <w:tr w:rsidR="00A244E8" w:rsidRPr="00A244E8" w14:paraId="49405974" w14:textId="77777777" w:rsidTr="003349FF">
        <w:trPr>
          <w:trHeight w:val="185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1B2D" w14:textId="77777777" w:rsidR="00A244E8" w:rsidRPr="00235C8F" w:rsidRDefault="00A244E8" w:rsidP="00A24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5C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Printed Name: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4F1" w14:textId="77777777" w:rsidR="00A244E8" w:rsidRPr="00A244E8" w:rsidRDefault="00A244E8" w:rsidP="00A24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4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31FD" w14:textId="77777777" w:rsidR="00A244E8" w:rsidRPr="00235C8F" w:rsidRDefault="00A244E8" w:rsidP="00A24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5C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C98D7" w14:textId="77777777" w:rsidR="00A244E8" w:rsidRPr="00A244E8" w:rsidRDefault="00A244E8" w:rsidP="00A24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4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44E8" w:rsidRPr="00A244E8" w14:paraId="735E974C" w14:textId="77777777" w:rsidTr="003349FF">
        <w:trPr>
          <w:trHeight w:val="178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9FD1" w14:textId="77777777" w:rsidR="00A244E8" w:rsidRPr="00235C8F" w:rsidRDefault="00A244E8" w:rsidP="00A24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5C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Street Address:</w:t>
            </w:r>
          </w:p>
        </w:tc>
        <w:tc>
          <w:tcPr>
            <w:tcW w:w="10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3E53F" w14:textId="77777777" w:rsidR="00A244E8" w:rsidRPr="00A244E8" w:rsidRDefault="00A244E8" w:rsidP="00A24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4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3E1F" w:rsidRPr="00A244E8" w14:paraId="7AB5E62C" w14:textId="77777777" w:rsidTr="003349FF">
        <w:trPr>
          <w:trHeight w:val="226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30A7" w14:textId="77777777" w:rsidR="00A244E8" w:rsidRPr="00235C8F" w:rsidRDefault="00A244E8" w:rsidP="00A24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5C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Date: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3BD4" w14:textId="77777777" w:rsidR="00A244E8" w:rsidRPr="00A244E8" w:rsidRDefault="00A244E8" w:rsidP="00A24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4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0097" w14:textId="77777777" w:rsidR="00A244E8" w:rsidRPr="00235C8F" w:rsidRDefault="00A244E8" w:rsidP="00A24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5C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Phone #: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1931E" w14:textId="77777777" w:rsidR="00A244E8" w:rsidRPr="00A244E8" w:rsidRDefault="00A244E8" w:rsidP="00A24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4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918"/>
        <w:gridCol w:w="10710"/>
      </w:tblGrid>
      <w:tr w:rsidR="00235C8F" w:rsidRPr="00A244E8" w14:paraId="1733D342" w14:textId="77777777" w:rsidTr="003349FF">
        <w:trPr>
          <w:trHeight w:val="89"/>
        </w:trPr>
        <w:tc>
          <w:tcPr>
            <w:tcW w:w="116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4C24FD" w14:textId="77777777" w:rsidR="00235C8F" w:rsidRPr="00235C8F" w:rsidRDefault="00235C8F" w:rsidP="00D542C6">
            <w:pPr>
              <w:rPr>
                <w:b/>
                <w:sz w:val="10"/>
                <w:szCs w:val="10"/>
              </w:rPr>
            </w:pPr>
          </w:p>
        </w:tc>
      </w:tr>
      <w:tr w:rsidR="00A244E8" w:rsidRPr="00A244E8" w14:paraId="581BA62F" w14:textId="77777777" w:rsidTr="003E39D1">
        <w:trPr>
          <w:trHeight w:val="277"/>
        </w:trPr>
        <w:tc>
          <w:tcPr>
            <w:tcW w:w="918" w:type="dxa"/>
            <w:shd w:val="clear" w:color="auto" w:fill="C2D69B" w:themeFill="accent3" w:themeFillTint="99"/>
            <w:vAlign w:val="center"/>
          </w:tcPr>
          <w:p w14:paraId="3A3C3A2F" w14:textId="77777777" w:rsidR="00A244E8" w:rsidRPr="000D4DFD" w:rsidRDefault="00A244E8" w:rsidP="00192D95">
            <w:pPr>
              <w:rPr>
                <w:b/>
              </w:rPr>
            </w:pPr>
            <w:r w:rsidRPr="000D4DFD">
              <w:rPr>
                <w:b/>
              </w:rPr>
              <w:t>Step 5</w:t>
            </w:r>
          </w:p>
        </w:tc>
        <w:tc>
          <w:tcPr>
            <w:tcW w:w="10710" w:type="dxa"/>
            <w:shd w:val="clear" w:color="auto" w:fill="C2D69B" w:themeFill="accent3" w:themeFillTint="99"/>
            <w:vAlign w:val="center"/>
          </w:tcPr>
          <w:p w14:paraId="3390E12F" w14:textId="77777777" w:rsidR="00A244E8" w:rsidRPr="000D4DFD" w:rsidRDefault="00A244E8" w:rsidP="00D542C6">
            <w:pPr>
              <w:rPr>
                <w:b/>
                <w:sz w:val="16"/>
                <w:szCs w:val="16"/>
              </w:rPr>
            </w:pPr>
            <w:r w:rsidRPr="000D4DFD">
              <w:rPr>
                <w:b/>
                <w:sz w:val="16"/>
                <w:szCs w:val="16"/>
              </w:rPr>
              <w:t>OPTIONAL: Children’s Racial and Ethnic Identities</w:t>
            </w:r>
          </w:p>
        </w:tc>
      </w:tr>
    </w:tbl>
    <w:p w14:paraId="37C3384F" w14:textId="77777777" w:rsidR="0044292E" w:rsidRPr="000355EE" w:rsidRDefault="00A244E8" w:rsidP="0044292E">
      <w:pPr>
        <w:spacing w:after="0"/>
        <w:rPr>
          <w:sz w:val="16"/>
          <w:szCs w:val="16"/>
        </w:rPr>
      </w:pPr>
      <w:r w:rsidRPr="000355EE">
        <w:rPr>
          <w:sz w:val="16"/>
          <w:szCs w:val="16"/>
        </w:rPr>
        <w:t xml:space="preserve">We are required to ask for information about your children’s race and ethnicity.  This information is important and helps to make sure we are fully serving our community.  </w:t>
      </w:r>
    </w:p>
    <w:tbl>
      <w:tblPr>
        <w:tblW w:w="11421" w:type="dxa"/>
        <w:tblInd w:w="198" w:type="dxa"/>
        <w:tblLook w:val="04A0" w:firstRow="1" w:lastRow="0" w:firstColumn="1" w:lastColumn="0" w:noHBand="0" w:noVBand="1"/>
      </w:tblPr>
      <w:tblGrid>
        <w:gridCol w:w="253"/>
        <w:gridCol w:w="1968"/>
        <w:gridCol w:w="97"/>
        <w:gridCol w:w="1224"/>
        <w:gridCol w:w="97"/>
        <w:gridCol w:w="253"/>
        <w:gridCol w:w="2503"/>
        <w:gridCol w:w="209"/>
        <w:gridCol w:w="97"/>
        <w:gridCol w:w="152"/>
        <w:gridCol w:w="101"/>
        <w:gridCol w:w="3295"/>
        <w:gridCol w:w="97"/>
        <w:gridCol w:w="152"/>
        <w:gridCol w:w="101"/>
        <w:gridCol w:w="761"/>
        <w:gridCol w:w="97"/>
      </w:tblGrid>
      <w:tr w:rsidR="005D2640" w:rsidRPr="000355EE" w14:paraId="163DDB09" w14:textId="77777777" w:rsidTr="000563A8">
        <w:trPr>
          <w:gridAfter w:val="1"/>
          <w:wAfter w:w="97" w:type="dxa"/>
          <w:trHeight w:val="235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035E" w14:textId="77777777" w:rsidR="005D2640" w:rsidRPr="000355EE" w:rsidRDefault="005D2640" w:rsidP="00192D95">
            <w:pPr>
              <w:tabs>
                <w:tab w:val="left" w:pos="168"/>
              </w:tabs>
              <w:spacing w:after="0" w:line="240" w:lineRule="auto"/>
              <w:ind w:hanging="108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Ethnicity (Check One):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10BA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98C5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Race (Check one or more):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984E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C0E7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2C38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3311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D2640" w:rsidRPr="005D2640" w14:paraId="27828ABE" w14:textId="77777777" w:rsidTr="000563A8">
        <w:trPr>
          <w:trHeight w:val="235"/>
        </w:trPr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8A329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5342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Hispanic or Latino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CC04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58267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982A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American Indian or Alaskan Native</w:t>
            </w:r>
          </w:p>
        </w:tc>
        <w:tc>
          <w:tcPr>
            <w:tcW w:w="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248B8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7CEF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Black or African American</w:t>
            </w:r>
          </w:p>
        </w:tc>
        <w:tc>
          <w:tcPr>
            <w:tcW w:w="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1983F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5DF0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White</w:t>
            </w:r>
          </w:p>
        </w:tc>
      </w:tr>
      <w:tr w:rsidR="005D2640" w:rsidRPr="005D2640" w14:paraId="41A62F9B" w14:textId="77777777" w:rsidTr="000563A8">
        <w:trPr>
          <w:trHeight w:val="235"/>
        </w:trPr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16A99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45AC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Hispanic or Latino</w:t>
            </w: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4CC5F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4024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6093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3A36C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2CAB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5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Native Hawaiian or Other Pacific Islander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C11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11D" w14:textId="77777777" w:rsidR="005D2640" w:rsidRPr="000355EE" w:rsidRDefault="005D2640" w:rsidP="005D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1F7D1E62" w14:textId="77777777" w:rsidR="00F84A26" w:rsidRPr="004D03C1" w:rsidRDefault="00F84A26" w:rsidP="00F84A26">
      <w:pPr>
        <w:spacing w:after="0"/>
        <w:rPr>
          <w:sz w:val="10"/>
          <w:szCs w:val="10"/>
        </w:rPr>
      </w:pPr>
    </w:p>
    <w:tbl>
      <w:tblPr>
        <w:tblW w:w="116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6"/>
        <w:gridCol w:w="236"/>
        <w:gridCol w:w="1357"/>
        <w:gridCol w:w="708"/>
        <w:gridCol w:w="154"/>
        <w:gridCol w:w="82"/>
        <w:gridCol w:w="186"/>
        <w:gridCol w:w="50"/>
        <w:gridCol w:w="810"/>
        <w:gridCol w:w="253"/>
        <w:gridCol w:w="1160"/>
        <w:gridCol w:w="268"/>
        <w:gridCol w:w="1241"/>
        <w:gridCol w:w="264"/>
        <w:gridCol w:w="769"/>
        <w:gridCol w:w="264"/>
        <w:gridCol w:w="616"/>
      </w:tblGrid>
      <w:tr w:rsidR="000355EE" w:rsidRPr="000355EE" w14:paraId="022AF282" w14:textId="77777777" w:rsidTr="006D6970">
        <w:trPr>
          <w:trHeight w:val="53"/>
        </w:trPr>
        <w:tc>
          <w:tcPr>
            <w:tcW w:w="11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E035D9C" w14:textId="77777777" w:rsidR="000355EE" w:rsidRPr="001377CE" w:rsidRDefault="000355EE" w:rsidP="00035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77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</w:t>
            </w:r>
            <w:r w:rsidR="006C0D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NOT FILL OUT THIS SECTION. </w:t>
            </w:r>
            <w:r w:rsidRPr="001377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CENTER USE ONLY</w:t>
            </w:r>
          </w:p>
        </w:tc>
      </w:tr>
      <w:tr w:rsidR="000355EE" w:rsidRPr="000355EE" w14:paraId="307F208D" w14:textId="77777777" w:rsidTr="006D6970">
        <w:trPr>
          <w:trHeight w:val="468"/>
        </w:trPr>
        <w:tc>
          <w:tcPr>
            <w:tcW w:w="116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079E" w14:textId="77777777" w:rsidR="000355EE" w:rsidRPr="001377CE" w:rsidRDefault="000355EE" w:rsidP="00035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Annual Income Conversion: Weekly x 52, Every 2 Weeks x 26, Twice a Month x 24, Monthly x 12</w:t>
            </w:r>
          </w:p>
        </w:tc>
      </w:tr>
      <w:tr w:rsidR="001377CE" w:rsidRPr="000355EE" w14:paraId="3F1F3C84" w14:textId="77777777" w:rsidTr="00206E2B">
        <w:trPr>
          <w:trHeight w:val="32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9E23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Total Income (Children and Adults): $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F612E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011F5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D9B3A" w14:textId="77777777" w:rsidR="000355EE" w:rsidRPr="001377CE" w:rsidRDefault="000355EE" w:rsidP="000355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D4E3" w14:textId="77777777" w:rsidR="000355EE" w:rsidRPr="001377CE" w:rsidRDefault="000355EE" w:rsidP="00092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Weekly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BF9FB" w14:textId="77777777" w:rsidR="000355EE" w:rsidRPr="001377CE" w:rsidRDefault="000355EE" w:rsidP="00035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F338" w14:textId="77777777" w:rsidR="000355EE" w:rsidRPr="001377CE" w:rsidRDefault="000355EE" w:rsidP="00092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Every 2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C6771" w14:textId="77777777" w:rsidR="000355EE" w:rsidRPr="001377CE" w:rsidRDefault="000355EE" w:rsidP="00035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0117" w14:textId="77777777" w:rsidR="000355EE" w:rsidRPr="001377CE" w:rsidRDefault="000355EE" w:rsidP="00092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Twice a Month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9B30" w14:textId="77777777" w:rsidR="000355EE" w:rsidRPr="001377CE" w:rsidRDefault="000355EE" w:rsidP="00035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2D05" w14:textId="77777777" w:rsidR="000355EE" w:rsidRPr="001377CE" w:rsidRDefault="000355EE" w:rsidP="00092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Monthly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4F595" w14:textId="77777777" w:rsidR="000355EE" w:rsidRPr="001377CE" w:rsidRDefault="000355EE" w:rsidP="00035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03A9" w14:textId="77777777" w:rsidR="000355EE" w:rsidRPr="001377CE" w:rsidRDefault="000355EE" w:rsidP="00092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Yearly</w:t>
            </w:r>
          </w:p>
        </w:tc>
      </w:tr>
      <w:tr w:rsidR="001377CE" w:rsidRPr="000355EE" w14:paraId="4B9A1C1F" w14:textId="77777777" w:rsidTr="00206E2B">
        <w:trPr>
          <w:trHeight w:val="6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70CA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D13F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BE3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80AD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4530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2231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B740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D90F" w14:textId="77777777" w:rsidR="00324FC8" w:rsidRPr="001377CE" w:rsidRDefault="00324FC8" w:rsidP="00092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Weeks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E0E1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5B3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3C8B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9EE6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C7E2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D2EA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77CE" w:rsidRPr="000355EE" w14:paraId="7FC570CE" w14:textId="77777777" w:rsidTr="00206E2B">
        <w:trPr>
          <w:trHeight w:val="296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A52E" w14:textId="77777777" w:rsidR="00192D95" w:rsidRPr="001377CE" w:rsidRDefault="00192D95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C056" w14:textId="77777777" w:rsidR="00192D95" w:rsidRPr="00F82A3B" w:rsidRDefault="00192D95" w:rsidP="00192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82A3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Eligibility:</w:t>
            </w:r>
          </w:p>
        </w:tc>
        <w:tc>
          <w:tcPr>
            <w:tcW w:w="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56900" w14:textId="77777777" w:rsidR="00192D95" w:rsidRPr="001377CE" w:rsidRDefault="00192D95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02F6" w14:textId="77777777" w:rsidR="00192D95" w:rsidRPr="001377CE" w:rsidRDefault="00192D95" w:rsidP="00092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068AA" w14:textId="77777777" w:rsidR="00192D95" w:rsidRPr="001377CE" w:rsidRDefault="00192D95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1EAC" w14:textId="77777777" w:rsidR="00192D95" w:rsidRPr="001377CE" w:rsidRDefault="00192D95" w:rsidP="00092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Categorically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168F4" w14:textId="77777777" w:rsidR="00192D95" w:rsidRPr="001377CE" w:rsidRDefault="00192D95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2286" w14:textId="77777777" w:rsidR="00192D95" w:rsidRPr="001377CE" w:rsidRDefault="00192D95" w:rsidP="00092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Reduced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D25E7" w14:textId="77777777" w:rsidR="00192D95" w:rsidRPr="001377CE" w:rsidRDefault="00192D95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E3BE" w14:textId="77777777" w:rsidR="00192D95" w:rsidRPr="001377CE" w:rsidRDefault="00192D95" w:rsidP="00092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Paid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94D0" w14:textId="77777777" w:rsidR="00192D95" w:rsidRPr="001377CE" w:rsidRDefault="00192D95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D085" w14:textId="77777777" w:rsidR="00192D95" w:rsidRPr="001377CE" w:rsidRDefault="00192D95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77CE" w:rsidRPr="000355EE" w14:paraId="5C7C18D6" w14:textId="77777777" w:rsidTr="00206E2B">
        <w:trPr>
          <w:trHeight w:val="53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7DA7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6263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26F6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91A5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3E75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EE56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F4B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0939" w14:textId="77777777" w:rsidR="000355EE" w:rsidRPr="001377CE" w:rsidRDefault="000355EE" w:rsidP="0032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77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Eligible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959D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93F0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0E0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9567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543B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1DAC" w14:textId="77777777" w:rsidR="000355EE" w:rsidRPr="001377CE" w:rsidRDefault="000355EE" w:rsidP="00035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1FD1C347" w14:textId="77777777" w:rsidR="00D570BC" w:rsidRDefault="00D570BC" w:rsidP="00D570BC">
      <w:pPr>
        <w:spacing w:after="0" w:line="240" w:lineRule="auto"/>
        <w:rPr>
          <w:sz w:val="16"/>
          <w:szCs w:val="16"/>
        </w:rPr>
      </w:pPr>
    </w:p>
    <w:p w14:paraId="4D3D4618" w14:textId="77777777" w:rsidR="00373392" w:rsidRPr="004D03C1" w:rsidRDefault="00373392" w:rsidP="00D570BC">
      <w:pPr>
        <w:spacing w:after="0" w:line="240" w:lineRule="auto"/>
        <w:rPr>
          <w:sz w:val="16"/>
          <w:szCs w:val="16"/>
        </w:rPr>
      </w:pPr>
      <w:r w:rsidRPr="004D03C1">
        <w:rPr>
          <w:sz w:val="16"/>
          <w:szCs w:val="16"/>
        </w:rPr>
        <w:t>Determining Official</w:t>
      </w:r>
      <w:r w:rsidR="001377CE" w:rsidRPr="004D03C1">
        <w:rPr>
          <w:sz w:val="16"/>
          <w:szCs w:val="16"/>
        </w:rPr>
        <w:t>’</w:t>
      </w:r>
      <w:r w:rsidRPr="004D03C1">
        <w:rPr>
          <w:sz w:val="16"/>
          <w:szCs w:val="16"/>
        </w:rPr>
        <w:t>s Signature: ________________________________</w:t>
      </w:r>
      <w:r w:rsidR="004D03C1">
        <w:rPr>
          <w:sz w:val="16"/>
          <w:szCs w:val="16"/>
        </w:rPr>
        <w:t>______________</w:t>
      </w:r>
      <w:r w:rsidRPr="004D03C1">
        <w:rPr>
          <w:sz w:val="16"/>
          <w:szCs w:val="16"/>
        </w:rPr>
        <w:t>____________</w:t>
      </w:r>
      <w:r w:rsidR="004D03C1">
        <w:rPr>
          <w:sz w:val="16"/>
          <w:szCs w:val="16"/>
        </w:rPr>
        <w:t>____</w:t>
      </w:r>
      <w:r w:rsidRPr="004D03C1">
        <w:rPr>
          <w:sz w:val="16"/>
          <w:szCs w:val="16"/>
        </w:rPr>
        <w:t>__</w:t>
      </w:r>
      <w:r w:rsidR="004D03C1">
        <w:rPr>
          <w:sz w:val="16"/>
          <w:szCs w:val="16"/>
        </w:rPr>
        <w:tab/>
      </w:r>
      <w:r w:rsidRPr="004D03C1">
        <w:rPr>
          <w:sz w:val="16"/>
          <w:szCs w:val="16"/>
        </w:rPr>
        <w:t xml:space="preserve"> Date: ______________________________</w:t>
      </w:r>
    </w:p>
    <w:p w14:paraId="42B6F59D" w14:textId="77777777" w:rsidR="00D570BC" w:rsidRDefault="00D570BC" w:rsidP="00D570BC">
      <w:pPr>
        <w:spacing w:after="0" w:line="240" w:lineRule="auto"/>
        <w:rPr>
          <w:sz w:val="16"/>
          <w:szCs w:val="16"/>
        </w:rPr>
      </w:pPr>
    </w:p>
    <w:p w14:paraId="7FF95B47" w14:textId="77777777" w:rsidR="00373392" w:rsidRPr="00373392" w:rsidRDefault="00373392" w:rsidP="00D570BC">
      <w:pPr>
        <w:spacing w:after="0" w:line="240" w:lineRule="auto"/>
        <w:rPr>
          <w:sz w:val="20"/>
          <w:szCs w:val="20"/>
        </w:rPr>
      </w:pPr>
      <w:r w:rsidRPr="004D03C1">
        <w:rPr>
          <w:sz w:val="16"/>
          <w:szCs w:val="16"/>
        </w:rPr>
        <w:t>Date Withdrawn: _______________________________</w:t>
      </w:r>
    </w:p>
    <w:sectPr w:rsidR="00373392" w:rsidRPr="00373392" w:rsidSect="00354B43">
      <w:headerReference w:type="default" r:id="rId7"/>
      <w:pgSz w:w="12240" w:h="15840" w:code="1"/>
      <w:pgMar w:top="360" w:right="360" w:bottom="360" w:left="36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21BA1" w14:textId="77777777" w:rsidR="00B13446" w:rsidRDefault="00B13446" w:rsidP="00951133">
      <w:pPr>
        <w:spacing w:after="0" w:line="240" w:lineRule="auto"/>
      </w:pPr>
      <w:r>
        <w:separator/>
      </w:r>
    </w:p>
  </w:endnote>
  <w:endnote w:type="continuationSeparator" w:id="0">
    <w:p w14:paraId="298EAB91" w14:textId="77777777" w:rsidR="00B13446" w:rsidRDefault="00B13446" w:rsidP="0095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5E268" w14:textId="77777777" w:rsidR="00B13446" w:rsidRDefault="00B13446" w:rsidP="00951133">
      <w:pPr>
        <w:spacing w:after="0" w:line="240" w:lineRule="auto"/>
      </w:pPr>
      <w:r>
        <w:separator/>
      </w:r>
    </w:p>
  </w:footnote>
  <w:footnote w:type="continuationSeparator" w:id="0">
    <w:p w14:paraId="7CA24409" w14:textId="77777777" w:rsidR="00B13446" w:rsidRDefault="00B13446" w:rsidP="0095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DB4E1" w14:textId="77777777" w:rsidR="00354B43" w:rsidRDefault="004D73E3" w:rsidP="00354B43">
    <w:pPr>
      <w:pStyle w:val="Header"/>
      <w:jc w:val="right"/>
    </w:pPr>
    <w:r>
      <w:t xml:space="preserve">20-21 </w:t>
    </w:r>
    <w:r w:rsidR="003D7823">
      <w:t>CA-</w:t>
    </w:r>
    <w:r w:rsidR="00354B43">
      <w:t>CCC S</w:t>
    </w:r>
    <w:r w:rsidR="003D7823">
      <w:t>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B598F"/>
    <w:multiLevelType w:val="hybridMultilevel"/>
    <w:tmpl w:val="6284EB3E"/>
    <w:lvl w:ilvl="0" w:tplc="3FDAF8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2C"/>
    <w:rsid w:val="000355EE"/>
    <w:rsid w:val="00042C0A"/>
    <w:rsid w:val="000563A8"/>
    <w:rsid w:val="00092C49"/>
    <w:rsid w:val="000A4934"/>
    <w:rsid w:val="000B019B"/>
    <w:rsid w:val="000B3CB1"/>
    <w:rsid w:val="000C3B2C"/>
    <w:rsid w:val="000D4717"/>
    <w:rsid w:val="000D4DFD"/>
    <w:rsid w:val="000F085C"/>
    <w:rsid w:val="000F70DF"/>
    <w:rsid w:val="00105FAD"/>
    <w:rsid w:val="00111AE6"/>
    <w:rsid w:val="001377CE"/>
    <w:rsid w:val="00154307"/>
    <w:rsid w:val="00166E22"/>
    <w:rsid w:val="00192D95"/>
    <w:rsid w:val="001C403E"/>
    <w:rsid w:val="001C726B"/>
    <w:rsid w:val="00201BBC"/>
    <w:rsid w:val="00206E2B"/>
    <w:rsid w:val="00222553"/>
    <w:rsid w:val="00235327"/>
    <w:rsid w:val="00235C8F"/>
    <w:rsid w:val="002548B8"/>
    <w:rsid w:val="002C7A95"/>
    <w:rsid w:val="00324FC8"/>
    <w:rsid w:val="003349FF"/>
    <w:rsid w:val="00340DB5"/>
    <w:rsid w:val="003460BD"/>
    <w:rsid w:val="0035470E"/>
    <w:rsid w:val="00354B43"/>
    <w:rsid w:val="00373392"/>
    <w:rsid w:val="003D7462"/>
    <w:rsid w:val="003D7823"/>
    <w:rsid w:val="003E39D1"/>
    <w:rsid w:val="003F0910"/>
    <w:rsid w:val="004132A4"/>
    <w:rsid w:val="0041505E"/>
    <w:rsid w:val="00424633"/>
    <w:rsid w:val="0044292E"/>
    <w:rsid w:val="00445344"/>
    <w:rsid w:val="0047477F"/>
    <w:rsid w:val="004A1BA8"/>
    <w:rsid w:val="004D03C1"/>
    <w:rsid w:val="004D73E3"/>
    <w:rsid w:val="004E0CC1"/>
    <w:rsid w:val="00502853"/>
    <w:rsid w:val="00577EA7"/>
    <w:rsid w:val="005979FD"/>
    <w:rsid w:val="005D2640"/>
    <w:rsid w:val="00606D5D"/>
    <w:rsid w:val="006602D5"/>
    <w:rsid w:val="006926AA"/>
    <w:rsid w:val="006C0D73"/>
    <w:rsid w:val="006D1875"/>
    <w:rsid w:val="006D4051"/>
    <w:rsid w:val="006D6970"/>
    <w:rsid w:val="006F6387"/>
    <w:rsid w:val="00723E1F"/>
    <w:rsid w:val="0073395E"/>
    <w:rsid w:val="007643E4"/>
    <w:rsid w:val="00781B8A"/>
    <w:rsid w:val="007945F3"/>
    <w:rsid w:val="007C6139"/>
    <w:rsid w:val="00883235"/>
    <w:rsid w:val="008942F6"/>
    <w:rsid w:val="008D705F"/>
    <w:rsid w:val="008F7B77"/>
    <w:rsid w:val="00951133"/>
    <w:rsid w:val="009722BF"/>
    <w:rsid w:val="00983C1C"/>
    <w:rsid w:val="009E75A7"/>
    <w:rsid w:val="009F71FD"/>
    <w:rsid w:val="009F7E6C"/>
    <w:rsid w:val="00A0576C"/>
    <w:rsid w:val="00A244E8"/>
    <w:rsid w:val="00A256D3"/>
    <w:rsid w:val="00A82928"/>
    <w:rsid w:val="00AB0F30"/>
    <w:rsid w:val="00AB2F02"/>
    <w:rsid w:val="00AB4478"/>
    <w:rsid w:val="00AE5289"/>
    <w:rsid w:val="00B030B1"/>
    <w:rsid w:val="00B13446"/>
    <w:rsid w:val="00B265DE"/>
    <w:rsid w:val="00B611AE"/>
    <w:rsid w:val="00B80BC6"/>
    <w:rsid w:val="00B93F19"/>
    <w:rsid w:val="00B94BFD"/>
    <w:rsid w:val="00BB33A2"/>
    <w:rsid w:val="00BC6C76"/>
    <w:rsid w:val="00C04942"/>
    <w:rsid w:val="00C260B1"/>
    <w:rsid w:val="00C3284D"/>
    <w:rsid w:val="00C539BD"/>
    <w:rsid w:val="00C76017"/>
    <w:rsid w:val="00C8691A"/>
    <w:rsid w:val="00CB3EC0"/>
    <w:rsid w:val="00CB5799"/>
    <w:rsid w:val="00CE27B1"/>
    <w:rsid w:val="00CE2D62"/>
    <w:rsid w:val="00D04DFC"/>
    <w:rsid w:val="00D32783"/>
    <w:rsid w:val="00D45051"/>
    <w:rsid w:val="00D52266"/>
    <w:rsid w:val="00D53771"/>
    <w:rsid w:val="00D542C6"/>
    <w:rsid w:val="00D570BC"/>
    <w:rsid w:val="00D70365"/>
    <w:rsid w:val="00D70377"/>
    <w:rsid w:val="00D82324"/>
    <w:rsid w:val="00DD6674"/>
    <w:rsid w:val="00E24D9E"/>
    <w:rsid w:val="00E45152"/>
    <w:rsid w:val="00E62D43"/>
    <w:rsid w:val="00E64803"/>
    <w:rsid w:val="00E67AA5"/>
    <w:rsid w:val="00EA0218"/>
    <w:rsid w:val="00EC1B33"/>
    <w:rsid w:val="00EF0CD2"/>
    <w:rsid w:val="00F04562"/>
    <w:rsid w:val="00F30F8C"/>
    <w:rsid w:val="00F82A3B"/>
    <w:rsid w:val="00F84A26"/>
    <w:rsid w:val="00F9427D"/>
    <w:rsid w:val="00FC7F93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E7ED4"/>
  <w15:docId w15:val="{394C0C17-11A7-4732-8D4B-4DC20442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133"/>
  </w:style>
  <w:style w:type="paragraph" w:styleId="Footer">
    <w:name w:val="footer"/>
    <w:basedOn w:val="Normal"/>
    <w:link w:val="FooterChar"/>
    <w:uiPriority w:val="99"/>
    <w:unhideWhenUsed/>
    <w:rsid w:val="0095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133"/>
  </w:style>
  <w:style w:type="paragraph" w:styleId="BalloonText">
    <w:name w:val="Balloon Text"/>
    <w:basedOn w:val="Normal"/>
    <w:link w:val="BalloonTextChar"/>
    <w:uiPriority w:val="99"/>
    <w:semiHidden/>
    <w:unhideWhenUsed/>
    <w:rsid w:val="0019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MSDE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Gingue</dc:creator>
  <cp:lastModifiedBy>Domonique Fields</cp:lastModifiedBy>
  <cp:revision>2</cp:revision>
  <cp:lastPrinted>2020-07-13T14:12:00Z</cp:lastPrinted>
  <dcterms:created xsi:type="dcterms:W3CDTF">2020-07-13T14:13:00Z</dcterms:created>
  <dcterms:modified xsi:type="dcterms:W3CDTF">2020-07-13T14:13:00Z</dcterms:modified>
</cp:coreProperties>
</file>