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43" w:rsidRPr="00965B49" w:rsidRDefault="008F0BD0" w:rsidP="00644D43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HTC</w:t>
      </w:r>
      <w:r w:rsidR="00644D43" w:rsidRPr="00965B49">
        <w:rPr>
          <w:rFonts w:ascii="Arial" w:hAnsi="Arial" w:cs="Arial"/>
          <w:b/>
          <w:bCs/>
          <w:sz w:val="36"/>
          <w:szCs w:val="36"/>
        </w:rPr>
        <w:t xml:space="preserve"> Personal Equipment Checklist </w:t>
      </w:r>
    </w:p>
    <w:p w:rsidR="00644D43" w:rsidRPr="00965B49" w:rsidRDefault="00644D43" w:rsidP="00644D43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b/>
          <w:bCs/>
          <w:sz w:val="22"/>
          <w:szCs w:val="22"/>
          <w:u w:val="single"/>
        </w:rPr>
        <w:t xml:space="preserve">Clothing: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1 Royal Ranger Sweatshirt or dark blue Sweatshirt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65B49">
        <w:rPr>
          <w:rFonts w:ascii="Arial" w:hAnsi="Arial" w:cs="Arial"/>
          <w:sz w:val="22"/>
          <w:szCs w:val="22"/>
        </w:rPr>
        <w:t xml:space="preserve">􀂆 1 pair of jeans or other appropriate camp pants </w:t>
      </w:r>
    </w:p>
    <w:bookmarkEnd w:id="0"/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2 Royal Ranger t-shirts (White, with RR Emblem)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Extra jeans for fresh change, as desired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2 pairs of socks (black or navy)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1 poncho or raincoat with a hood (A MUST)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Underclothing and handkerchiefs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Sleeping Attire 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b/>
          <w:bCs/>
          <w:sz w:val="22"/>
          <w:szCs w:val="22"/>
          <w:u w:val="single"/>
        </w:rPr>
        <w:t xml:space="preserve">Personal Items: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Sleeping Bag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Toilet Kit and Mirror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Towels and Washcloths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>􀂆 Small light</w:t>
      </w:r>
      <w:r>
        <w:rPr>
          <w:rFonts w:ascii="Arial" w:hAnsi="Arial" w:cs="Arial"/>
          <w:sz w:val="22"/>
          <w:szCs w:val="22"/>
        </w:rPr>
        <w:t>weight tent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Waterproof Ground Cloth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Pillow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Flashlight with extra batteries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Personal first aid kit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Small Bible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Pen &amp; Pencil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b/>
          <w:bCs/>
          <w:sz w:val="22"/>
          <w:szCs w:val="22"/>
          <w:u w:val="single"/>
        </w:rPr>
        <w:t xml:space="preserve">Optional Items: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Sunscreen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Camera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Sunglasses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Air Mattress/sleeping pad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Sewing kit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Insect Repellent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Tissues </w:t>
      </w: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65B49">
        <w:rPr>
          <w:rFonts w:ascii="Arial" w:hAnsi="Arial" w:cs="Arial"/>
          <w:sz w:val="22"/>
          <w:szCs w:val="22"/>
        </w:rPr>
        <w:t xml:space="preserve">􀂆 Nail Clipper </w:t>
      </w: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644D43" w:rsidRPr="00965B49" w:rsidRDefault="00644D43" w:rsidP="00644D4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65B49">
        <w:rPr>
          <w:rFonts w:ascii="Arial" w:hAnsi="Arial" w:cs="Arial"/>
          <w:b/>
          <w:sz w:val="22"/>
          <w:szCs w:val="22"/>
        </w:rPr>
        <w:t>Class instruction and meals will be held inside the lodge.  Trainees will sleep outside near the lodge in their own tents</w:t>
      </w:r>
      <w:r>
        <w:rPr>
          <w:rFonts w:ascii="Arial" w:hAnsi="Arial" w:cs="Arial"/>
          <w:b/>
          <w:sz w:val="22"/>
          <w:szCs w:val="22"/>
        </w:rPr>
        <w:t>.</w:t>
      </w: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644D43" w:rsidRDefault="00644D43" w:rsidP="00644D43">
      <w:pPr>
        <w:pStyle w:val="Default"/>
        <w:jc w:val="both"/>
        <w:rPr>
          <w:sz w:val="22"/>
          <w:szCs w:val="22"/>
        </w:rPr>
      </w:pPr>
    </w:p>
    <w:p w:rsidR="00481049" w:rsidRDefault="00644D43" w:rsidP="00644D43">
      <w:r>
        <w:rPr>
          <w:b/>
          <w:bCs/>
          <w:color w:val="000000"/>
          <w:sz w:val="40"/>
          <w:szCs w:val="40"/>
          <w:u w:val="single"/>
        </w:rPr>
        <w:t>SEE ADDITIONAL INFORMATION FOR MORE INFORMATION ON UNIFORM AND CLOTHING CHANGES FOR 2017</w:t>
      </w:r>
    </w:p>
    <w:sectPr w:rsidR="00481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43"/>
    <w:rsid w:val="00481049"/>
    <w:rsid w:val="00644D43"/>
    <w:rsid w:val="008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Dannew</dc:creator>
  <cp:lastModifiedBy>Dannew</cp:lastModifiedBy>
  <cp:revision>2</cp:revision>
  <cp:lastPrinted>2018-06-16T23:47:00Z</cp:lastPrinted>
  <dcterms:created xsi:type="dcterms:W3CDTF">2017-05-31T00:42:00Z</dcterms:created>
  <dcterms:modified xsi:type="dcterms:W3CDTF">2018-06-16T23:48:00Z</dcterms:modified>
</cp:coreProperties>
</file>