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8495" w14:textId="378D3AD0" w:rsidR="00EB0112" w:rsidRPr="0092731A" w:rsidRDefault="00EB0112" w:rsidP="0017555F">
      <w:pPr>
        <w:spacing w:line="240" w:lineRule="auto"/>
        <w:jc w:val="center"/>
        <w:rPr>
          <w:rFonts w:ascii="Garamond" w:hAnsi="Garamond"/>
          <w:b/>
          <w:bCs/>
          <w:spacing w:val="40"/>
          <w:sz w:val="72"/>
          <w:szCs w:val="72"/>
        </w:rPr>
      </w:pPr>
      <w:r w:rsidRPr="00EB0112">
        <w:rPr>
          <w:rFonts w:ascii="Garamond" w:hAnsi="Garamond"/>
          <w:b/>
          <w:bCs/>
          <w:spacing w:val="40"/>
          <w:sz w:val="72"/>
          <w:szCs w:val="72"/>
        </w:rPr>
        <w:t xml:space="preserve">PRESS </w:t>
      </w:r>
      <w:r w:rsidRPr="0092731A">
        <w:rPr>
          <w:rFonts w:ascii="Garamond" w:hAnsi="Garamond"/>
          <w:b/>
          <w:bCs/>
          <w:spacing w:val="40"/>
          <w:sz w:val="72"/>
          <w:szCs w:val="72"/>
        </w:rPr>
        <w:t>RELEASE</w:t>
      </w:r>
    </w:p>
    <w:p w14:paraId="27EE39D8" w14:textId="30C959F8" w:rsidR="00B65FA4" w:rsidRPr="0092731A" w:rsidRDefault="00B65FA4" w:rsidP="0017555F">
      <w:pPr>
        <w:spacing w:after="120" w:line="240" w:lineRule="auto"/>
        <w:jc w:val="center"/>
        <w:rPr>
          <w:rFonts w:ascii="Arial" w:hAnsi="Arial" w:cs="Arial"/>
          <w:b/>
          <w:bCs/>
          <w:spacing w:val="20"/>
          <w:sz w:val="32"/>
          <w:szCs w:val="32"/>
        </w:rPr>
      </w:pPr>
      <w:r w:rsidRPr="0092731A">
        <w:rPr>
          <w:rFonts w:ascii="Arial" w:hAnsi="Arial" w:cs="Arial"/>
          <w:b/>
          <w:bCs/>
          <w:spacing w:val="20"/>
          <w:sz w:val="32"/>
          <w:szCs w:val="32"/>
        </w:rPr>
        <w:t>AFRICAN AMERICAN HERITAGE MONTH</w:t>
      </w:r>
    </w:p>
    <w:p w14:paraId="30727F30" w14:textId="4D70D759" w:rsidR="00B65FA4" w:rsidRPr="0092731A" w:rsidRDefault="00B65FA4" w:rsidP="00983881">
      <w:pPr>
        <w:spacing w:after="120"/>
        <w:jc w:val="center"/>
        <w:rPr>
          <w:rFonts w:ascii="Arial" w:hAnsi="Arial" w:cs="Arial"/>
          <w:b/>
          <w:bCs/>
          <w:spacing w:val="20"/>
          <w:sz w:val="32"/>
          <w:szCs w:val="32"/>
        </w:rPr>
      </w:pPr>
      <w:r w:rsidRPr="0092731A">
        <w:rPr>
          <w:rFonts w:ascii="Arial" w:hAnsi="Arial" w:cs="Arial"/>
          <w:b/>
          <w:bCs/>
          <w:spacing w:val="20"/>
          <w:sz w:val="32"/>
          <w:szCs w:val="32"/>
        </w:rPr>
        <w:t>SCHEDULE OF EVENTS RELEASED</w:t>
      </w:r>
    </w:p>
    <w:p w14:paraId="119C7781" w14:textId="12DE135D" w:rsidR="0092731A" w:rsidRPr="0017555F" w:rsidRDefault="00735C27" w:rsidP="0092731A">
      <w:pPr>
        <w:shd w:val="clear" w:color="auto" w:fill="FFFFFF"/>
        <w:spacing w:after="0" w:line="240" w:lineRule="auto"/>
        <w:ind w:firstLine="720"/>
        <w:jc w:val="both"/>
        <w:rPr>
          <w:rFonts w:eastAsia="Times New Roman" w:cstheme="minorHAnsi"/>
        </w:rPr>
      </w:pPr>
      <w:r w:rsidRPr="0017555F">
        <w:rPr>
          <w:rFonts w:eastAsia="Times New Roman" w:cstheme="minorHAnsi"/>
        </w:rPr>
        <w:t xml:space="preserve">Los Angeles, CA (January </w:t>
      </w:r>
      <w:r w:rsidR="002A67DD" w:rsidRPr="0017555F">
        <w:rPr>
          <w:rFonts w:eastAsia="Times New Roman" w:cstheme="minorHAnsi"/>
        </w:rPr>
        <w:t>31</w:t>
      </w:r>
      <w:r w:rsidRPr="0017555F">
        <w:rPr>
          <w:rFonts w:eastAsia="Times New Roman" w:cstheme="minorHAnsi"/>
        </w:rPr>
        <w:t>, 2022)) —The Our Authors Study Club, Inc of Los Angeles</w:t>
      </w:r>
      <w:r w:rsidR="0092731A" w:rsidRPr="0017555F">
        <w:rPr>
          <w:rFonts w:eastAsia="Times New Roman" w:cstheme="minorHAnsi"/>
        </w:rPr>
        <w:t xml:space="preserve"> (OASC)</w:t>
      </w:r>
      <w:r w:rsidR="006B6D0E" w:rsidRPr="0017555F">
        <w:rPr>
          <w:rFonts w:eastAsia="Times New Roman" w:cstheme="minorHAnsi"/>
        </w:rPr>
        <w:t>, Mayor Eric Garcetti</w:t>
      </w:r>
      <w:r w:rsidR="002A67DD" w:rsidRPr="0017555F">
        <w:rPr>
          <w:rFonts w:eastAsia="Times New Roman" w:cstheme="minorHAnsi"/>
        </w:rPr>
        <w:t>,</w:t>
      </w:r>
      <w:r w:rsidR="006B6D0E" w:rsidRPr="0017555F">
        <w:rPr>
          <w:rFonts w:eastAsia="Times New Roman" w:cstheme="minorHAnsi"/>
        </w:rPr>
        <w:t xml:space="preserve"> and the </w:t>
      </w:r>
      <w:r w:rsidR="002A67DD" w:rsidRPr="0017555F">
        <w:rPr>
          <w:rFonts w:eastAsia="Times New Roman" w:cstheme="minorHAnsi"/>
        </w:rPr>
        <w:t>C</w:t>
      </w:r>
      <w:r w:rsidR="006B6D0E" w:rsidRPr="0017555F">
        <w:rPr>
          <w:rFonts w:eastAsia="Times New Roman" w:cstheme="minorHAnsi"/>
        </w:rPr>
        <w:t>ity of Los Angeles</w:t>
      </w:r>
      <w:r w:rsidRPr="0017555F">
        <w:rPr>
          <w:rFonts w:eastAsia="Times New Roman" w:cstheme="minorHAnsi"/>
        </w:rPr>
        <w:t xml:space="preserve"> </w:t>
      </w:r>
      <w:r w:rsidR="006B6D0E" w:rsidRPr="0017555F">
        <w:rPr>
          <w:rFonts w:eastAsia="Times New Roman" w:cstheme="minorHAnsi"/>
        </w:rPr>
        <w:t>ha</w:t>
      </w:r>
      <w:r w:rsidR="002A67DD" w:rsidRPr="0017555F">
        <w:rPr>
          <w:rFonts w:eastAsia="Times New Roman" w:cstheme="minorHAnsi"/>
        </w:rPr>
        <w:t>ve released their events schedule</w:t>
      </w:r>
      <w:r w:rsidR="006B6D0E" w:rsidRPr="00B65FA4">
        <w:rPr>
          <w:rFonts w:eastAsia="Times New Roman" w:cstheme="minorHAnsi"/>
        </w:rPr>
        <w:t xml:space="preserve"> for Black History Month in 2022. </w:t>
      </w:r>
      <w:r w:rsidR="0092731A" w:rsidRPr="0017555F">
        <w:rPr>
          <w:rFonts w:eastAsia="Times New Roman" w:cstheme="minorHAnsi"/>
        </w:rPr>
        <w:t xml:space="preserve">Since 1950, OASC has worked with the Mayor's office to bring significant city-wide recognition of Black History and extraordinary programming for all residents to enjoy during </w:t>
      </w:r>
      <w:r w:rsidR="006B6D0E" w:rsidRPr="00B65FA4">
        <w:rPr>
          <w:rFonts w:eastAsia="Times New Roman" w:cstheme="minorHAnsi"/>
        </w:rPr>
        <w:t>Black History Month</w:t>
      </w:r>
      <w:r w:rsidR="0092731A" w:rsidRPr="0017555F">
        <w:rPr>
          <w:rFonts w:eastAsia="Times New Roman" w:cstheme="minorHAnsi"/>
        </w:rPr>
        <w:t>.</w:t>
      </w:r>
      <w:r w:rsidR="006B6D0E" w:rsidRPr="00B65FA4">
        <w:rPr>
          <w:rFonts w:eastAsia="Times New Roman" w:cstheme="minorHAnsi"/>
        </w:rPr>
        <w:t xml:space="preserve"> </w:t>
      </w:r>
      <w:r w:rsidR="0092731A" w:rsidRPr="0017555F">
        <w:rPr>
          <w:rFonts w:eastAsia="Times New Roman" w:cstheme="minorHAnsi"/>
        </w:rPr>
        <w:t>It is meaningful for several reasons. Dr, Carted G. Woodson founded Black History Week, which grew into Black History Month in February and Vassie Wright founded OASC in February 1945.</w:t>
      </w:r>
    </w:p>
    <w:p w14:paraId="58E323CB" w14:textId="77777777" w:rsidR="0092731A" w:rsidRPr="0017555F" w:rsidRDefault="0092731A" w:rsidP="0092731A">
      <w:pPr>
        <w:shd w:val="clear" w:color="auto" w:fill="FFFFFF"/>
        <w:spacing w:after="0" w:line="240" w:lineRule="auto"/>
        <w:jc w:val="both"/>
        <w:rPr>
          <w:rFonts w:eastAsia="Times New Roman" w:cstheme="minorHAnsi"/>
        </w:rPr>
      </w:pPr>
    </w:p>
    <w:p w14:paraId="174649F3" w14:textId="3FE7BB97" w:rsidR="006B6D0E" w:rsidRPr="0017555F" w:rsidRDefault="0092731A" w:rsidP="0092731A">
      <w:pPr>
        <w:shd w:val="clear" w:color="auto" w:fill="FFFFFF"/>
        <w:spacing w:after="0" w:line="240" w:lineRule="auto"/>
        <w:ind w:firstLine="720"/>
        <w:jc w:val="both"/>
        <w:rPr>
          <w:rFonts w:eastAsia="Times New Roman" w:cstheme="minorHAnsi"/>
        </w:rPr>
      </w:pPr>
      <w:r w:rsidRPr="0017555F">
        <w:rPr>
          <w:rFonts w:eastAsia="Times New Roman" w:cstheme="minorHAnsi"/>
        </w:rPr>
        <w:t>Under the Chairmanship of Mike Davis, Commissioner of Public Works, the City of Los Angeles</w:t>
      </w:r>
      <w:r w:rsidR="002A67DD" w:rsidRPr="0017555F">
        <w:rPr>
          <w:rFonts w:eastAsia="Times New Roman" w:cstheme="minorHAnsi"/>
        </w:rPr>
        <w:t xml:space="preserve"> </w:t>
      </w:r>
      <w:r w:rsidR="006B6D0E" w:rsidRPr="00B65FA4">
        <w:rPr>
          <w:rFonts w:eastAsia="Times New Roman" w:cstheme="minorHAnsi"/>
        </w:rPr>
        <w:t>has a</w:t>
      </w:r>
      <w:r w:rsidR="002A67DD" w:rsidRPr="0017555F">
        <w:rPr>
          <w:rFonts w:eastAsia="Times New Roman" w:cstheme="minorHAnsi"/>
        </w:rPr>
        <w:t xml:space="preserve"> </w:t>
      </w:r>
      <w:r w:rsidR="006B6D0E" w:rsidRPr="00B65FA4">
        <w:rPr>
          <w:rFonts w:eastAsia="Times New Roman" w:cstheme="minorHAnsi"/>
        </w:rPr>
        <w:t xml:space="preserve">group that plans the events each year. Among those who </w:t>
      </w:r>
      <w:r w:rsidR="00035C42">
        <w:rPr>
          <w:rFonts w:eastAsia="Times New Roman" w:cstheme="minorHAnsi"/>
        </w:rPr>
        <w:t>participate</w:t>
      </w:r>
      <w:r w:rsidR="006B6D0E" w:rsidRPr="00B65FA4">
        <w:rPr>
          <w:rFonts w:eastAsia="Times New Roman" w:cstheme="minorHAnsi"/>
        </w:rPr>
        <w:t xml:space="preserve"> in the planning process are </w:t>
      </w:r>
      <w:r w:rsidR="002A67DD" w:rsidRPr="0017555F">
        <w:rPr>
          <w:rFonts w:eastAsia="Times New Roman" w:cstheme="minorHAnsi"/>
        </w:rPr>
        <w:t xml:space="preserve">a diverse group of civic and community leaders and city staff. </w:t>
      </w:r>
      <w:r w:rsidRPr="0017555F">
        <w:rPr>
          <w:rFonts w:eastAsia="Times New Roman" w:cstheme="minorHAnsi"/>
        </w:rPr>
        <w:t xml:space="preserve">All of the events are streamed online and free to the public. </w:t>
      </w:r>
      <w:proofErr w:type="gramStart"/>
      <w:r w:rsidRPr="0017555F">
        <w:rPr>
          <w:rFonts w:eastAsia="Times New Roman" w:cstheme="minorHAnsi"/>
        </w:rPr>
        <w:t>So</w:t>
      </w:r>
      <w:proofErr w:type="gramEnd"/>
      <w:r w:rsidRPr="0017555F">
        <w:rPr>
          <w:rFonts w:eastAsia="Times New Roman" w:cstheme="minorHAnsi"/>
        </w:rPr>
        <w:t xml:space="preserve"> p</w:t>
      </w:r>
      <w:r w:rsidRPr="0017555F">
        <w:rPr>
          <w:rFonts w:eastAsia="Times New Roman" w:cstheme="minorHAnsi"/>
        </w:rPr>
        <w:t>lan to experience new and familiar works of arts, authors, academicians, and much more in this month-long celebration intended to stimulate your further interest in Black history throughout the year.</w:t>
      </w:r>
      <w:r w:rsidRPr="0017555F">
        <w:rPr>
          <w:rFonts w:eastAsia="Times New Roman" w:cstheme="minorHAnsi"/>
        </w:rPr>
        <w:t xml:space="preserve"> </w:t>
      </w:r>
      <w:r w:rsidR="006B6D0E" w:rsidRPr="00B65FA4">
        <w:rPr>
          <w:rFonts w:eastAsia="Times New Roman" w:cstheme="minorHAnsi"/>
        </w:rPr>
        <w:t>You can see the entire schedule below. </w:t>
      </w:r>
    </w:p>
    <w:p w14:paraId="36D65F0D" w14:textId="77777777" w:rsidR="0017555F" w:rsidRPr="00B65FA4" w:rsidRDefault="0017555F" w:rsidP="0092731A">
      <w:pPr>
        <w:shd w:val="clear" w:color="auto" w:fill="FFFFFF"/>
        <w:spacing w:after="0" w:line="240" w:lineRule="auto"/>
        <w:ind w:firstLine="720"/>
        <w:jc w:val="both"/>
        <w:rPr>
          <w:rFonts w:eastAsia="Times New Roman" w:cstheme="minorHAnsi"/>
        </w:rPr>
      </w:pPr>
    </w:p>
    <w:p w14:paraId="06D75F62" w14:textId="0BC207B9" w:rsidR="00B65FA4" w:rsidRPr="00B65FA4" w:rsidRDefault="00B65FA4" w:rsidP="0017555F">
      <w:pPr>
        <w:shd w:val="clear" w:color="auto" w:fill="FFFFFF"/>
        <w:spacing w:after="0" w:line="240" w:lineRule="auto"/>
        <w:ind w:firstLine="359"/>
        <w:outlineLvl w:val="1"/>
        <w:rPr>
          <w:rFonts w:eastAsia="Times New Roman" w:cstheme="minorHAnsi"/>
          <w:b/>
          <w:bCs/>
          <w:caps/>
          <w:u w:val="single"/>
        </w:rPr>
      </w:pPr>
      <w:r w:rsidRPr="00B65FA4">
        <w:rPr>
          <w:rFonts w:eastAsia="Times New Roman" w:cstheme="minorHAnsi"/>
          <w:b/>
          <w:bCs/>
          <w:caps/>
          <w:u w:val="single"/>
        </w:rPr>
        <w:t>SCHEDULE OF EVENTS</w:t>
      </w:r>
    </w:p>
    <w:p w14:paraId="794EA9F9" w14:textId="1E6340E5" w:rsidR="002A67DD" w:rsidRPr="0017555F" w:rsidRDefault="002A67DD" w:rsidP="0092731A">
      <w:pPr>
        <w:widowControl w:val="0"/>
        <w:tabs>
          <w:tab w:val="left" w:pos="90"/>
        </w:tabs>
        <w:autoSpaceDE w:val="0"/>
        <w:autoSpaceDN w:val="0"/>
        <w:adjustRightInd w:val="0"/>
        <w:spacing w:after="0" w:line="240" w:lineRule="auto"/>
        <w:ind w:left="359"/>
        <w:jc w:val="both"/>
        <w:rPr>
          <w:rFonts w:eastAsiaTheme="minorEastAsia" w:cstheme="minorHAnsi"/>
          <w:b/>
          <w:bCs/>
          <w:spacing w:val="7"/>
        </w:rPr>
      </w:pPr>
      <w:r w:rsidRPr="0017555F">
        <w:rPr>
          <w:rFonts w:eastAsiaTheme="minorEastAsia" w:cstheme="minorHAnsi"/>
          <w:b/>
          <w:bCs/>
        </w:rPr>
        <w:t>Thursday, February 3, 2022, 6:00 p.m. to 8:00 p.m.</w:t>
      </w:r>
    </w:p>
    <w:p w14:paraId="68AB474D" w14:textId="77777777" w:rsidR="002A67DD" w:rsidRPr="0017555F" w:rsidRDefault="002A67DD" w:rsidP="0092731A">
      <w:pPr>
        <w:widowControl w:val="0"/>
        <w:tabs>
          <w:tab w:val="left" w:pos="90"/>
        </w:tabs>
        <w:autoSpaceDE w:val="0"/>
        <w:autoSpaceDN w:val="0"/>
        <w:adjustRightInd w:val="0"/>
        <w:spacing w:after="0" w:line="240" w:lineRule="auto"/>
        <w:ind w:left="359"/>
        <w:jc w:val="both"/>
        <w:rPr>
          <w:rFonts w:eastAsiaTheme="minorEastAsia" w:cstheme="minorHAnsi"/>
          <w:b/>
          <w:bCs/>
          <w:spacing w:val="7"/>
        </w:rPr>
      </w:pPr>
      <w:r w:rsidRPr="0017555F">
        <w:rPr>
          <w:rFonts w:eastAsiaTheme="minorEastAsia" w:cstheme="minorHAnsi"/>
          <w:b/>
          <w:bCs/>
          <w:spacing w:val="7"/>
        </w:rPr>
        <w:t>ROUND TABLE DISCUSSION ON THE BLACK FAMILY: BLACK HEALTH AND WELLNESS</w:t>
      </w:r>
    </w:p>
    <w:p w14:paraId="5B3AB5B2" w14:textId="71C81CC3" w:rsidR="002A67DD" w:rsidRPr="0017555F" w:rsidRDefault="002A67DD" w:rsidP="0092731A">
      <w:pPr>
        <w:autoSpaceDE w:val="0"/>
        <w:autoSpaceDN w:val="0"/>
        <w:adjustRightInd w:val="0"/>
        <w:spacing w:after="0" w:line="240" w:lineRule="auto"/>
        <w:ind w:left="359"/>
        <w:jc w:val="both"/>
        <w:rPr>
          <w:rFonts w:eastAsiaTheme="minorEastAsia" w:cstheme="minorHAnsi"/>
          <w:b/>
          <w:bCs/>
          <w:spacing w:val="7"/>
        </w:rPr>
      </w:pPr>
      <w:hyperlink r:id="rId7" w:tgtFrame="_blank" w:history="1">
        <w:r w:rsidRPr="0017555F">
          <w:rPr>
            <w:rFonts w:eastAsiaTheme="minorEastAsia" w:cstheme="minorHAnsi"/>
            <w:b/>
            <w:bCs/>
            <w:u w:val="single"/>
            <w:shd w:val="clear" w:color="auto" w:fill="F8F8F8"/>
          </w:rPr>
          <w:t>zoomgov.com/j/1603718617</w:t>
        </w:r>
      </w:hyperlink>
      <w:r w:rsidRPr="0017555F">
        <w:rPr>
          <w:rFonts w:eastAsiaTheme="minorEastAsia" w:cstheme="minorHAnsi"/>
          <w:b/>
          <w:bCs/>
          <w:shd w:val="clear" w:color="auto" w:fill="F8F8F8"/>
        </w:rPr>
        <w:t xml:space="preserve">  </w:t>
      </w:r>
      <w:r w:rsidR="0092731A" w:rsidRPr="0017555F">
        <w:rPr>
          <w:rFonts w:eastAsiaTheme="minorEastAsia" w:cstheme="minorHAnsi"/>
          <w:b/>
          <w:bCs/>
          <w:shd w:val="clear" w:color="auto" w:fill="F8F8F8"/>
        </w:rPr>
        <w:t xml:space="preserve">- </w:t>
      </w:r>
      <w:r w:rsidRPr="0017555F">
        <w:rPr>
          <w:rFonts w:eastAsiaTheme="minorEastAsia" w:cstheme="minorHAnsi"/>
          <w:shd w:val="clear" w:color="auto" w:fill="F8F8F8"/>
        </w:rPr>
        <w:t xml:space="preserve">Meeting ID: 160 371 </w:t>
      </w:r>
      <w:proofErr w:type="gramStart"/>
      <w:r w:rsidRPr="0017555F">
        <w:rPr>
          <w:rFonts w:eastAsiaTheme="minorEastAsia" w:cstheme="minorHAnsi"/>
          <w:shd w:val="clear" w:color="auto" w:fill="F8F8F8"/>
        </w:rPr>
        <w:t xml:space="preserve">8617 </w:t>
      </w:r>
      <w:r w:rsidR="0092731A" w:rsidRPr="0017555F">
        <w:rPr>
          <w:rFonts w:eastAsiaTheme="minorEastAsia" w:cstheme="minorHAnsi"/>
          <w:shd w:val="clear" w:color="auto" w:fill="F8F8F8"/>
        </w:rPr>
        <w:t xml:space="preserve"> </w:t>
      </w:r>
      <w:r w:rsidRPr="0017555F">
        <w:rPr>
          <w:rFonts w:eastAsiaTheme="minorEastAsia" w:cstheme="minorHAnsi"/>
          <w:shd w:val="clear" w:color="auto" w:fill="F8F8F8"/>
        </w:rPr>
        <w:t>Passcode</w:t>
      </w:r>
      <w:proofErr w:type="gramEnd"/>
      <w:r w:rsidRPr="0017555F">
        <w:rPr>
          <w:rFonts w:eastAsiaTheme="minorEastAsia" w:cstheme="minorHAnsi"/>
          <w:shd w:val="clear" w:color="auto" w:fill="F8F8F8"/>
        </w:rPr>
        <w:t>: 528716</w:t>
      </w:r>
    </w:p>
    <w:p w14:paraId="4E72313F" w14:textId="34E3BA85" w:rsidR="002A67DD" w:rsidRPr="0017555F" w:rsidRDefault="002A67DD" w:rsidP="0092731A">
      <w:pPr>
        <w:autoSpaceDE w:val="0"/>
        <w:autoSpaceDN w:val="0"/>
        <w:adjustRightInd w:val="0"/>
        <w:spacing w:after="0" w:line="240" w:lineRule="auto"/>
        <w:ind w:left="359"/>
        <w:jc w:val="both"/>
        <w:rPr>
          <w:rFonts w:eastAsiaTheme="minorEastAsia" w:cstheme="minorHAnsi"/>
        </w:rPr>
      </w:pPr>
      <w:r w:rsidRPr="0017555F">
        <w:rPr>
          <w:rFonts w:eastAsiaTheme="minorEastAsia" w:cstheme="minorHAnsi"/>
        </w:rPr>
        <w:t>Participate in an engaging Round Table Discussion with moderator Marc Brown, co-anchor of</w:t>
      </w:r>
    </w:p>
    <w:p w14:paraId="0DD8199A" w14:textId="77777777" w:rsidR="002A67DD" w:rsidRPr="0017555F" w:rsidRDefault="002A67DD" w:rsidP="0092731A">
      <w:pPr>
        <w:spacing w:after="0" w:line="240" w:lineRule="auto"/>
        <w:ind w:left="359"/>
        <w:jc w:val="both"/>
        <w:rPr>
          <w:rFonts w:cstheme="minorHAnsi"/>
          <w:shd w:val="clear" w:color="auto" w:fill="F8F8F8"/>
        </w:rPr>
      </w:pPr>
      <w:r w:rsidRPr="0017555F">
        <w:rPr>
          <w:rFonts w:eastAsiaTheme="minorEastAsia" w:cstheme="minorHAnsi"/>
        </w:rPr>
        <w:t xml:space="preserve">ABC7 Eyewitness News, and local scholars: </w:t>
      </w:r>
      <w:r w:rsidRPr="0017555F">
        <w:rPr>
          <w:rFonts w:cstheme="minorHAnsi"/>
          <w:b/>
          <w:bCs/>
          <w:shd w:val="clear" w:color="auto" w:fill="F8F8F8"/>
        </w:rPr>
        <w:t xml:space="preserve">Dr. Maulana Karenga, </w:t>
      </w:r>
      <w:r w:rsidRPr="0017555F">
        <w:rPr>
          <w:rFonts w:cstheme="minorHAnsi"/>
          <w:shd w:val="clear" w:color="auto" w:fill="F8F8F8"/>
        </w:rPr>
        <w:t xml:space="preserve">Chair, Africana Studies, CSULB; </w:t>
      </w:r>
    </w:p>
    <w:p w14:paraId="365AE903" w14:textId="77777777" w:rsidR="002A67DD" w:rsidRPr="0017555F" w:rsidRDefault="002A67DD" w:rsidP="0092731A">
      <w:pPr>
        <w:spacing w:after="0" w:line="240" w:lineRule="auto"/>
        <w:ind w:left="359"/>
        <w:jc w:val="both"/>
        <w:rPr>
          <w:rFonts w:cstheme="minorHAnsi"/>
          <w:shd w:val="clear" w:color="auto" w:fill="F8F8F8"/>
        </w:rPr>
      </w:pPr>
      <w:r w:rsidRPr="0017555F">
        <w:rPr>
          <w:rFonts w:cstheme="minorHAnsi"/>
          <w:b/>
          <w:bCs/>
          <w:shd w:val="clear" w:color="auto" w:fill="F8F8F8"/>
        </w:rPr>
        <w:t xml:space="preserve">Dr. Julianne Malveaux, </w:t>
      </w:r>
      <w:r w:rsidRPr="0017555F">
        <w:rPr>
          <w:rFonts w:cstheme="minorHAnsi"/>
          <w:shd w:val="clear" w:color="auto" w:fill="F8F8F8"/>
        </w:rPr>
        <w:t xml:space="preserve">Dean, College of Ethnic Studies, California State LA; </w:t>
      </w:r>
      <w:r w:rsidRPr="0017555F">
        <w:rPr>
          <w:rFonts w:cstheme="minorHAnsi"/>
          <w:b/>
          <w:bCs/>
          <w:shd w:val="clear" w:color="auto" w:fill="F8F8F8"/>
        </w:rPr>
        <w:t xml:space="preserve">Dr. Donna Nicol, </w:t>
      </w:r>
      <w:r w:rsidRPr="0017555F">
        <w:rPr>
          <w:rFonts w:cstheme="minorHAnsi"/>
          <w:shd w:val="clear" w:color="auto" w:fill="F8F8F8"/>
        </w:rPr>
        <w:t xml:space="preserve">Chair, Africana Studies, CSUDH; </w:t>
      </w:r>
      <w:r w:rsidRPr="0017555F">
        <w:rPr>
          <w:rFonts w:cstheme="minorHAnsi"/>
          <w:b/>
          <w:bCs/>
          <w:shd w:val="clear" w:color="auto" w:fill="F8F8F8"/>
        </w:rPr>
        <w:t xml:space="preserve">Dr. Boris Ricks, </w:t>
      </w:r>
      <w:r w:rsidRPr="0017555F">
        <w:rPr>
          <w:rFonts w:cstheme="minorHAnsi"/>
          <w:shd w:val="clear" w:color="auto" w:fill="F8F8F8"/>
        </w:rPr>
        <w:t xml:space="preserve">Director, Center for Southern California Studies, CSUN; and </w:t>
      </w:r>
    </w:p>
    <w:p w14:paraId="58A9D72E" w14:textId="77777777" w:rsidR="002A67DD" w:rsidRPr="0017555F" w:rsidRDefault="002A67DD" w:rsidP="0092731A">
      <w:pPr>
        <w:spacing w:after="0" w:line="240" w:lineRule="auto"/>
        <w:ind w:left="359"/>
        <w:jc w:val="both"/>
        <w:rPr>
          <w:rFonts w:eastAsiaTheme="minorEastAsia" w:cstheme="minorHAnsi"/>
        </w:rPr>
      </w:pPr>
      <w:r w:rsidRPr="0017555F">
        <w:rPr>
          <w:rFonts w:cstheme="minorHAnsi"/>
          <w:b/>
          <w:bCs/>
          <w:shd w:val="clear" w:color="auto" w:fill="F8F8F8"/>
        </w:rPr>
        <w:t xml:space="preserve">Dr. </w:t>
      </w:r>
      <w:proofErr w:type="spellStart"/>
      <w:r w:rsidRPr="0017555F">
        <w:rPr>
          <w:rFonts w:cstheme="minorHAnsi"/>
          <w:b/>
          <w:bCs/>
          <w:shd w:val="clear" w:color="auto" w:fill="F8F8F8"/>
        </w:rPr>
        <w:t>Francille</w:t>
      </w:r>
      <w:proofErr w:type="spellEnd"/>
      <w:r w:rsidRPr="0017555F">
        <w:rPr>
          <w:rFonts w:cstheme="minorHAnsi"/>
          <w:b/>
          <w:bCs/>
          <w:shd w:val="clear" w:color="auto" w:fill="F8F8F8"/>
        </w:rPr>
        <w:t> </w:t>
      </w:r>
      <w:proofErr w:type="spellStart"/>
      <w:r w:rsidRPr="0017555F">
        <w:rPr>
          <w:rFonts w:cstheme="minorHAnsi"/>
          <w:b/>
          <w:bCs/>
          <w:shd w:val="clear" w:color="auto" w:fill="F8F8F8"/>
        </w:rPr>
        <w:t>Rusan</w:t>
      </w:r>
      <w:proofErr w:type="spellEnd"/>
      <w:r w:rsidRPr="0017555F">
        <w:rPr>
          <w:rFonts w:cstheme="minorHAnsi"/>
          <w:b/>
          <w:bCs/>
          <w:shd w:val="clear" w:color="auto" w:fill="F8F8F8"/>
        </w:rPr>
        <w:t xml:space="preserve"> Wilson, </w:t>
      </w:r>
      <w:r w:rsidRPr="0017555F">
        <w:rPr>
          <w:rFonts w:cstheme="minorHAnsi"/>
          <w:shd w:val="clear" w:color="auto" w:fill="F8F8F8"/>
        </w:rPr>
        <w:t>American Studies &amp; Ethnicity, History, Gender &amp; Sexuality Studies, USC,</w:t>
      </w:r>
      <w:r w:rsidRPr="0017555F">
        <w:rPr>
          <w:rFonts w:eastAsiaTheme="minorEastAsia" w:cstheme="minorHAnsi"/>
        </w:rPr>
        <w:t xml:space="preserve"> will discuss the Association for the Study of African American Life and History's 2022 national theme for African American Heritage Month: The Black Family: Black Health and Wellness.</w:t>
      </w:r>
    </w:p>
    <w:p w14:paraId="06B0D74E" w14:textId="77777777" w:rsidR="002A67DD" w:rsidRPr="002A67DD" w:rsidRDefault="002A67DD" w:rsidP="0092731A">
      <w:pPr>
        <w:autoSpaceDE w:val="0"/>
        <w:autoSpaceDN w:val="0"/>
        <w:adjustRightInd w:val="0"/>
        <w:spacing w:after="0" w:line="240" w:lineRule="auto"/>
        <w:jc w:val="both"/>
        <w:rPr>
          <w:rFonts w:eastAsiaTheme="minorEastAsia" w:cstheme="minorHAnsi"/>
        </w:rPr>
      </w:pPr>
    </w:p>
    <w:p w14:paraId="7F331ADC" w14:textId="77777777" w:rsidR="002A67DD" w:rsidRPr="0017555F" w:rsidRDefault="002A67DD" w:rsidP="0092731A">
      <w:pPr>
        <w:spacing w:after="0" w:line="240" w:lineRule="auto"/>
        <w:ind w:left="359"/>
        <w:jc w:val="both"/>
        <w:rPr>
          <w:rFonts w:eastAsiaTheme="minorEastAsia" w:cstheme="minorHAnsi"/>
        </w:rPr>
      </w:pPr>
      <w:r w:rsidRPr="0017555F">
        <w:rPr>
          <w:rFonts w:eastAsiaTheme="minorEastAsia" w:cstheme="minorHAnsi"/>
          <w:b/>
          <w:bCs/>
        </w:rPr>
        <w:t>Friday, February 4, 2022, 10:00 a.m</w:t>
      </w:r>
      <w:r w:rsidRPr="0017555F">
        <w:rPr>
          <w:rFonts w:eastAsiaTheme="minorEastAsia" w:cstheme="minorHAnsi"/>
        </w:rPr>
        <w:t xml:space="preserve">. </w:t>
      </w:r>
    </w:p>
    <w:p w14:paraId="49AD11F2" w14:textId="6588336F" w:rsidR="002A67DD" w:rsidRPr="0017555F" w:rsidRDefault="002A67DD" w:rsidP="0092731A">
      <w:pPr>
        <w:spacing w:after="0" w:line="240" w:lineRule="auto"/>
        <w:ind w:left="359"/>
        <w:jc w:val="both"/>
        <w:rPr>
          <w:rFonts w:eastAsiaTheme="minorEastAsia" w:cstheme="minorHAnsi"/>
          <w:b/>
        </w:rPr>
      </w:pPr>
      <w:r w:rsidRPr="0017555F">
        <w:rPr>
          <w:rFonts w:eastAsiaTheme="minorEastAsia" w:cstheme="minorHAnsi"/>
          <w:b/>
        </w:rPr>
        <w:t>OPENING CEREMONY</w:t>
      </w:r>
      <w:r w:rsidRPr="0017555F">
        <w:rPr>
          <w:rFonts w:eastAsiaTheme="minorEastAsia" w:cstheme="minorHAnsi"/>
          <w:b/>
          <w:bCs/>
        </w:rPr>
        <w:t xml:space="preserve"> </w:t>
      </w:r>
      <w:r w:rsidRPr="0017555F">
        <w:rPr>
          <w:rFonts w:eastAsiaTheme="minorEastAsia" w:cstheme="minorHAnsi"/>
          <w:b/>
          <w:bCs/>
        </w:rPr>
        <w:t>AFRICAN AMERICAN HERITAGE MONTH</w:t>
      </w:r>
    </w:p>
    <w:p w14:paraId="786FD138" w14:textId="443CB732" w:rsidR="002A67DD" w:rsidRPr="0017555F" w:rsidRDefault="002A67DD" w:rsidP="0092731A">
      <w:pPr>
        <w:spacing w:after="0" w:line="240" w:lineRule="auto"/>
        <w:ind w:left="359"/>
        <w:jc w:val="both"/>
        <w:rPr>
          <w:rFonts w:eastAsiaTheme="minorEastAsia" w:cstheme="minorHAnsi"/>
        </w:rPr>
      </w:pPr>
      <w:r w:rsidRPr="0017555F">
        <w:rPr>
          <w:rFonts w:eastAsiaTheme="minorEastAsia" w:cstheme="minorHAnsi"/>
        </w:rPr>
        <w:t>https://www.zoomgov.com/j/1610517666</w:t>
      </w:r>
      <w:r w:rsidR="0092731A" w:rsidRPr="0017555F">
        <w:rPr>
          <w:rFonts w:eastAsiaTheme="minorEastAsia" w:cstheme="minorHAnsi"/>
        </w:rPr>
        <w:t xml:space="preserve"> - </w:t>
      </w:r>
      <w:r w:rsidRPr="0017555F">
        <w:rPr>
          <w:rFonts w:eastAsiaTheme="minorEastAsia" w:cstheme="minorHAnsi"/>
        </w:rPr>
        <w:t xml:space="preserve">Meeting ID# 161 051 7666 </w:t>
      </w:r>
      <w:proofErr w:type="gramStart"/>
      <w:r w:rsidRPr="0017555F">
        <w:rPr>
          <w:rFonts w:eastAsiaTheme="minorEastAsia" w:cstheme="minorHAnsi"/>
        </w:rPr>
        <w:t>|  Passcode</w:t>
      </w:r>
      <w:proofErr w:type="gramEnd"/>
      <w:r w:rsidRPr="0017555F">
        <w:rPr>
          <w:rFonts w:eastAsiaTheme="minorEastAsia" w:cstheme="minorHAnsi"/>
        </w:rPr>
        <w:t>: 996560</w:t>
      </w:r>
    </w:p>
    <w:p w14:paraId="0037857A" w14:textId="7BB8410A" w:rsidR="002A67DD" w:rsidRPr="0017555F" w:rsidRDefault="002A67DD" w:rsidP="0017555F">
      <w:pPr>
        <w:spacing w:after="0" w:line="240" w:lineRule="auto"/>
        <w:ind w:left="359"/>
        <w:jc w:val="both"/>
        <w:rPr>
          <w:rFonts w:eastAsiaTheme="minorEastAsia" w:cstheme="minorHAnsi"/>
        </w:rPr>
      </w:pPr>
      <w:r w:rsidRPr="0017555F">
        <w:rPr>
          <w:rFonts w:eastAsiaTheme="minorEastAsia" w:cstheme="minorHAnsi"/>
        </w:rPr>
        <w:t xml:space="preserve">Mayor Eric Garcetti; Actor/Director </w:t>
      </w:r>
      <w:r w:rsidRPr="0017555F">
        <w:rPr>
          <w:rFonts w:eastAsiaTheme="minorEastAsia" w:cstheme="minorHAnsi"/>
          <w:b/>
          <w:bCs/>
        </w:rPr>
        <w:t>William Allen Young</w:t>
      </w:r>
      <w:r w:rsidRPr="0017555F">
        <w:rPr>
          <w:rFonts w:eastAsiaTheme="minorEastAsia" w:cstheme="minorHAnsi"/>
        </w:rPr>
        <w:t xml:space="preserve">, </w:t>
      </w:r>
      <w:r w:rsidRPr="0017555F">
        <w:rPr>
          <w:rFonts w:eastAsiaTheme="minorEastAsia" w:cstheme="minorHAnsi"/>
          <w:b/>
          <w:bCs/>
        </w:rPr>
        <w:t>Honorary Chairperson</w:t>
      </w:r>
      <w:r w:rsidRPr="0017555F">
        <w:rPr>
          <w:rFonts w:eastAsiaTheme="minorEastAsia" w:cstheme="minorHAnsi"/>
        </w:rPr>
        <w:t>; Our Authors Study Club</w:t>
      </w:r>
      <w:r w:rsidRPr="0017555F">
        <w:rPr>
          <w:rFonts w:eastAsiaTheme="minorEastAsia" w:cstheme="minorHAnsi"/>
        </w:rPr>
        <w:t xml:space="preserve"> Presiden</w:t>
      </w:r>
      <w:r w:rsidR="0092731A" w:rsidRPr="0017555F">
        <w:rPr>
          <w:rFonts w:eastAsiaTheme="minorEastAsia" w:cstheme="minorHAnsi"/>
        </w:rPr>
        <w:t>t</w:t>
      </w:r>
      <w:r w:rsidRPr="0017555F">
        <w:rPr>
          <w:rFonts w:eastAsiaTheme="minorEastAsia" w:cstheme="minorHAnsi"/>
        </w:rPr>
        <w:t xml:space="preserve"> Lura Daniel</w:t>
      </w:r>
      <w:r w:rsidR="0092731A" w:rsidRPr="0017555F">
        <w:rPr>
          <w:rFonts w:eastAsiaTheme="minorEastAsia" w:cstheme="minorHAnsi"/>
        </w:rPr>
        <w:t>s</w:t>
      </w:r>
      <w:r w:rsidRPr="0017555F">
        <w:rPr>
          <w:rFonts w:eastAsiaTheme="minorEastAsia" w:cstheme="minorHAnsi"/>
        </w:rPr>
        <w:t>-Ball</w:t>
      </w:r>
      <w:r w:rsidRPr="0017555F">
        <w:rPr>
          <w:rFonts w:eastAsiaTheme="minorEastAsia" w:cstheme="minorHAnsi"/>
        </w:rPr>
        <w:t xml:space="preserve">; </w:t>
      </w:r>
      <w:proofErr w:type="spellStart"/>
      <w:r w:rsidRPr="0017555F">
        <w:rPr>
          <w:rFonts w:eastAsiaTheme="minorEastAsia" w:cstheme="minorHAnsi"/>
        </w:rPr>
        <w:t>Nury</w:t>
      </w:r>
      <w:proofErr w:type="spellEnd"/>
      <w:r w:rsidRPr="0017555F">
        <w:rPr>
          <w:rFonts w:eastAsiaTheme="minorEastAsia" w:cstheme="minorHAnsi"/>
        </w:rPr>
        <w:t xml:space="preserve"> Martinez, Los Angeles City Council President</w:t>
      </w:r>
      <w:r w:rsidRPr="0017555F">
        <w:rPr>
          <w:rFonts w:eastAsiaTheme="minorEastAsia" w:cstheme="minorHAnsi"/>
        </w:rPr>
        <w:t>,</w:t>
      </w:r>
      <w:r w:rsidRPr="0017555F">
        <w:rPr>
          <w:rFonts w:eastAsiaTheme="minorEastAsia" w:cstheme="minorHAnsi"/>
        </w:rPr>
        <w:t xml:space="preserve"> and Councilwoman, Sixth District; the Los Angeles City Council; Board of Public Works President Pro </w:t>
      </w:r>
      <w:proofErr w:type="spellStart"/>
      <w:r w:rsidRPr="0017555F">
        <w:rPr>
          <w:rFonts w:eastAsiaTheme="minorEastAsia" w:cstheme="minorHAnsi"/>
        </w:rPr>
        <w:t>Tem</w:t>
      </w:r>
      <w:proofErr w:type="spellEnd"/>
      <w:r w:rsidRPr="0017555F">
        <w:rPr>
          <w:rFonts w:eastAsiaTheme="minorEastAsia" w:cstheme="minorHAnsi"/>
        </w:rPr>
        <w:t xml:space="preserve"> Mike Davis and the Board of Public Works; the Department of Cultural Affairs (DCA); and the 2022 African American Heritage Month Committee officially Open</w:t>
      </w:r>
      <w:r w:rsidR="0092731A" w:rsidRPr="0017555F">
        <w:rPr>
          <w:rFonts w:eastAsiaTheme="minorEastAsia" w:cstheme="minorHAnsi"/>
        </w:rPr>
        <w:t>s the</w:t>
      </w:r>
      <w:r w:rsidRPr="0017555F">
        <w:rPr>
          <w:rFonts w:eastAsiaTheme="minorEastAsia" w:cstheme="minorHAnsi"/>
        </w:rPr>
        <w:t xml:space="preserve"> African American Heritage Month in the City of Los Angeles. </w:t>
      </w:r>
      <w:r w:rsidRPr="0017555F">
        <w:rPr>
          <w:rFonts w:eastAsiaTheme="minorEastAsia" w:cstheme="minorHAnsi"/>
        </w:rPr>
        <w:t xml:space="preserve">Hosted by </w:t>
      </w:r>
      <w:r w:rsidRPr="0017555F">
        <w:rPr>
          <w:rFonts w:eastAsiaTheme="minorEastAsia" w:cstheme="minorHAnsi"/>
        </w:rPr>
        <w:t xml:space="preserve">ABC7 Morning Show co-anchor </w:t>
      </w:r>
      <w:r w:rsidRPr="0017555F">
        <w:rPr>
          <w:rFonts w:eastAsiaTheme="minorEastAsia" w:cstheme="minorHAnsi"/>
          <w:b/>
          <w:bCs/>
        </w:rPr>
        <w:t>Leslie Sykes</w:t>
      </w:r>
      <w:r w:rsidR="0092731A" w:rsidRPr="0017555F">
        <w:rPr>
          <w:rFonts w:eastAsiaTheme="minorEastAsia" w:cstheme="minorHAnsi"/>
          <w:b/>
          <w:bCs/>
        </w:rPr>
        <w:t xml:space="preserve"> and </w:t>
      </w:r>
      <w:r w:rsidR="0092731A" w:rsidRPr="0017555F">
        <w:rPr>
          <w:rFonts w:eastAsiaTheme="minorEastAsia" w:cstheme="minorHAnsi"/>
        </w:rPr>
        <w:t>featuring gospel artist</w:t>
      </w:r>
      <w:r w:rsidR="0092731A" w:rsidRPr="0017555F">
        <w:rPr>
          <w:rFonts w:eastAsiaTheme="minorEastAsia" w:cstheme="minorHAnsi"/>
          <w:b/>
          <w:bCs/>
        </w:rPr>
        <w:t xml:space="preserve"> </w:t>
      </w:r>
      <w:proofErr w:type="spellStart"/>
      <w:r w:rsidR="0092731A" w:rsidRPr="0017555F">
        <w:rPr>
          <w:rFonts w:eastAsiaTheme="minorEastAsia" w:cstheme="minorHAnsi"/>
          <w:b/>
          <w:bCs/>
        </w:rPr>
        <w:t>Cece</w:t>
      </w:r>
      <w:proofErr w:type="spellEnd"/>
      <w:r w:rsidR="0092731A" w:rsidRPr="0017555F">
        <w:rPr>
          <w:rFonts w:eastAsiaTheme="minorEastAsia" w:cstheme="minorHAnsi"/>
          <w:b/>
          <w:bCs/>
        </w:rPr>
        <w:t xml:space="preserve"> </w:t>
      </w:r>
      <w:proofErr w:type="spellStart"/>
      <w:r w:rsidR="0092731A" w:rsidRPr="0017555F">
        <w:rPr>
          <w:rFonts w:eastAsiaTheme="minorEastAsia" w:cstheme="minorHAnsi"/>
          <w:b/>
          <w:bCs/>
        </w:rPr>
        <w:t>Winans</w:t>
      </w:r>
      <w:proofErr w:type="spellEnd"/>
      <w:r w:rsidR="0092731A" w:rsidRPr="0017555F">
        <w:rPr>
          <w:rFonts w:eastAsiaTheme="minorEastAsia" w:cstheme="minorHAnsi"/>
          <w:b/>
          <w:bCs/>
        </w:rPr>
        <w:t>, the event honors</w:t>
      </w:r>
      <w:r w:rsidRPr="0017555F">
        <w:rPr>
          <w:rFonts w:eastAsiaTheme="minorEastAsia" w:cstheme="minorHAnsi"/>
        </w:rPr>
        <w:t xml:space="preserve"> </w:t>
      </w:r>
      <w:r w:rsidRPr="0017555F">
        <w:rPr>
          <w:rFonts w:eastAsiaTheme="minorEastAsia" w:cstheme="minorHAnsi"/>
          <w:b/>
        </w:rPr>
        <w:t>The Whispers</w:t>
      </w:r>
      <w:r w:rsidRPr="0017555F">
        <w:rPr>
          <w:rFonts w:eastAsiaTheme="minorEastAsia" w:cstheme="minorHAnsi"/>
        </w:rPr>
        <w:t xml:space="preserve"> and </w:t>
      </w:r>
      <w:r w:rsidRPr="0017555F">
        <w:rPr>
          <w:rFonts w:eastAsiaTheme="minorEastAsia" w:cstheme="minorHAnsi"/>
          <w:b/>
        </w:rPr>
        <w:t>Thelma Houston</w:t>
      </w:r>
      <w:r w:rsidRPr="0017555F">
        <w:rPr>
          <w:rFonts w:eastAsiaTheme="minorEastAsia" w:cstheme="minorHAnsi"/>
        </w:rPr>
        <w:t xml:space="preserve"> with the </w:t>
      </w:r>
      <w:r w:rsidRPr="0017555F">
        <w:rPr>
          <w:rFonts w:eastAsiaTheme="minorEastAsia" w:cstheme="minorHAnsi"/>
          <w:b/>
        </w:rPr>
        <w:t>Living Legends Awards</w:t>
      </w:r>
      <w:r w:rsidRPr="0017555F">
        <w:rPr>
          <w:rFonts w:eastAsiaTheme="minorEastAsia" w:cstheme="minorHAnsi"/>
        </w:rPr>
        <w:t xml:space="preserve">, and to the </w:t>
      </w:r>
      <w:r w:rsidRPr="0017555F">
        <w:rPr>
          <w:rFonts w:eastAsiaTheme="minorEastAsia" w:cstheme="minorHAnsi"/>
          <w:b/>
        </w:rPr>
        <w:t>Hall of Fame Awardees</w:t>
      </w:r>
      <w:r w:rsidRPr="0017555F">
        <w:rPr>
          <w:rFonts w:eastAsiaTheme="minorEastAsia" w:cstheme="minorHAnsi"/>
        </w:rPr>
        <w:t xml:space="preserve">: </w:t>
      </w:r>
      <w:r w:rsidRPr="0017555F">
        <w:rPr>
          <w:rFonts w:eastAsiaTheme="minorEastAsia" w:cstheme="minorHAnsi"/>
          <w:b/>
          <w:bCs/>
        </w:rPr>
        <w:t>Government Honoree</w:t>
      </w:r>
      <w:r w:rsidRPr="0017555F">
        <w:rPr>
          <w:rFonts w:eastAsiaTheme="minorEastAsia" w:cstheme="minorHAnsi"/>
          <w:bCs/>
        </w:rPr>
        <w:t xml:space="preserve">, </w:t>
      </w:r>
      <w:r w:rsidRPr="0017555F">
        <w:rPr>
          <w:rFonts w:eastAsiaTheme="minorEastAsia" w:cstheme="minorHAnsi"/>
          <w:b/>
          <w:bCs/>
        </w:rPr>
        <w:t>Honorable Dr. Shirley N. Weber</w:t>
      </w:r>
      <w:r w:rsidRPr="0017555F">
        <w:rPr>
          <w:rFonts w:eastAsiaTheme="minorEastAsia" w:cstheme="minorHAnsi"/>
          <w:bCs/>
        </w:rPr>
        <w:t xml:space="preserve">, </w:t>
      </w:r>
      <w:r w:rsidRPr="0017555F">
        <w:rPr>
          <w:rFonts w:eastAsiaTheme="minorEastAsia" w:cstheme="minorHAnsi"/>
          <w:b/>
          <w:bCs/>
        </w:rPr>
        <w:t>California Secretary of State</w:t>
      </w:r>
      <w:r w:rsidRPr="0017555F">
        <w:rPr>
          <w:rFonts w:eastAsiaTheme="minorEastAsia" w:cstheme="minorHAnsi"/>
          <w:bCs/>
        </w:rPr>
        <w:t xml:space="preserve">; </w:t>
      </w:r>
      <w:r w:rsidRPr="0017555F">
        <w:rPr>
          <w:rFonts w:eastAsiaTheme="minorEastAsia" w:cstheme="minorHAnsi"/>
          <w:b/>
          <w:bCs/>
        </w:rPr>
        <w:t>Law Honoree,</w:t>
      </w:r>
      <w:r w:rsidRPr="0017555F">
        <w:rPr>
          <w:rFonts w:eastAsiaTheme="minorEastAsia" w:cstheme="minorHAnsi"/>
          <w:bCs/>
        </w:rPr>
        <w:t xml:space="preserve"> </w:t>
      </w:r>
      <w:r w:rsidRPr="0017555F">
        <w:rPr>
          <w:rFonts w:eastAsiaTheme="minorEastAsia" w:cstheme="minorHAnsi"/>
          <w:b/>
          <w:bCs/>
        </w:rPr>
        <w:t>Honorable Eric C. Taylor</w:t>
      </w:r>
      <w:r w:rsidRPr="0017555F">
        <w:rPr>
          <w:rFonts w:eastAsiaTheme="minorEastAsia" w:cstheme="minorHAnsi"/>
          <w:bCs/>
        </w:rPr>
        <w:t xml:space="preserve">, </w:t>
      </w:r>
      <w:r w:rsidRPr="0017555F">
        <w:rPr>
          <w:rFonts w:eastAsiaTheme="minorEastAsia" w:cstheme="minorHAnsi"/>
          <w:b/>
          <w:bCs/>
        </w:rPr>
        <w:t>California Superior Court</w:t>
      </w:r>
      <w:r w:rsidRPr="0017555F">
        <w:rPr>
          <w:rFonts w:eastAsiaTheme="minorEastAsia" w:cstheme="minorHAnsi"/>
          <w:bCs/>
        </w:rPr>
        <w:t xml:space="preserve">; and </w:t>
      </w:r>
      <w:r w:rsidRPr="0017555F">
        <w:rPr>
          <w:rFonts w:eastAsiaTheme="minorEastAsia" w:cstheme="minorHAnsi"/>
          <w:b/>
          <w:bCs/>
        </w:rPr>
        <w:t>Health Honoree, Dr. John Griffith, Ph.D., President and CEO</w:t>
      </w:r>
      <w:r w:rsidRPr="0017555F">
        <w:rPr>
          <w:rFonts w:eastAsiaTheme="minorEastAsia" w:cstheme="minorHAnsi"/>
          <w:bCs/>
        </w:rPr>
        <w:t xml:space="preserve">, </w:t>
      </w:r>
      <w:r w:rsidRPr="0017555F">
        <w:rPr>
          <w:rFonts w:eastAsiaTheme="minorEastAsia" w:cstheme="minorHAnsi"/>
          <w:b/>
          <w:bCs/>
        </w:rPr>
        <w:t>KEDREN Community Health</w:t>
      </w:r>
      <w:r w:rsidRPr="0017555F">
        <w:rPr>
          <w:rFonts w:eastAsiaTheme="minorEastAsia" w:cstheme="minorHAnsi"/>
          <w:bCs/>
        </w:rPr>
        <w:t>. In addition,</w:t>
      </w:r>
      <w:r w:rsidRPr="0017555F">
        <w:rPr>
          <w:rFonts w:eastAsiaTheme="minorEastAsia" w:cstheme="minorHAnsi"/>
        </w:rPr>
        <w:t xml:space="preserve"> This year's Association for the Study of African American Life and History's national theme is </w:t>
      </w:r>
      <w:r w:rsidRPr="0017555F">
        <w:rPr>
          <w:rFonts w:eastAsiaTheme="minorEastAsia" w:cstheme="minorHAnsi"/>
          <w:b/>
          <w:i/>
        </w:rPr>
        <w:t>The Black Family: Black Health and Wellness</w:t>
      </w:r>
      <w:r w:rsidRPr="0017555F">
        <w:rPr>
          <w:rFonts w:eastAsiaTheme="minorEastAsia" w:cstheme="minorHAnsi"/>
        </w:rPr>
        <w:t xml:space="preserve">. </w:t>
      </w:r>
      <w:r w:rsidR="0017555F" w:rsidRPr="0017555F">
        <w:rPr>
          <w:rFonts w:eastAsiaTheme="minorEastAsia" w:cstheme="minorHAnsi"/>
        </w:rPr>
        <w:t xml:space="preserve">Finally, the </w:t>
      </w:r>
      <w:proofErr w:type="gramStart"/>
      <w:r w:rsidR="0017555F" w:rsidRPr="0017555F">
        <w:rPr>
          <w:rFonts w:eastAsiaTheme="minorEastAsia" w:cstheme="minorHAnsi"/>
        </w:rPr>
        <w:t>2022  45</w:t>
      </w:r>
      <w:proofErr w:type="gramEnd"/>
      <w:r w:rsidR="0017555F" w:rsidRPr="0017555F">
        <w:rPr>
          <w:rFonts w:eastAsiaTheme="minorEastAsia" w:cstheme="minorHAnsi"/>
        </w:rPr>
        <w:t xml:space="preserve">th Black history stamp depicting Edmonia Lewis, an artist who shattered expectations of gender and races as the orphaned child of a black father and a Native-American mother, is unveiled at this ceremony. </w:t>
      </w:r>
      <w:r w:rsidR="0017555F" w:rsidRPr="0017555F">
        <w:rPr>
          <w:rFonts w:eastAsiaTheme="minorEastAsia" w:cstheme="minorHAnsi"/>
        </w:rPr>
        <w:t xml:space="preserve">Lewis rewrote the 19th-century definition of </w:t>
      </w:r>
      <w:r w:rsidR="0017555F" w:rsidRPr="0017555F">
        <w:rPr>
          <w:rFonts w:eastAsiaTheme="minorEastAsia" w:cstheme="minorHAnsi"/>
        </w:rPr>
        <w:t xml:space="preserve">a </w:t>
      </w:r>
      <w:r w:rsidR="0017555F" w:rsidRPr="0017555F">
        <w:rPr>
          <w:rFonts w:eastAsiaTheme="minorEastAsia" w:cstheme="minorHAnsi"/>
        </w:rPr>
        <w:t>sculptor</w:t>
      </w:r>
      <w:r w:rsidR="00035C42">
        <w:rPr>
          <w:rFonts w:eastAsiaTheme="minorEastAsia" w:cstheme="minorHAnsi"/>
        </w:rPr>
        <w:t>.</w:t>
      </w:r>
      <w:r w:rsidR="0017555F" w:rsidRPr="0017555F">
        <w:rPr>
          <w:rFonts w:eastAsiaTheme="minorEastAsia" w:cstheme="minorHAnsi"/>
        </w:rPr>
        <w:t xml:space="preserve"> Our Authors Study Club salut</w:t>
      </w:r>
      <w:r w:rsidR="0017555F">
        <w:rPr>
          <w:rFonts w:eastAsiaTheme="minorEastAsia" w:cstheme="minorHAnsi"/>
        </w:rPr>
        <w:t>es</w:t>
      </w:r>
      <w:r w:rsidR="0017555F" w:rsidRPr="0017555F">
        <w:rPr>
          <w:rFonts w:eastAsiaTheme="minorEastAsia" w:cstheme="minorHAnsi"/>
        </w:rPr>
        <w:t xml:space="preserve"> the present and past members who first partnered with the City over 70 years ago in 1950 to celebrate our heritage.</w:t>
      </w:r>
    </w:p>
    <w:p w14:paraId="2DC11708" w14:textId="57643D71" w:rsidR="0017555F" w:rsidRPr="0017555F" w:rsidRDefault="0017555F" w:rsidP="0017555F">
      <w:pPr>
        <w:spacing w:after="0" w:line="240" w:lineRule="auto"/>
        <w:ind w:left="359"/>
        <w:jc w:val="center"/>
        <w:rPr>
          <w:rFonts w:eastAsiaTheme="minorEastAsia" w:cstheme="minorHAnsi"/>
          <w:b/>
          <w:bCs/>
        </w:rPr>
      </w:pPr>
      <w:r>
        <w:rPr>
          <w:rFonts w:eastAsiaTheme="minorEastAsia" w:cstheme="minorHAnsi"/>
          <w:b/>
          <w:bCs/>
        </w:rPr>
        <w:t>---more---</w:t>
      </w:r>
    </w:p>
    <w:p w14:paraId="320AA216" w14:textId="4DD2DEFB" w:rsidR="002A67DD" w:rsidRPr="0017555F" w:rsidRDefault="002A67DD" w:rsidP="0092731A">
      <w:pPr>
        <w:spacing w:after="0" w:line="240" w:lineRule="auto"/>
        <w:ind w:left="359"/>
        <w:jc w:val="both"/>
        <w:rPr>
          <w:rFonts w:eastAsiaTheme="minorEastAsia" w:cstheme="minorHAnsi"/>
        </w:rPr>
      </w:pPr>
      <w:r w:rsidRPr="0017555F">
        <w:rPr>
          <w:rFonts w:eastAsiaTheme="minorEastAsia" w:cstheme="minorHAnsi"/>
          <w:b/>
          <w:bCs/>
        </w:rPr>
        <w:lastRenderedPageBreak/>
        <w:t>Sunday, February 13, 2022, 10:00 a.m</w:t>
      </w:r>
      <w:r w:rsidRPr="0017555F">
        <w:rPr>
          <w:rFonts w:eastAsiaTheme="minorEastAsia" w:cstheme="minorHAnsi"/>
        </w:rPr>
        <w:t>.</w:t>
      </w:r>
    </w:p>
    <w:p w14:paraId="6A83EFDA" w14:textId="77777777" w:rsidR="002A67DD" w:rsidRPr="0017555F" w:rsidRDefault="002A67DD" w:rsidP="0092731A">
      <w:pPr>
        <w:autoSpaceDE w:val="0"/>
        <w:autoSpaceDN w:val="0"/>
        <w:adjustRightInd w:val="0"/>
        <w:spacing w:after="0" w:line="240" w:lineRule="auto"/>
        <w:ind w:left="359"/>
        <w:jc w:val="both"/>
        <w:rPr>
          <w:rFonts w:eastAsiaTheme="minorEastAsia" w:cstheme="minorHAnsi"/>
          <w:b/>
          <w:bCs/>
        </w:rPr>
      </w:pPr>
      <w:r w:rsidRPr="0017555F">
        <w:rPr>
          <w:rFonts w:eastAsiaTheme="minorEastAsia" w:cstheme="minorHAnsi"/>
          <w:b/>
          <w:bCs/>
        </w:rPr>
        <w:t>VIRTUAL WORSHIP SERVICE</w:t>
      </w:r>
    </w:p>
    <w:p w14:paraId="62956A3D" w14:textId="173F0291" w:rsidR="002A67DD" w:rsidRPr="0017555F" w:rsidRDefault="002A67DD" w:rsidP="0092731A">
      <w:pPr>
        <w:autoSpaceDE w:val="0"/>
        <w:autoSpaceDN w:val="0"/>
        <w:adjustRightInd w:val="0"/>
        <w:spacing w:after="0" w:line="240" w:lineRule="auto"/>
        <w:ind w:left="359"/>
        <w:jc w:val="both"/>
        <w:rPr>
          <w:rFonts w:eastAsiaTheme="minorEastAsia" w:cstheme="minorHAnsi"/>
        </w:rPr>
      </w:pPr>
      <w:r w:rsidRPr="0017555F">
        <w:rPr>
          <w:rFonts w:eastAsiaTheme="minorEastAsia" w:cstheme="minorHAnsi"/>
        </w:rPr>
        <w:t xml:space="preserve">Join us online at: </w:t>
      </w:r>
      <w:hyperlink r:id="rId8" w:history="1">
        <w:r w:rsidRPr="0017555F">
          <w:rPr>
            <w:rFonts w:eastAsiaTheme="minorEastAsia" w:cstheme="minorHAnsi"/>
            <w:u w:val="single"/>
          </w:rPr>
          <w:t>www.famechurchla.org</w:t>
        </w:r>
      </w:hyperlink>
    </w:p>
    <w:p w14:paraId="1919A385" w14:textId="77777777" w:rsidR="002A67DD" w:rsidRPr="0017555F" w:rsidRDefault="002A67DD" w:rsidP="0092731A">
      <w:pPr>
        <w:autoSpaceDE w:val="0"/>
        <w:autoSpaceDN w:val="0"/>
        <w:adjustRightInd w:val="0"/>
        <w:spacing w:after="0" w:line="240" w:lineRule="auto"/>
        <w:ind w:left="359"/>
        <w:jc w:val="both"/>
        <w:rPr>
          <w:rFonts w:eastAsiaTheme="minorEastAsia" w:cstheme="minorHAnsi"/>
        </w:rPr>
      </w:pPr>
      <w:r w:rsidRPr="0017555F">
        <w:rPr>
          <w:rFonts w:eastAsiaTheme="minorEastAsia" w:cstheme="minorHAnsi"/>
        </w:rPr>
        <w:t>Rev. "J" Edgar Boyd, Senior Pastor, First African Methodist Episcopal Church of Los Angeles and</w:t>
      </w:r>
    </w:p>
    <w:p w14:paraId="0CBA1D0D" w14:textId="370CB3F7" w:rsidR="002A67DD" w:rsidRPr="0017555F" w:rsidRDefault="002A67DD" w:rsidP="0092731A">
      <w:pPr>
        <w:autoSpaceDE w:val="0"/>
        <w:autoSpaceDN w:val="0"/>
        <w:adjustRightInd w:val="0"/>
        <w:spacing w:after="0" w:line="240" w:lineRule="auto"/>
        <w:ind w:left="359"/>
        <w:jc w:val="both"/>
        <w:rPr>
          <w:rFonts w:eastAsiaTheme="minorEastAsia" w:cstheme="minorHAnsi"/>
        </w:rPr>
      </w:pPr>
      <w:r w:rsidRPr="0017555F">
        <w:rPr>
          <w:rFonts w:eastAsiaTheme="minorEastAsia" w:cstheme="minorHAnsi"/>
        </w:rPr>
        <w:t>Mayor Eric Garcetti invite you to the 2022 African American Heritage Virtual Worship</w:t>
      </w:r>
      <w:r w:rsidR="0092731A" w:rsidRPr="0017555F">
        <w:rPr>
          <w:rFonts w:eastAsiaTheme="minorEastAsia" w:cstheme="minorHAnsi"/>
        </w:rPr>
        <w:t xml:space="preserve"> </w:t>
      </w:r>
      <w:r w:rsidRPr="0017555F">
        <w:rPr>
          <w:rFonts w:eastAsiaTheme="minorEastAsia" w:cstheme="minorHAnsi"/>
        </w:rPr>
        <w:t xml:space="preserve">Service. </w:t>
      </w:r>
    </w:p>
    <w:p w14:paraId="5AF93BB6" w14:textId="77777777" w:rsidR="002A67DD" w:rsidRPr="002A67DD" w:rsidRDefault="002A67DD" w:rsidP="0092731A">
      <w:pPr>
        <w:autoSpaceDE w:val="0"/>
        <w:autoSpaceDN w:val="0"/>
        <w:adjustRightInd w:val="0"/>
        <w:spacing w:after="0" w:line="240" w:lineRule="auto"/>
        <w:jc w:val="both"/>
        <w:rPr>
          <w:rFonts w:eastAsiaTheme="minorEastAsia" w:cstheme="minorHAnsi"/>
        </w:rPr>
      </w:pPr>
    </w:p>
    <w:p w14:paraId="486FC505" w14:textId="24116588" w:rsidR="002A67DD" w:rsidRPr="0017555F" w:rsidRDefault="002A67DD" w:rsidP="0092731A">
      <w:pPr>
        <w:kinsoku w:val="0"/>
        <w:overflowPunct w:val="0"/>
        <w:autoSpaceDE w:val="0"/>
        <w:autoSpaceDN w:val="0"/>
        <w:adjustRightInd w:val="0"/>
        <w:spacing w:after="0" w:line="240" w:lineRule="auto"/>
        <w:ind w:left="360"/>
        <w:jc w:val="both"/>
        <w:outlineLvl w:val="0"/>
        <w:rPr>
          <w:rFonts w:eastAsiaTheme="minorEastAsia" w:cstheme="minorHAnsi"/>
          <w:b/>
          <w:bCs/>
        </w:rPr>
      </w:pPr>
      <w:r w:rsidRPr="0017555F">
        <w:rPr>
          <w:rFonts w:eastAsiaTheme="minorEastAsia" w:cstheme="minorHAnsi"/>
          <w:b/>
          <w:bCs/>
        </w:rPr>
        <w:t>Tuesday, February 22, 2022, 6:00 p.m. to 8:00 p.m.</w:t>
      </w:r>
    </w:p>
    <w:p w14:paraId="50D479AA" w14:textId="7E4FC53E" w:rsidR="002A67DD" w:rsidRPr="0017555F" w:rsidRDefault="002A67DD" w:rsidP="0092731A">
      <w:pPr>
        <w:kinsoku w:val="0"/>
        <w:overflowPunct w:val="0"/>
        <w:autoSpaceDE w:val="0"/>
        <w:autoSpaceDN w:val="0"/>
        <w:adjustRightInd w:val="0"/>
        <w:spacing w:after="0" w:line="240" w:lineRule="auto"/>
        <w:ind w:left="360"/>
        <w:jc w:val="both"/>
        <w:outlineLvl w:val="0"/>
        <w:rPr>
          <w:rFonts w:eastAsiaTheme="minorEastAsia" w:cstheme="minorHAnsi"/>
          <w:b/>
          <w:bCs/>
        </w:rPr>
      </w:pPr>
      <w:r w:rsidRPr="0017555F">
        <w:rPr>
          <w:rFonts w:eastAsiaTheme="minorEastAsia" w:cstheme="minorHAnsi"/>
          <w:b/>
          <w:bCs/>
        </w:rPr>
        <w:t>AN</w:t>
      </w:r>
      <w:r w:rsidRPr="0017555F">
        <w:rPr>
          <w:rFonts w:eastAsiaTheme="minorEastAsia" w:cstheme="minorHAnsi"/>
          <w:b/>
          <w:bCs/>
        </w:rPr>
        <w:t xml:space="preserve"> EVENING WITH AFRICAN AMERICAN AUTHORS</w:t>
      </w:r>
    </w:p>
    <w:p w14:paraId="7CDA64AA" w14:textId="3D7A9B45" w:rsidR="002A67DD" w:rsidRPr="0017555F" w:rsidRDefault="002A67DD" w:rsidP="0092731A">
      <w:pPr>
        <w:spacing w:after="0" w:line="240" w:lineRule="auto"/>
        <w:ind w:left="360"/>
        <w:jc w:val="both"/>
        <w:rPr>
          <w:rFonts w:eastAsiaTheme="minorEastAsia" w:cstheme="minorHAnsi"/>
        </w:rPr>
      </w:pPr>
      <w:r w:rsidRPr="0017555F">
        <w:rPr>
          <w:rFonts w:eastAsiaTheme="minorEastAsia" w:cstheme="minorHAnsi"/>
        </w:rPr>
        <w:t xml:space="preserve">at </w:t>
      </w:r>
      <w:hyperlink r:id="rId9" w:history="1">
        <w:r w:rsidRPr="0017555F">
          <w:rPr>
            <w:rFonts w:eastAsiaTheme="minorEastAsia" w:cstheme="minorHAnsi"/>
            <w:u w:val="single"/>
          </w:rPr>
          <w:t>https://www.zoomgov.com/j/1619033411</w:t>
        </w:r>
      </w:hyperlink>
      <w:r w:rsidR="0092731A" w:rsidRPr="0017555F">
        <w:rPr>
          <w:rFonts w:eastAsiaTheme="minorEastAsia" w:cstheme="minorHAnsi"/>
          <w:u w:val="single"/>
        </w:rPr>
        <w:t xml:space="preserve"> -</w:t>
      </w:r>
      <w:r w:rsidR="0092731A" w:rsidRPr="0017555F">
        <w:rPr>
          <w:rFonts w:eastAsiaTheme="minorEastAsia" w:cstheme="minorHAnsi"/>
        </w:rPr>
        <w:t xml:space="preserve"> </w:t>
      </w:r>
      <w:r w:rsidRPr="0017555F">
        <w:rPr>
          <w:rFonts w:eastAsiaTheme="minorEastAsia" w:cstheme="minorHAnsi"/>
        </w:rPr>
        <w:t>Meeting ID #: 161 903 3411</w:t>
      </w:r>
      <w:r w:rsidR="0092731A" w:rsidRPr="0017555F">
        <w:rPr>
          <w:rFonts w:eastAsiaTheme="minorEastAsia" w:cstheme="minorHAnsi"/>
        </w:rPr>
        <w:t xml:space="preserve"> - </w:t>
      </w:r>
      <w:r w:rsidRPr="0017555F">
        <w:rPr>
          <w:rFonts w:eastAsiaTheme="minorEastAsia" w:cstheme="minorHAnsi"/>
        </w:rPr>
        <w:t>Passcode: 826835</w:t>
      </w:r>
    </w:p>
    <w:p w14:paraId="41EEF0C0" w14:textId="20E45C64" w:rsidR="002A67DD" w:rsidRPr="0017555F" w:rsidRDefault="002A67DD" w:rsidP="0092731A">
      <w:pPr>
        <w:spacing w:after="0" w:line="240" w:lineRule="auto"/>
        <w:ind w:left="359"/>
        <w:jc w:val="both"/>
        <w:rPr>
          <w:rFonts w:eastAsiaTheme="minorEastAsia" w:cstheme="minorHAnsi"/>
        </w:rPr>
      </w:pPr>
      <w:r w:rsidRPr="0017555F">
        <w:rPr>
          <w:rFonts w:eastAsiaTheme="minorEastAsia" w:cstheme="minorHAnsi"/>
        </w:rPr>
        <w:t xml:space="preserve">Mayor Eric Garcetti and Our Authors Study Club cordially invite you to a virtual Evening with African American Authors. Join us for an evening of thoughtful conversation with authors </w:t>
      </w:r>
      <w:r w:rsidRPr="0017555F">
        <w:rPr>
          <w:rFonts w:eastAsiaTheme="minorEastAsia" w:cstheme="minorHAnsi"/>
          <w:b/>
          <w:bCs/>
        </w:rPr>
        <w:t>Kimberley Baker</w:t>
      </w:r>
      <w:r w:rsidRPr="0017555F">
        <w:rPr>
          <w:rFonts w:eastAsiaTheme="minorEastAsia" w:cstheme="minorHAnsi"/>
        </w:rPr>
        <w:t xml:space="preserve"> </w:t>
      </w:r>
      <w:r w:rsidRPr="0017555F">
        <w:rPr>
          <w:rFonts w:eastAsiaTheme="minorEastAsia" w:cstheme="minorHAnsi"/>
          <w:b/>
          <w:bCs/>
        </w:rPr>
        <w:t xml:space="preserve">Guillemet, </w:t>
      </w:r>
      <w:r w:rsidRPr="0017555F">
        <w:rPr>
          <w:rFonts w:eastAsiaTheme="minorEastAsia" w:cstheme="minorHAnsi"/>
        </w:rPr>
        <w:t xml:space="preserve">"Black Prep: Life Lessons of a Perpetual Outsider"; </w:t>
      </w:r>
      <w:r w:rsidRPr="0017555F">
        <w:rPr>
          <w:rFonts w:eastAsiaTheme="minorEastAsia" w:cstheme="minorHAnsi"/>
          <w:b/>
          <w:bCs/>
        </w:rPr>
        <w:t>Renee Daniel Flagler</w:t>
      </w:r>
      <w:r w:rsidRPr="0017555F">
        <w:rPr>
          <w:rFonts w:eastAsiaTheme="minorEastAsia" w:cstheme="minorHAnsi"/>
        </w:rPr>
        <w:t xml:space="preserve">, "Society Wives"; </w:t>
      </w:r>
      <w:r w:rsidRPr="0017555F">
        <w:rPr>
          <w:rFonts w:eastAsiaTheme="minorEastAsia" w:cstheme="minorHAnsi"/>
          <w:b/>
          <w:bCs/>
        </w:rPr>
        <w:t xml:space="preserve">Dr. La-Doris </w:t>
      </w:r>
      <w:proofErr w:type="spellStart"/>
      <w:r w:rsidRPr="0017555F">
        <w:rPr>
          <w:rFonts w:eastAsiaTheme="minorEastAsia" w:cstheme="minorHAnsi"/>
          <w:b/>
          <w:bCs/>
        </w:rPr>
        <w:t>McClaney</w:t>
      </w:r>
      <w:proofErr w:type="spellEnd"/>
      <w:r w:rsidRPr="0017555F">
        <w:rPr>
          <w:rFonts w:eastAsiaTheme="minorEastAsia" w:cstheme="minorHAnsi"/>
          <w:b/>
          <w:bCs/>
        </w:rPr>
        <w:t>,</w:t>
      </w:r>
      <w:r w:rsidRPr="0017555F">
        <w:rPr>
          <w:rFonts w:eastAsiaTheme="minorEastAsia" w:cstheme="minorHAnsi"/>
        </w:rPr>
        <w:t xml:space="preserve"> "God, I Listened Too," and </w:t>
      </w:r>
      <w:r w:rsidRPr="0017555F">
        <w:rPr>
          <w:rFonts w:eastAsiaTheme="minorEastAsia" w:cstheme="minorHAnsi"/>
          <w:b/>
          <w:bCs/>
        </w:rPr>
        <w:t>Wanda M. Morris,</w:t>
      </w:r>
      <w:r w:rsidRPr="0017555F">
        <w:rPr>
          <w:rFonts w:eastAsiaTheme="minorEastAsia" w:cstheme="minorHAnsi"/>
        </w:rPr>
        <w:t xml:space="preserve"> "All Her Little Secrets."</w:t>
      </w:r>
    </w:p>
    <w:p w14:paraId="73B9276A" w14:textId="77777777" w:rsidR="0092731A" w:rsidRPr="0017555F" w:rsidRDefault="0092731A" w:rsidP="0092731A">
      <w:pPr>
        <w:spacing w:after="0" w:line="240" w:lineRule="auto"/>
        <w:ind w:left="359"/>
        <w:jc w:val="both"/>
        <w:rPr>
          <w:rFonts w:eastAsiaTheme="minorEastAsia" w:cstheme="minorHAnsi"/>
        </w:rPr>
      </w:pPr>
    </w:p>
    <w:p w14:paraId="3E16317C" w14:textId="7C4AB98C" w:rsidR="002A67DD" w:rsidRPr="0017555F" w:rsidRDefault="002A67DD" w:rsidP="0092731A">
      <w:pPr>
        <w:autoSpaceDE w:val="0"/>
        <w:autoSpaceDN w:val="0"/>
        <w:adjustRightInd w:val="0"/>
        <w:spacing w:after="0" w:line="240" w:lineRule="auto"/>
        <w:ind w:left="359"/>
        <w:jc w:val="both"/>
        <w:rPr>
          <w:rFonts w:eastAsiaTheme="minorEastAsia" w:cstheme="minorHAnsi"/>
          <w:b/>
          <w:bCs/>
        </w:rPr>
      </w:pPr>
      <w:r w:rsidRPr="0017555F">
        <w:rPr>
          <w:rFonts w:eastAsiaTheme="minorEastAsia" w:cstheme="minorHAnsi"/>
          <w:b/>
          <w:bCs/>
        </w:rPr>
        <w:t xml:space="preserve">2022 AFRICAN AMERICAN HERITAGE MONTH VIRTUAL MATCHMAKING EVENT </w:t>
      </w:r>
    </w:p>
    <w:p w14:paraId="5747FDC9" w14:textId="77777777" w:rsidR="002A67DD" w:rsidRPr="0017555F" w:rsidRDefault="002A67DD" w:rsidP="0092731A">
      <w:pPr>
        <w:autoSpaceDE w:val="0"/>
        <w:autoSpaceDN w:val="0"/>
        <w:adjustRightInd w:val="0"/>
        <w:spacing w:after="0" w:line="240" w:lineRule="auto"/>
        <w:ind w:left="359"/>
        <w:jc w:val="both"/>
        <w:rPr>
          <w:rFonts w:eastAsiaTheme="minorEastAsia" w:cstheme="minorHAnsi"/>
          <w:b/>
        </w:rPr>
      </w:pPr>
      <w:r w:rsidRPr="0017555F">
        <w:rPr>
          <w:rFonts w:eastAsiaTheme="minorEastAsia" w:cstheme="minorHAnsi"/>
          <w:b/>
        </w:rPr>
        <w:t>Webinar: Thursday, February 24, 2021, 10:00 a.m. to 11:30 a.m.</w:t>
      </w:r>
    </w:p>
    <w:p w14:paraId="631E6BC4" w14:textId="51704866" w:rsidR="002A67DD" w:rsidRPr="0017555F" w:rsidRDefault="002A67DD" w:rsidP="0092731A">
      <w:pPr>
        <w:autoSpaceDE w:val="0"/>
        <w:autoSpaceDN w:val="0"/>
        <w:adjustRightInd w:val="0"/>
        <w:spacing w:after="0" w:line="240" w:lineRule="auto"/>
        <w:ind w:left="359"/>
        <w:jc w:val="both"/>
        <w:rPr>
          <w:rFonts w:eastAsiaTheme="minorEastAsia" w:cstheme="minorHAnsi"/>
          <w:b/>
        </w:rPr>
      </w:pPr>
      <w:r w:rsidRPr="0017555F">
        <w:rPr>
          <w:rFonts w:eastAsiaTheme="minorEastAsia" w:cstheme="minorHAnsi"/>
          <w:b/>
        </w:rPr>
        <w:t>Pre-Assigned Matchmaking: Thursday, February 24, 2022, 1:30 p.m. – 2:30 p.m.</w:t>
      </w:r>
    </w:p>
    <w:p w14:paraId="30C99919" w14:textId="3B95F4BD" w:rsidR="002A67DD" w:rsidRPr="0017555F" w:rsidRDefault="002A67DD" w:rsidP="0092731A">
      <w:pPr>
        <w:autoSpaceDE w:val="0"/>
        <w:autoSpaceDN w:val="0"/>
        <w:adjustRightInd w:val="0"/>
        <w:spacing w:after="0" w:line="240" w:lineRule="auto"/>
        <w:ind w:left="359"/>
        <w:jc w:val="both"/>
        <w:rPr>
          <w:rFonts w:eastAsiaTheme="minorEastAsia" w:cstheme="minorHAnsi"/>
          <w:b/>
        </w:rPr>
      </w:pPr>
      <w:r w:rsidRPr="0017555F">
        <w:rPr>
          <w:rFonts w:eastAsiaTheme="minorEastAsia" w:cstheme="minorHAnsi"/>
          <w:b/>
        </w:rPr>
        <w:t xml:space="preserve">Apply before </w:t>
      </w:r>
      <w:r w:rsidRPr="0017555F">
        <w:rPr>
          <w:rFonts w:eastAsiaTheme="minorEastAsia" w:cstheme="minorHAnsi"/>
          <w:b/>
          <w:u w:val="single"/>
        </w:rPr>
        <w:t>February 4, 2022</w:t>
      </w:r>
      <w:r w:rsidRPr="0017555F">
        <w:rPr>
          <w:rFonts w:eastAsiaTheme="minorEastAsia" w:cstheme="minorHAnsi"/>
          <w:b/>
        </w:rPr>
        <w:t xml:space="preserve">, </w:t>
      </w:r>
      <w:r w:rsidRPr="0017555F">
        <w:rPr>
          <w:rFonts w:eastAsiaTheme="minorEastAsia" w:cstheme="minorHAnsi"/>
          <w:b/>
          <w:bCs/>
        </w:rPr>
        <w:t>12:00 p.m. (PST)</w:t>
      </w:r>
      <w:r w:rsidRPr="0017555F">
        <w:rPr>
          <w:rFonts w:eastAsiaTheme="minorEastAsia" w:cstheme="minorHAnsi"/>
          <w:b/>
          <w:bCs/>
        </w:rPr>
        <w:t xml:space="preserve"> </w:t>
      </w:r>
      <w:r w:rsidRPr="0017555F">
        <w:rPr>
          <w:rFonts w:eastAsiaTheme="minorEastAsia" w:cstheme="minorHAnsi"/>
          <w:b/>
        </w:rPr>
        <w:t xml:space="preserve">to be considered for a free matchmaking room </w:t>
      </w:r>
    </w:p>
    <w:p w14:paraId="588E9B84" w14:textId="7FDFEC92" w:rsidR="002A67DD" w:rsidRPr="0017555F" w:rsidRDefault="002A67DD" w:rsidP="0092731A">
      <w:pPr>
        <w:autoSpaceDE w:val="0"/>
        <w:autoSpaceDN w:val="0"/>
        <w:adjustRightInd w:val="0"/>
        <w:spacing w:after="0" w:line="240" w:lineRule="auto"/>
        <w:ind w:left="359"/>
        <w:jc w:val="both"/>
        <w:rPr>
          <w:rFonts w:eastAsiaTheme="minorEastAsia" w:cstheme="minorHAnsi"/>
        </w:rPr>
      </w:pPr>
      <w:hyperlink r:id="rId10" w:history="1">
        <w:r w:rsidRPr="0017555F">
          <w:rPr>
            <w:rFonts w:eastAsiaTheme="minorEastAsia" w:cstheme="minorHAnsi"/>
            <w:bCs/>
            <w:u w:val="single"/>
          </w:rPr>
          <w:t>https://bit.ly/2022BuildWithFeb24webinar</w:t>
        </w:r>
      </w:hyperlink>
    </w:p>
    <w:p w14:paraId="51C376E9" w14:textId="77777777" w:rsidR="002A67DD" w:rsidRPr="0017555F" w:rsidRDefault="002A67DD" w:rsidP="0092731A">
      <w:pPr>
        <w:autoSpaceDE w:val="0"/>
        <w:autoSpaceDN w:val="0"/>
        <w:adjustRightInd w:val="0"/>
        <w:spacing w:after="0" w:line="240" w:lineRule="auto"/>
        <w:ind w:left="359"/>
        <w:jc w:val="both"/>
        <w:rPr>
          <w:rFonts w:eastAsiaTheme="minorEastAsia" w:cstheme="minorHAnsi"/>
        </w:rPr>
      </w:pPr>
      <w:r w:rsidRPr="0017555F">
        <w:rPr>
          <w:rFonts w:eastAsiaTheme="minorEastAsia" w:cstheme="minorHAnsi"/>
        </w:rPr>
        <w:t>The City of Los Angeles Board of Public Works and the Bureau of Contract Administration cordially invite</w:t>
      </w:r>
    </w:p>
    <w:p w14:paraId="52B5A914" w14:textId="77777777" w:rsidR="002A67DD" w:rsidRPr="0017555F" w:rsidRDefault="002A67DD" w:rsidP="0092731A">
      <w:pPr>
        <w:autoSpaceDE w:val="0"/>
        <w:autoSpaceDN w:val="0"/>
        <w:adjustRightInd w:val="0"/>
        <w:spacing w:after="0" w:line="240" w:lineRule="auto"/>
        <w:ind w:left="359"/>
        <w:jc w:val="both"/>
        <w:rPr>
          <w:rFonts w:eastAsiaTheme="minorEastAsia" w:cstheme="minorHAnsi"/>
        </w:rPr>
      </w:pPr>
      <w:r w:rsidRPr="0017555F">
        <w:rPr>
          <w:rFonts w:eastAsiaTheme="minorEastAsia" w:cstheme="minorHAnsi"/>
        </w:rPr>
        <w:t xml:space="preserve">you to the 6th annual </w:t>
      </w:r>
      <w:proofErr w:type="spellStart"/>
      <w:r w:rsidRPr="0017555F">
        <w:rPr>
          <w:rFonts w:eastAsiaTheme="minorEastAsia" w:cstheme="minorHAnsi"/>
        </w:rPr>
        <w:t>BuildWith</w:t>
      </w:r>
      <w:proofErr w:type="spellEnd"/>
      <w:r w:rsidRPr="0017555F">
        <w:rPr>
          <w:rFonts w:eastAsiaTheme="minorEastAsia" w:cstheme="minorHAnsi"/>
        </w:rPr>
        <w:t xml:space="preserve"> event in collaboration with Mayor Eric Garcetti's Office of Budget and</w:t>
      </w:r>
    </w:p>
    <w:p w14:paraId="1E243557" w14:textId="77777777" w:rsidR="002A67DD" w:rsidRPr="0017555F" w:rsidRDefault="002A67DD" w:rsidP="0092731A">
      <w:pPr>
        <w:autoSpaceDE w:val="0"/>
        <w:autoSpaceDN w:val="0"/>
        <w:adjustRightInd w:val="0"/>
        <w:spacing w:after="0" w:line="240" w:lineRule="auto"/>
        <w:ind w:left="359"/>
        <w:jc w:val="both"/>
        <w:rPr>
          <w:rFonts w:eastAsiaTheme="minorEastAsia" w:cstheme="minorHAnsi"/>
        </w:rPr>
      </w:pPr>
      <w:r w:rsidRPr="0017555F">
        <w:rPr>
          <w:rFonts w:eastAsiaTheme="minorEastAsia" w:cstheme="minorHAnsi"/>
        </w:rPr>
        <w:t xml:space="preserve">Innovation and Office of Economic Development. The 2-part virtual </w:t>
      </w:r>
      <w:proofErr w:type="spellStart"/>
      <w:r w:rsidRPr="0017555F">
        <w:rPr>
          <w:rFonts w:eastAsiaTheme="minorEastAsia" w:cstheme="minorHAnsi"/>
        </w:rPr>
        <w:t>BuildWith</w:t>
      </w:r>
      <w:proofErr w:type="spellEnd"/>
      <w:r w:rsidRPr="0017555F">
        <w:rPr>
          <w:rFonts w:eastAsiaTheme="minorEastAsia" w:cstheme="minorHAnsi"/>
        </w:rPr>
        <w:t xml:space="preserve"> 2022 event will provide the</w:t>
      </w:r>
    </w:p>
    <w:p w14:paraId="6E1F129C" w14:textId="77777777" w:rsidR="002A67DD" w:rsidRPr="0017555F" w:rsidRDefault="002A67DD" w:rsidP="0092731A">
      <w:pPr>
        <w:autoSpaceDE w:val="0"/>
        <w:autoSpaceDN w:val="0"/>
        <w:adjustRightInd w:val="0"/>
        <w:spacing w:after="0" w:line="240" w:lineRule="auto"/>
        <w:ind w:left="359"/>
        <w:jc w:val="both"/>
        <w:rPr>
          <w:rFonts w:eastAsiaTheme="minorEastAsia" w:cstheme="minorHAnsi"/>
        </w:rPr>
      </w:pPr>
      <w:r w:rsidRPr="0017555F">
        <w:rPr>
          <w:rFonts w:eastAsiaTheme="minorEastAsia" w:cstheme="minorHAnsi"/>
        </w:rPr>
        <w:t>opportunity for diverse construction-related businesses to learn about City and Los Angeles metropolitan</w:t>
      </w:r>
    </w:p>
    <w:p w14:paraId="5D22B3F2" w14:textId="245AAD55" w:rsidR="002A67DD" w:rsidRPr="002A67DD" w:rsidRDefault="002A67DD" w:rsidP="0017555F">
      <w:pPr>
        <w:autoSpaceDE w:val="0"/>
        <w:autoSpaceDN w:val="0"/>
        <w:adjustRightInd w:val="0"/>
        <w:spacing w:after="0" w:line="240" w:lineRule="auto"/>
        <w:ind w:left="359"/>
        <w:jc w:val="both"/>
        <w:rPr>
          <w:rFonts w:eastAsiaTheme="minorEastAsia" w:cstheme="minorHAnsi"/>
        </w:rPr>
      </w:pPr>
      <w:r w:rsidRPr="0017555F">
        <w:rPr>
          <w:rFonts w:eastAsiaTheme="minorEastAsia" w:cstheme="minorHAnsi"/>
        </w:rPr>
        <w:t>area projects and get valuable business resources and information.</w:t>
      </w:r>
      <w:r w:rsidRPr="0017555F">
        <w:rPr>
          <w:rFonts w:eastAsiaTheme="minorEastAsia" w:cstheme="minorHAnsi"/>
        </w:rPr>
        <w:t xml:space="preserve"> </w:t>
      </w:r>
    </w:p>
    <w:p w14:paraId="15687F2C" w14:textId="45B86C7F" w:rsidR="002A67DD" w:rsidRPr="0017555F" w:rsidRDefault="002A67DD" w:rsidP="0092731A">
      <w:pPr>
        <w:autoSpaceDE w:val="0"/>
        <w:autoSpaceDN w:val="0"/>
        <w:adjustRightInd w:val="0"/>
        <w:spacing w:after="0" w:line="240" w:lineRule="auto"/>
        <w:ind w:left="359"/>
        <w:jc w:val="both"/>
        <w:rPr>
          <w:rFonts w:eastAsiaTheme="minorEastAsia" w:cstheme="minorHAnsi"/>
        </w:rPr>
      </w:pPr>
      <w:r w:rsidRPr="0017555F">
        <w:rPr>
          <w:rFonts w:eastAsiaTheme="minorEastAsia" w:cstheme="minorHAnsi"/>
          <w:b/>
          <w:bCs/>
        </w:rPr>
        <w:t>PRIME/GENERAL CONTRACTORS apply at:</w:t>
      </w:r>
      <w:r w:rsidRPr="0017555F">
        <w:rPr>
          <w:rFonts w:eastAsiaTheme="minorEastAsia" w:cstheme="minorHAnsi"/>
          <w:b/>
          <w:bCs/>
        </w:rPr>
        <w:t xml:space="preserve"> </w:t>
      </w:r>
      <w:hyperlink r:id="rId11" w:history="1">
        <w:r w:rsidRPr="0017555F">
          <w:rPr>
            <w:rFonts w:eastAsiaTheme="minorEastAsia" w:cstheme="minorHAnsi"/>
            <w:u w:val="single"/>
          </w:rPr>
          <w:t>https://bit.ly/2022BuildWithPrimeMMRoomApplication</w:t>
        </w:r>
      </w:hyperlink>
    </w:p>
    <w:p w14:paraId="70A46520" w14:textId="4F271D13" w:rsidR="002A67DD" w:rsidRPr="0017555F" w:rsidRDefault="002A67DD" w:rsidP="0092731A">
      <w:pPr>
        <w:autoSpaceDE w:val="0"/>
        <w:autoSpaceDN w:val="0"/>
        <w:adjustRightInd w:val="0"/>
        <w:spacing w:after="0" w:line="240" w:lineRule="auto"/>
        <w:ind w:left="359"/>
        <w:jc w:val="both"/>
        <w:rPr>
          <w:rFonts w:eastAsiaTheme="minorEastAsia" w:cstheme="minorHAnsi"/>
          <w:u w:val="single"/>
        </w:rPr>
      </w:pPr>
      <w:r w:rsidRPr="0017555F">
        <w:rPr>
          <w:rFonts w:eastAsiaTheme="minorEastAsia" w:cstheme="minorHAnsi"/>
          <w:b/>
          <w:bCs/>
        </w:rPr>
        <w:t>SUBCONTRACTORS apply at:</w:t>
      </w:r>
      <w:r w:rsidRPr="0017555F">
        <w:rPr>
          <w:rFonts w:eastAsiaTheme="minorEastAsia" w:cstheme="minorHAnsi"/>
          <w:b/>
          <w:bCs/>
        </w:rPr>
        <w:t xml:space="preserve"> </w:t>
      </w:r>
      <w:hyperlink r:id="rId12" w:history="1">
        <w:r w:rsidRPr="0017555F">
          <w:rPr>
            <w:rFonts w:eastAsiaTheme="minorEastAsia" w:cstheme="minorHAnsi"/>
            <w:u w:val="single"/>
          </w:rPr>
          <w:t>https://bit.ly/2022Feb24SubMMapplication</w:t>
        </w:r>
      </w:hyperlink>
    </w:p>
    <w:p w14:paraId="0501464B" w14:textId="7DFF4D3D" w:rsidR="002A67DD" w:rsidRPr="0017555F" w:rsidRDefault="0017555F" w:rsidP="0017555F">
      <w:pPr>
        <w:autoSpaceDE w:val="0"/>
        <w:autoSpaceDN w:val="0"/>
        <w:adjustRightInd w:val="0"/>
        <w:spacing w:after="0" w:line="240" w:lineRule="auto"/>
        <w:ind w:firstLine="359"/>
        <w:jc w:val="both"/>
        <w:rPr>
          <w:rFonts w:eastAsiaTheme="minorEastAsia" w:cstheme="minorHAnsi"/>
        </w:rPr>
      </w:pPr>
      <w:r w:rsidRPr="002A67DD">
        <w:rPr>
          <w:rFonts w:eastAsiaTheme="minorEastAsia" w:cstheme="minorHAnsi"/>
        </w:rPr>
        <w:t xml:space="preserve">INFO: </w:t>
      </w:r>
      <w:hyperlink r:id="rId13" w:history="1">
        <w:r w:rsidRPr="002A67DD">
          <w:rPr>
            <w:rFonts w:eastAsiaTheme="minorEastAsia" w:cstheme="minorHAnsi"/>
            <w:u w:val="single"/>
          </w:rPr>
          <w:t>https://bca.lacity.org/accessingla/</w:t>
        </w:r>
      </w:hyperlink>
      <w:r>
        <w:rPr>
          <w:rFonts w:eastAsiaTheme="minorEastAsia" w:cstheme="minorHAnsi"/>
          <w:u w:val="single"/>
        </w:rPr>
        <w:t xml:space="preserve"> -</w:t>
      </w:r>
      <w:r>
        <w:rPr>
          <w:rFonts w:eastAsiaTheme="minorEastAsia" w:cstheme="minorHAnsi"/>
        </w:rPr>
        <w:t xml:space="preserve">    NOTE: </w:t>
      </w:r>
      <w:r w:rsidR="002A67DD" w:rsidRPr="0017555F">
        <w:rPr>
          <w:rFonts w:eastAsiaTheme="minorEastAsia" w:cstheme="minorHAnsi"/>
        </w:rPr>
        <w:t>Applicants must have a Zoom account.</w:t>
      </w:r>
      <w:r w:rsidRPr="0017555F">
        <w:rPr>
          <w:rFonts w:eastAsiaTheme="minorEastAsia" w:cstheme="minorHAnsi"/>
        </w:rPr>
        <w:t xml:space="preserve"> </w:t>
      </w:r>
    </w:p>
    <w:p w14:paraId="1CF26937" w14:textId="77777777" w:rsidR="002A67DD" w:rsidRPr="002A67DD" w:rsidRDefault="002A67DD" w:rsidP="0092731A">
      <w:pPr>
        <w:autoSpaceDE w:val="0"/>
        <w:autoSpaceDN w:val="0"/>
        <w:adjustRightInd w:val="0"/>
        <w:spacing w:after="0" w:line="240" w:lineRule="auto"/>
        <w:jc w:val="both"/>
        <w:rPr>
          <w:rFonts w:eastAsiaTheme="minorEastAsia" w:cstheme="minorHAnsi"/>
        </w:rPr>
      </w:pPr>
    </w:p>
    <w:p w14:paraId="022D64B7" w14:textId="5746A4A7" w:rsidR="002A67DD" w:rsidRPr="0017555F" w:rsidRDefault="002A67DD" w:rsidP="0017555F">
      <w:pPr>
        <w:autoSpaceDE w:val="0"/>
        <w:autoSpaceDN w:val="0"/>
        <w:adjustRightInd w:val="0"/>
        <w:spacing w:after="0" w:line="240" w:lineRule="auto"/>
        <w:ind w:left="360"/>
        <w:jc w:val="both"/>
        <w:rPr>
          <w:rFonts w:eastAsiaTheme="minorEastAsia" w:cstheme="minorHAnsi"/>
          <w:b/>
          <w:bCs/>
        </w:rPr>
      </w:pPr>
      <w:r w:rsidRPr="0017555F">
        <w:rPr>
          <w:rFonts w:eastAsiaTheme="minorEastAsia" w:cstheme="minorHAnsi"/>
          <w:b/>
          <w:bCs/>
        </w:rPr>
        <w:t xml:space="preserve">Thursday, February 24, 2022, 6:00 p.m. to 9:00 p.m.  </w:t>
      </w:r>
    </w:p>
    <w:p w14:paraId="227D5FCD" w14:textId="3B751B81" w:rsidR="002A67DD" w:rsidRPr="0017555F" w:rsidRDefault="002A67DD" w:rsidP="0017555F">
      <w:pPr>
        <w:autoSpaceDE w:val="0"/>
        <w:autoSpaceDN w:val="0"/>
        <w:adjustRightInd w:val="0"/>
        <w:spacing w:after="0" w:line="240" w:lineRule="auto"/>
        <w:ind w:left="360"/>
        <w:jc w:val="both"/>
        <w:rPr>
          <w:rFonts w:eastAsiaTheme="minorEastAsia" w:cstheme="minorHAnsi"/>
          <w:b/>
          <w:bCs/>
        </w:rPr>
      </w:pPr>
      <w:r w:rsidRPr="0017555F">
        <w:rPr>
          <w:rFonts w:eastAsiaTheme="minorEastAsia" w:cstheme="minorHAnsi"/>
          <w:b/>
          <w:bCs/>
        </w:rPr>
        <w:t>CLOSING RECEPTION</w:t>
      </w:r>
      <w:r w:rsidRPr="0017555F">
        <w:rPr>
          <w:rFonts w:eastAsiaTheme="minorEastAsia" w:cstheme="minorHAnsi"/>
          <w:b/>
          <w:bCs/>
        </w:rPr>
        <w:t xml:space="preserve"> </w:t>
      </w:r>
      <w:r w:rsidRPr="0017555F">
        <w:rPr>
          <w:rFonts w:eastAsiaTheme="minorEastAsia" w:cstheme="minorHAnsi"/>
          <w:b/>
          <w:bCs/>
        </w:rPr>
        <w:t xml:space="preserve">2022 AFRICAN AMERICAN HERITAGE MONTH </w:t>
      </w:r>
    </w:p>
    <w:p w14:paraId="067A6F0B" w14:textId="5199571E" w:rsidR="002A67DD" w:rsidRPr="0017555F" w:rsidRDefault="002A67DD" w:rsidP="0017555F">
      <w:pPr>
        <w:autoSpaceDE w:val="0"/>
        <w:autoSpaceDN w:val="0"/>
        <w:adjustRightInd w:val="0"/>
        <w:spacing w:after="0" w:line="240" w:lineRule="auto"/>
        <w:ind w:left="360"/>
        <w:jc w:val="both"/>
        <w:rPr>
          <w:rFonts w:eastAsiaTheme="minorEastAsia" w:cstheme="minorHAnsi"/>
        </w:rPr>
      </w:pPr>
      <w:hyperlink r:id="rId14" w:history="1">
        <w:r w:rsidRPr="0017555F">
          <w:rPr>
            <w:rFonts w:eastAsiaTheme="minorEastAsia" w:cstheme="minorHAnsi"/>
            <w:u w:val="single"/>
            <w:shd w:val="clear" w:color="auto" w:fill="FFFFFF"/>
          </w:rPr>
          <w:t>https://www.zoomgov.com/j/1609725447</w:t>
        </w:r>
      </w:hyperlink>
      <w:r w:rsidR="0017555F">
        <w:rPr>
          <w:rFonts w:eastAsiaTheme="minorEastAsia" w:cstheme="minorHAnsi"/>
          <w:u w:val="single"/>
          <w:shd w:val="clear" w:color="auto" w:fill="FFFFFF"/>
        </w:rPr>
        <w:t xml:space="preserve"> - </w:t>
      </w:r>
      <w:r w:rsidRPr="0017555F">
        <w:rPr>
          <w:rFonts w:eastAsiaTheme="minorEastAsia" w:cstheme="minorHAnsi"/>
          <w:shd w:val="clear" w:color="auto" w:fill="FFFFFF"/>
        </w:rPr>
        <w:t>Passcode: 259284</w:t>
      </w:r>
    </w:p>
    <w:p w14:paraId="20691924" w14:textId="77777777" w:rsidR="002A67DD" w:rsidRPr="0017555F" w:rsidRDefault="002A67DD" w:rsidP="0017555F">
      <w:pPr>
        <w:autoSpaceDE w:val="0"/>
        <w:autoSpaceDN w:val="0"/>
        <w:adjustRightInd w:val="0"/>
        <w:spacing w:after="0" w:line="240" w:lineRule="auto"/>
        <w:ind w:left="360"/>
        <w:jc w:val="both"/>
        <w:rPr>
          <w:rFonts w:eastAsiaTheme="minorEastAsia" w:cstheme="minorHAnsi"/>
        </w:rPr>
      </w:pPr>
      <w:r w:rsidRPr="0017555F">
        <w:rPr>
          <w:rFonts w:eastAsiaTheme="minorEastAsia" w:cstheme="minorHAnsi"/>
        </w:rPr>
        <w:t>The Los Angeles Association of Black Personnel, Inc. (LAABP) invites you to the 2022 African American</w:t>
      </w:r>
    </w:p>
    <w:p w14:paraId="7AF63B0A" w14:textId="77777777" w:rsidR="002A67DD" w:rsidRPr="0017555F" w:rsidRDefault="002A67DD" w:rsidP="0017555F">
      <w:pPr>
        <w:autoSpaceDE w:val="0"/>
        <w:autoSpaceDN w:val="0"/>
        <w:adjustRightInd w:val="0"/>
        <w:spacing w:after="0" w:line="240" w:lineRule="auto"/>
        <w:ind w:left="360"/>
        <w:jc w:val="both"/>
        <w:rPr>
          <w:rFonts w:eastAsiaTheme="minorEastAsia" w:cstheme="minorHAnsi"/>
        </w:rPr>
      </w:pPr>
      <w:r w:rsidRPr="0017555F">
        <w:rPr>
          <w:rFonts w:eastAsiaTheme="minorEastAsia" w:cstheme="minorHAnsi"/>
        </w:rPr>
        <w:t>Heritage Month Virtual Closing Reception to acknowledge the collaborative efforts between Honorable</w:t>
      </w:r>
    </w:p>
    <w:p w14:paraId="5343DAFA" w14:textId="77777777" w:rsidR="002A67DD" w:rsidRPr="0017555F" w:rsidRDefault="002A67DD" w:rsidP="0017555F">
      <w:pPr>
        <w:autoSpaceDE w:val="0"/>
        <w:autoSpaceDN w:val="0"/>
        <w:adjustRightInd w:val="0"/>
        <w:spacing w:after="0" w:line="240" w:lineRule="auto"/>
        <w:ind w:left="360"/>
        <w:jc w:val="both"/>
        <w:rPr>
          <w:rFonts w:eastAsiaTheme="minorEastAsia" w:cstheme="minorHAnsi"/>
        </w:rPr>
      </w:pPr>
      <w:r w:rsidRPr="0017555F">
        <w:rPr>
          <w:rFonts w:eastAsiaTheme="minorEastAsia" w:cstheme="minorHAnsi"/>
        </w:rPr>
        <w:t>Mayor Eric Garcetti and Los Angeles African American residents and city employees. Several outstanding</w:t>
      </w:r>
    </w:p>
    <w:p w14:paraId="6D349BD5" w14:textId="77777777" w:rsidR="002A67DD" w:rsidRPr="0017555F" w:rsidRDefault="002A67DD" w:rsidP="0017555F">
      <w:pPr>
        <w:autoSpaceDE w:val="0"/>
        <w:autoSpaceDN w:val="0"/>
        <w:adjustRightInd w:val="0"/>
        <w:spacing w:after="0" w:line="240" w:lineRule="auto"/>
        <w:ind w:left="360"/>
        <w:jc w:val="both"/>
        <w:rPr>
          <w:rFonts w:eastAsiaTheme="minorEastAsia" w:cstheme="minorHAnsi"/>
        </w:rPr>
      </w:pPr>
      <w:r w:rsidRPr="0017555F">
        <w:rPr>
          <w:rFonts w:eastAsiaTheme="minorEastAsia" w:cstheme="minorHAnsi"/>
        </w:rPr>
        <w:t>African American City of Los Angeles employees will be honored for their exceptional service to the City</w:t>
      </w:r>
    </w:p>
    <w:p w14:paraId="164B339E" w14:textId="77777777" w:rsidR="002A67DD" w:rsidRPr="0017555F" w:rsidRDefault="002A67DD" w:rsidP="0017555F">
      <w:pPr>
        <w:autoSpaceDE w:val="0"/>
        <w:autoSpaceDN w:val="0"/>
        <w:adjustRightInd w:val="0"/>
        <w:spacing w:after="0" w:line="240" w:lineRule="auto"/>
        <w:ind w:left="360"/>
        <w:jc w:val="both"/>
        <w:rPr>
          <w:rFonts w:eastAsiaTheme="minorEastAsia" w:cstheme="minorHAnsi"/>
        </w:rPr>
      </w:pPr>
      <w:r w:rsidRPr="0017555F">
        <w:rPr>
          <w:rFonts w:eastAsiaTheme="minorEastAsia" w:cstheme="minorHAnsi"/>
        </w:rPr>
        <w:t xml:space="preserve">of Los Angeles and the African American community. </w:t>
      </w:r>
    </w:p>
    <w:p w14:paraId="5E07E3FA" w14:textId="448778F8" w:rsidR="002A67DD" w:rsidRDefault="002A67DD" w:rsidP="0092731A">
      <w:pPr>
        <w:autoSpaceDE w:val="0"/>
        <w:autoSpaceDN w:val="0"/>
        <w:adjustRightInd w:val="0"/>
        <w:spacing w:after="0" w:line="240" w:lineRule="auto"/>
        <w:jc w:val="both"/>
        <w:rPr>
          <w:rFonts w:eastAsiaTheme="minorEastAsia" w:cstheme="minorHAnsi"/>
        </w:rPr>
      </w:pPr>
    </w:p>
    <w:p w14:paraId="156AF57B" w14:textId="4492B44B" w:rsidR="002A67DD" w:rsidRPr="0017555F" w:rsidRDefault="002A67DD" w:rsidP="0017555F">
      <w:pPr>
        <w:autoSpaceDE w:val="0"/>
        <w:autoSpaceDN w:val="0"/>
        <w:adjustRightInd w:val="0"/>
        <w:spacing w:after="0" w:line="240" w:lineRule="auto"/>
        <w:ind w:left="360"/>
        <w:jc w:val="both"/>
        <w:rPr>
          <w:rFonts w:eastAsiaTheme="minorEastAsia" w:cstheme="minorHAnsi"/>
          <w:u w:val="single"/>
        </w:rPr>
      </w:pPr>
      <w:r w:rsidRPr="002A67DD">
        <w:rPr>
          <w:rFonts w:eastAsiaTheme="minorEastAsia" w:cstheme="minorHAnsi"/>
        </w:rPr>
        <w:t>This year, the committee has chosen to complete the celebration with special recognition in appreciation for the groundbreaking achievements of Charles "Charlie" Luther Sifford. Known as the "Jackie Robinson of Golf," Charlie was the first African American to play the PGA Tour, winning</w:t>
      </w:r>
      <w:r w:rsidRPr="002A67DD">
        <w:rPr>
          <w:rFonts w:eastAsiaTheme="minorEastAsia" w:cstheme="minorHAnsi"/>
          <w:shd w:val="clear" w:color="auto" w:fill="FFFFFF"/>
        </w:rPr>
        <w:t xml:space="preserve"> the Greater Hartford Open in 1967 and the Los Angeles Open in 1969.</w:t>
      </w:r>
      <w:r w:rsidRPr="0017555F">
        <w:rPr>
          <w:rFonts w:eastAsiaTheme="minorEastAsia" w:cstheme="minorHAnsi"/>
          <w:shd w:val="clear" w:color="auto" w:fill="FFFFFF"/>
        </w:rPr>
        <w:t xml:space="preserve"> </w:t>
      </w:r>
      <w:r w:rsidRPr="002A67DD">
        <w:rPr>
          <w:rFonts w:eastAsiaTheme="minorEastAsia" w:cstheme="minorHAnsi"/>
        </w:rPr>
        <w:t xml:space="preserve">laabp.org - </w:t>
      </w:r>
      <w:hyperlink r:id="rId15" w:history="1">
        <w:r w:rsidRPr="002A67DD">
          <w:rPr>
            <w:rFonts w:eastAsiaTheme="minorEastAsia" w:cstheme="minorHAnsi"/>
            <w:u w:val="single"/>
          </w:rPr>
          <w:t>laabp.org@gmail.com</w:t>
        </w:r>
      </w:hyperlink>
    </w:p>
    <w:p w14:paraId="4B1B7251" w14:textId="76FD7BCB" w:rsidR="002A67DD" w:rsidRPr="0017555F" w:rsidRDefault="002A67DD" w:rsidP="0092731A">
      <w:pPr>
        <w:autoSpaceDE w:val="0"/>
        <w:autoSpaceDN w:val="0"/>
        <w:adjustRightInd w:val="0"/>
        <w:spacing w:after="0" w:line="240" w:lineRule="auto"/>
        <w:jc w:val="both"/>
        <w:rPr>
          <w:rFonts w:eastAsiaTheme="minorEastAsia" w:cstheme="minorHAnsi"/>
          <w:u w:val="single"/>
        </w:rPr>
      </w:pPr>
    </w:p>
    <w:p w14:paraId="42464CD4" w14:textId="381476CF" w:rsidR="00B65FA4" w:rsidRDefault="002A67DD" w:rsidP="00065FAE">
      <w:pPr>
        <w:autoSpaceDE w:val="0"/>
        <w:autoSpaceDN w:val="0"/>
        <w:adjustRightInd w:val="0"/>
        <w:spacing w:after="0" w:line="240" w:lineRule="auto"/>
        <w:jc w:val="both"/>
        <w:rPr>
          <w:rFonts w:eastAsiaTheme="minorEastAsia" w:cstheme="minorHAnsi"/>
        </w:rPr>
      </w:pPr>
      <w:r w:rsidRPr="0017555F">
        <w:rPr>
          <w:rFonts w:eastAsiaTheme="minorEastAsia" w:cstheme="minorHAnsi"/>
        </w:rPr>
        <w:t>All events are virtual and free to the public. In addition to the events listed above, an online directory of events celebrating Black History from various organizations across the southland is available to use, enjoy, and share broadly.</w:t>
      </w:r>
      <w:r w:rsidR="00035C42">
        <w:rPr>
          <w:rFonts w:eastAsiaTheme="minorEastAsia" w:cstheme="minorHAnsi"/>
        </w:rPr>
        <w:t xml:space="preserve"> It is packed with original art from local artists and detailed information. Log on to oascla.org for more details. Also, check out the </w:t>
      </w:r>
      <w:hyperlink r:id="rId16" w:history="1">
        <w:r w:rsidR="00035C42" w:rsidRPr="00DA29C5">
          <w:rPr>
            <w:rStyle w:val="Hyperlink"/>
            <w:rFonts w:eastAsiaTheme="minorEastAsia" w:cstheme="minorHAnsi"/>
          </w:rPr>
          <w:t>www.asalh.org</w:t>
        </w:r>
      </w:hyperlink>
      <w:r w:rsidR="00035C42">
        <w:rPr>
          <w:rFonts w:eastAsiaTheme="minorEastAsia" w:cstheme="minorHAnsi"/>
        </w:rPr>
        <w:t xml:space="preserve"> Black History festival online. </w:t>
      </w:r>
    </w:p>
    <w:p w14:paraId="041EACB5" w14:textId="27D45680" w:rsidR="00035C42" w:rsidRDefault="00035C42" w:rsidP="00065FAE">
      <w:pPr>
        <w:autoSpaceDE w:val="0"/>
        <w:autoSpaceDN w:val="0"/>
        <w:adjustRightInd w:val="0"/>
        <w:spacing w:after="0" w:line="240" w:lineRule="auto"/>
        <w:jc w:val="both"/>
        <w:rPr>
          <w:rFonts w:eastAsiaTheme="minorEastAsia" w:cstheme="minorHAnsi"/>
        </w:rPr>
      </w:pPr>
    </w:p>
    <w:p w14:paraId="18072F90" w14:textId="205B55A9" w:rsidR="00035C42" w:rsidRPr="0092731A" w:rsidRDefault="00035C42" w:rsidP="00035C42">
      <w:pPr>
        <w:autoSpaceDE w:val="0"/>
        <w:autoSpaceDN w:val="0"/>
        <w:adjustRightInd w:val="0"/>
        <w:spacing w:after="0" w:line="240" w:lineRule="auto"/>
        <w:jc w:val="center"/>
        <w:rPr>
          <w:rFonts w:ascii="Arial" w:hAnsi="Arial" w:cs="Arial"/>
        </w:rPr>
      </w:pPr>
      <w:r>
        <w:rPr>
          <w:rFonts w:eastAsiaTheme="minorEastAsia" w:cstheme="minorHAnsi"/>
        </w:rPr>
        <w:t>###</w:t>
      </w:r>
    </w:p>
    <w:sectPr w:rsidR="00035C42" w:rsidRPr="0092731A" w:rsidSect="0017555F">
      <w:headerReference w:type="default" r:id="rId17"/>
      <w:pgSz w:w="12240" w:h="15840"/>
      <w:pgMar w:top="1800" w:right="720"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D397" w14:textId="77777777" w:rsidR="00725301" w:rsidRDefault="00725301" w:rsidP="00EB0112">
      <w:pPr>
        <w:spacing w:after="0" w:line="240" w:lineRule="auto"/>
      </w:pPr>
      <w:r>
        <w:separator/>
      </w:r>
    </w:p>
  </w:endnote>
  <w:endnote w:type="continuationSeparator" w:id="0">
    <w:p w14:paraId="7FA7F4AA" w14:textId="77777777" w:rsidR="00725301" w:rsidRDefault="00725301" w:rsidP="00EB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B665" w14:textId="77777777" w:rsidR="00725301" w:rsidRDefault="00725301" w:rsidP="00EB0112">
      <w:pPr>
        <w:spacing w:after="0" w:line="240" w:lineRule="auto"/>
      </w:pPr>
      <w:r>
        <w:separator/>
      </w:r>
    </w:p>
  </w:footnote>
  <w:footnote w:type="continuationSeparator" w:id="0">
    <w:p w14:paraId="23AA002F" w14:textId="77777777" w:rsidR="00725301" w:rsidRDefault="00725301" w:rsidP="00EB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2516" w14:textId="76CBD66A" w:rsidR="00EB0112" w:rsidRDefault="00EB0112" w:rsidP="00EB0112">
    <w:pPr>
      <w:pStyle w:val="Header"/>
      <w:tabs>
        <w:tab w:val="clear" w:pos="4680"/>
        <w:tab w:val="clear" w:pos="9360"/>
        <w:tab w:val="left" w:pos="3240"/>
      </w:tabs>
    </w:pPr>
    <w:r>
      <w:rPr>
        <w:noProof/>
      </w:rPr>
      <w:drawing>
        <wp:anchor distT="0" distB="0" distL="114300" distR="114300" simplePos="0" relativeHeight="251658240" behindDoc="1" locked="0" layoutInCell="1" allowOverlap="1" wp14:anchorId="5C44253B" wp14:editId="0D862FA4">
          <wp:simplePos x="0" y="0"/>
          <wp:positionH relativeFrom="column">
            <wp:posOffset>678180</wp:posOffset>
          </wp:positionH>
          <wp:positionV relativeFrom="paragraph">
            <wp:posOffset>-281940</wp:posOffset>
          </wp:positionV>
          <wp:extent cx="5013960" cy="1045646"/>
          <wp:effectExtent l="0" t="0" r="0" b="254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013960" cy="1045646"/>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3D21"/>
    <w:multiLevelType w:val="hybridMultilevel"/>
    <w:tmpl w:val="B776B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80657"/>
    <w:multiLevelType w:val="hybridMultilevel"/>
    <w:tmpl w:val="DB480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533F1"/>
    <w:multiLevelType w:val="hybridMultilevel"/>
    <w:tmpl w:val="E3EA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07E3C"/>
    <w:multiLevelType w:val="hybridMultilevel"/>
    <w:tmpl w:val="39087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21737"/>
    <w:multiLevelType w:val="hybridMultilevel"/>
    <w:tmpl w:val="9D1E1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D507C8"/>
    <w:multiLevelType w:val="hybridMultilevel"/>
    <w:tmpl w:val="809EB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7C4E15"/>
    <w:multiLevelType w:val="hybridMultilevel"/>
    <w:tmpl w:val="A40C1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605E0B"/>
    <w:multiLevelType w:val="hybridMultilevel"/>
    <w:tmpl w:val="475AC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B745E5"/>
    <w:multiLevelType w:val="hybridMultilevel"/>
    <w:tmpl w:val="66A40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7"/>
  </w:num>
  <w:num w:numId="5">
    <w:abstractNumId w:val="1"/>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tTQ0NbCwNDAyM7FU0lEKTi0uzszPAykwqgUAvnCE9CwAAAA="/>
  </w:docVars>
  <w:rsids>
    <w:rsidRoot w:val="00EB0112"/>
    <w:rsid w:val="00035C42"/>
    <w:rsid w:val="00065FAE"/>
    <w:rsid w:val="000B0F24"/>
    <w:rsid w:val="0017555F"/>
    <w:rsid w:val="00261AA8"/>
    <w:rsid w:val="002A67DD"/>
    <w:rsid w:val="002E335E"/>
    <w:rsid w:val="002F3B2E"/>
    <w:rsid w:val="006B6D0E"/>
    <w:rsid w:val="00725301"/>
    <w:rsid w:val="00735C27"/>
    <w:rsid w:val="0092731A"/>
    <w:rsid w:val="00983881"/>
    <w:rsid w:val="00B65FA4"/>
    <w:rsid w:val="00EB0112"/>
    <w:rsid w:val="00EE4341"/>
    <w:rsid w:val="00FD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E8F7B"/>
  <w15:chartTrackingRefBased/>
  <w15:docId w15:val="{427AD951-EC17-41FC-B62B-0753967C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F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65F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D79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112"/>
  </w:style>
  <w:style w:type="paragraph" w:styleId="Footer">
    <w:name w:val="footer"/>
    <w:basedOn w:val="Normal"/>
    <w:link w:val="FooterChar"/>
    <w:uiPriority w:val="99"/>
    <w:unhideWhenUsed/>
    <w:rsid w:val="00EB0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112"/>
  </w:style>
  <w:style w:type="character" w:styleId="Strong">
    <w:name w:val="Strong"/>
    <w:basedOn w:val="DefaultParagraphFont"/>
    <w:uiPriority w:val="22"/>
    <w:qFormat/>
    <w:rsid w:val="00FD79CE"/>
    <w:rPr>
      <w:b/>
      <w:bCs/>
    </w:rPr>
  </w:style>
  <w:style w:type="character" w:customStyle="1" w:styleId="Heading3Char">
    <w:name w:val="Heading 3 Char"/>
    <w:basedOn w:val="DefaultParagraphFont"/>
    <w:link w:val="Heading3"/>
    <w:uiPriority w:val="9"/>
    <w:semiHidden/>
    <w:rsid w:val="00FD79C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F3B2E"/>
    <w:rPr>
      <w:color w:val="0563C1" w:themeColor="hyperlink"/>
      <w:u w:val="single"/>
    </w:rPr>
  </w:style>
  <w:style w:type="character" w:styleId="UnresolvedMention">
    <w:name w:val="Unresolved Mention"/>
    <w:basedOn w:val="DefaultParagraphFont"/>
    <w:uiPriority w:val="99"/>
    <w:semiHidden/>
    <w:unhideWhenUsed/>
    <w:rsid w:val="002F3B2E"/>
    <w:rPr>
      <w:color w:val="605E5C"/>
      <w:shd w:val="clear" w:color="auto" w:fill="E1DFDD"/>
    </w:rPr>
  </w:style>
  <w:style w:type="character" w:customStyle="1" w:styleId="Heading1Char">
    <w:name w:val="Heading 1 Char"/>
    <w:basedOn w:val="DefaultParagraphFont"/>
    <w:link w:val="Heading1"/>
    <w:uiPriority w:val="9"/>
    <w:rsid w:val="00B65F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65FA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27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07465">
      <w:bodyDiv w:val="1"/>
      <w:marLeft w:val="0"/>
      <w:marRight w:val="0"/>
      <w:marTop w:val="0"/>
      <w:marBottom w:val="0"/>
      <w:divBdr>
        <w:top w:val="none" w:sz="0" w:space="0" w:color="auto"/>
        <w:left w:val="none" w:sz="0" w:space="0" w:color="auto"/>
        <w:bottom w:val="none" w:sz="0" w:space="0" w:color="auto"/>
        <w:right w:val="none" w:sz="0" w:space="0" w:color="auto"/>
      </w:divBdr>
    </w:div>
    <w:div w:id="1539390308">
      <w:bodyDiv w:val="1"/>
      <w:marLeft w:val="0"/>
      <w:marRight w:val="0"/>
      <w:marTop w:val="0"/>
      <w:marBottom w:val="0"/>
      <w:divBdr>
        <w:top w:val="none" w:sz="0" w:space="0" w:color="auto"/>
        <w:left w:val="none" w:sz="0" w:space="0" w:color="auto"/>
        <w:bottom w:val="none" w:sz="0" w:space="0" w:color="auto"/>
        <w:right w:val="none" w:sz="0" w:space="0" w:color="auto"/>
      </w:divBdr>
    </w:div>
    <w:div w:id="207461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salh.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mailto:laabp.org@gmail.com"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zoomgov.com/j/1619033411" TargetMode="External"/><Relationship Id="rId14" Type="http://schemas.openxmlformats.org/officeDocument/2006/relationships/hyperlink" Target="https://www.zoomgov.com/j/16097254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Lura Ball</dc:creator>
  <cp:keywords/>
  <dc:description/>
  <cp:lastModifiedBy>Lura Ball</cp:lastModifiedBy>
  <cp:revision>6</cp:revision>
  <dcterms:created xsi:type="dcterms:W3CDTF">2022-01-31T18:57:00Z</dcterms:created>
  <dcterms:modified xsi:type="dcterms:W3CDTF">2022-01-31T20:24:00Z</dcterms:modified>
</cp:coreProperties>
</file>