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34C1" w14:textId="5D2397E7" w:rsidR="00E824C1" w:rsidRDefault="00E824C1" w:rsidP="00E824C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765F0" wp14:editId="36164435">
                <wp:simplePos x="0" y="0"/>
                <wp:positionH relativeFrom="column">
                  <wp:posOffset>3114675</wp:posOffset>
                </wp:positionH>
                <wp:positionV relativeFrom="paragraph">
                  <wp:posOffset>-95250</wp:posOffset>
                </wp:positionV>
                <wp:extent cx="21812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24B8C" w14:textId="6D3B63FA" w:rsidR="00E824C1" w:rsidRDefault="00E824C1">
                            <w:r w:rsidRPr="00E824C1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A77609D" wp14:editId="797109DE">
                                  <wp:extent cx="1952625" cy="48439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reen Shot 2019-06-24 at 3.34.51 PM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655" cy="5332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76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25pt;margin-top:-7.5pt;width:17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" fillcolor="white [3201]" strokeweight=".5pt">
                <v:textbox>
                  <w:txbxContent>
                    <w:p w14:paraId="14324B8C" w14:textId="6D3B63FA" w:rsidR="00E824C1" w:rsidRDefault="00E824C1">
                      <w:r w:rsidRPr="00E824C1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A77609D" wp14:editId="797109DE">
                            <wp:extent cx="1952625" cy="48439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reen Shot 2019-06-24 at 3.34.51 P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655" cy="5332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3437" w:rsidRPr="00E824C1">
        <w:rPr>
          <w:b/>
          <w:bCs/>
          <w:sz w:val="28"/>
          <w:szCs w:val="28"/>
        </w:rPr>
        <w:t xml:space="preserve">SURRY RURAL HEALTH CENTER       </w:t>
      </w:r>
    </w:p>
    <w:p w14:paraId="7032F075" w14:textId="16DA4EFA" w:rsidR="00F53437" w:rsidRPr="00E824C1" w:rsidRDefault="00F53437" w:rsidP="00E824C1">
      <w:pPr>
        <w:rPr>
          <w:b/>
          <w:bCs/>
          <w:sz w:val="28"/>
          <w:szCs w:val="28"/>
        </w:rPr>
      </w:pPr>
      <w:r w:rsidRPr="00E824C1">
        <w:rPr>
          <w:b/>
          <w:bCs/>
          <w:sz w:val="28"/>
          <w:szCs w:val="28"/>
        </w:rPr>
        <w:t>CHALLIE A. MINTON, M</w:t>
      </w:r>
      <w:r w:rsidR="00C44464">
        <w:rPr>
          <w:b/>
          <w:bCs/>
          <w:sz w:val="28"/>
          <w:szCs w:val="28"/>
        </w:rPr>
        <w:t>.</w:t>
      </w:r>
      <w:r w:rsidRPr="00E824C1">
        <w:rPr>
          <w:b/>
          <w:bCs/>
          <w:sz w:val="28"/>
          <w:szCs w:val="28"/>
        </w:rPr>
        <w:t>D</w:t>
      </w:r>
      <w:r w:rsidR="00C44464">
        <w:rPr>
          <w:b/>
          <w:bCs/>
          <w:sz w:val="28"/>
          <w:szCs w:val="28"/>
        </w:rPr>
        <w:t>.,</w:t>
      </w:r>
      <w:r w:rsidRPr="00E824C1">
        <w:rPr>
          <w:b/>
          <w:bCs/>
          <w:sz w:val="28"/>
          <w:szCs w:val="28"/>
        </w:rPr>
        <w:t xml:space="preserve"> P</w:t>
      </w:r>
      <w:r w:rsidR="00C44464">
        <w:rPr>
          <w:b/>
          <w:bCs/>
          <w:sz w:val="28"/>
          <w:szCs w:val="28"/>
        </w:rPr>
        <w:t>.</w:t>
      </w:r>
      <w:r w:rsidRPr="00E824C1">
        <w:rPr>
          <w:b/>
          <w:bCs/>
          <w:sz w:val="28"/>
          <w:szCs w:val="28"/>
        </w:rPr>
        <w:t>C</w:t>
      </w:r>
      <w:r w:rsidR="00C44464">
        <w:rPr>
          <w:b/>
          <w:bCs/>
          <w:sz w:val="28"/>
          <w:szCs w:val="28"/>
        </w:rPr>
        <w:t>.</w:t>
      </w:r>
      <w:bookmarkStart w:id="0" w:name="_GoBack"/>
      <w:bookmarkEnd w:id="0"/>
    </w:p>
    <w:p w14:paraId="27625942" w14:textId="3E267FED" w:rsidR="00CF4EBD" w:rsidRPr="00F53437" w:rsidRDefault="00CF4EBD">
      <w:pPr>
        <w:rPr>
          <w:sz w:val="16"/>
          <w:szCs w:val="16"/>
        </w:rPr>
      </w:pPr>
    </w:p>
    <w:p w14:paraId="036DDE1C" w14:textId="77777777" w:rsidR="00626B84" w:rsidRPr="00F53437" w:rsidRDefault="00626B84">
      <w:pPr>
        <w:rPr>
          <w:sz w:val="16"/>
          <w:szCs w:val="16"/>
        </w:rPr>
      </w:pPr>
    </w:p>
    <w:p w14:paraId="133A01AB" w14:textId="7A59F95D" w:rsidR="005F1BC8" w:rsidRPr="00950BD2" w:rsidRDefault="003B4983">
      <w:pPr>
        <w:rPr>
          <w:rFonts w:ascii="Arial" w:hAnsi="Arial" w:cs="Arial"/>
          <w:b/>
          <w:bCs/>
          <w:sz w:val="22"/>
          <w:szCs w:val="22"/>
        </w:rPr>
      </w:pPr>
      <w:r w:rsidRPr="00950BD2">
        <w:rPr>
          <w:rFonts w:ascii="Arial" w:hAnsi="Arial" w:cs="Arial"/>
          <w:b/>
          <w:bCs/>
          <w:sz w:val="22"/>
          <w:szCs w:val="22"/>
        </w:rPr>
        <w:t xml:space="preserve">Thank you for being a valued patient. </w:t>
      </w:r>
      <w:r w:rsidR="005F1BC8" w:rsidRPr="00950BD2">
        <w:rPr>
          <w:rFonts w:ascii="Arial" w:hAnsi="Arial" w:cs="Arial"/>
          <w:b/>
          <w:bCs/>
          <w:sz w:val="22"/>
          <w:szCs w:val="22"/>
        </w:rPr>
        <w:t xml:space="preserve">Your path to wellness just got simpler!  </w:t>
      </w:r>
    </w:p>
    <w:p w14:paraId="77490AA5" w14:textId="1A4955B2" w:rsidR="003B4983" w:rsidRPr="00950BD2" w:rsidRDefault="003B4983" w:rsidP="00346511">
      <w:pPr>
        <w:spacing w:before="240" w:after="240"/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We have upgraded our </w:t>
      </w:r>
      <w:r w:rsidR="00626B84" w:rsidRPr="00950BD2">
        <w:rPr>
          <w:rFonts w:ascii="Arial" w:hAnsi="Arial" w:cs="Arial"/>
          <w:sz w:val="22"/>
          <w:szCs w:val="22"/>
        </w:rPr>
        <w:t xml:space="preserve">electronic health record </w:t>
      </w:r>
      <w:r w:rsidRPr="00950BD2">
        <w:rPr>
          <w:rFonts w:ascii="Arial" w:hAnsi="Arial" w:cs="Arial"/>
          <w:sz w:val="22"/>
          <w:szCs w:val="22"/>
        </w:rPr>
        <w:t xml:space="preserve">software and </w:t>
      </w:r>
      <w:r w:rsidR="00E86940" w:rsidRPr="00950BD2">
        <w:rPr>
          <w:rFonts w:ascii="Arial" w:hAnsi="Arial" w:cs="Arial"/>
          <w:sz w:val="22"/>
          <w:szCs w:val="22"/>
        </w:rPr>
        <w:t xml:space="preserve">we </w:t>
      </w:r>
      <w:r w:rsidR="00CE141B" w:rsidRPr="00950BD2">
        <w:rPr>
          <w:rFonts w:ascii="Arial" w:hAnsi="Arial" w:cs="Arial"/>
          <w:sz w:val="22"/>
          <w:szCs w:val="22"/>
        </w:rPr>
        <w:t xml:space="preserve">now </w:t>
      </w:r>
      <w:r w:rsidRPr="00950BD2">
        <w:rPr>
          <w:rFonts w:ascii="Arial" w:hAnsi="Arial" w:cs="Arial"/>
          <w:sz w:val="22"/>
          <w:szCs w:val="22"/>
        </w:rPr>
        <w:t xml:space="preserve">have a </w:t>
      </w:r>
      <w:r w:rsidRPr="00950BD2">
        <w:rPr>
          <w:rFonts w:ascii="Arial" w:hAnsi="Arial" w:cs="Arial"/>
          <w:b/>
          <w:bCs/>
          <w:sz w:val="22"/>
          <w:szCs w:val="22"/>
        </w:rPr>
        <w:t>new</w:t>
      </w:r>
      <w:r w:rsidR="00D620F4" w:rsidRPr="00950BD2">
        <w:rPr>
          <w:rFonts w:ascii="Arial" w:hAnsi="Arial" w:cs="Arial"/>
          <w:b/>
          <w:bCs/>
          <w:sz w:val="22"/>
          <w:szCs w:val="22"/>
        </w:rPr>
        <w:t>,</w:t>
      </w:r>
      <w:r w:rsidRPr="00950BD2">
        <w:rPr>
          <w:rFonts w:ascii="Arial" w:hAnsi="Arial" w:cs="Arial"/>
          <w:b/>
          <w:bCs/>
          <w:sz w:val="22"/>
          <w:szCs w:val="22"/>
        </w:rPr>
        <w:t xml:space="preserve"> easy</w:t>
      </w:r>
      <w:r w:rsidR="00D620F4" w:rsidRPr="00950BD2">
        <w:rPr>
          <w:rFonts w:ascii="Arial" w:hAnsi="Arial" w:cs="Arial"/>
          <w:b/>
          <w:bCs/>
          <w:sz w:val="22"/>
          <w:szCs w:val="22"/>
        </w:rPr>
        <w:t>,</w:t>
      </w:r>
      <w:r w:rsidRPr="00950BD2">
        <w:rPr>
          <w:rFonts w:ascii="Arial" w:hAnsi="Arial" w:cs="Arial"/>
          <w:b/>
          <w:bCs/>
          <w:sz w:val="22"/>
          <w:szCs w:val="22"/>
        </w:rPr>
        <w:t xml:space="preserve"> </w:t>
      </w:r>
      <w:r w:rsidR="00626B84" w:rsidRPr="00950BD2">
        <w:rPr>
          <w:rFonts w:ascii="Arial" w:hAnsi="Arial" w:cs="Arial"/>
          <w:b/>
          <w:bCs/>
          <w:sz w:val="22"/>
          <w:szCs w:val="22"/>
        </w:rPr>
        <w:t xml:space="preserve">and secure way </w:t>
      </w:r>
      <w:r w:rsidRPr="00950BD2">
        <w:rPr>
          <w:rFonts w:ascii="Arial" w:hAnsi="Arial" w:cs="Arial"/>
          <w:sz w:val="22"/>
          <w:szCs w:val="22"/>
        </w:rPr>
        <w:t xml:space="preserve">for </w:t>
      </w:r>
      <w:r w:rsidR="00626B84" w:rsidRPr="00950BD2">
        <w:rPr>
          <w:rFonts w:ascii="Arial" w:hAnsi="Arial" w:cs="Arial"/>
          <w:sz w:val="22"/>
          <w:szCs w:val="22"/>
        </w:rPr>
        <w:t>you</w:t>
      </w:r>
      <w:r w:rsidRPr="00950BD2">
        <w:rPr>
          <w:rFonts w:ascii="Arial" w:hAnsi="Arial" w:cs="Arial"/>
          <w:sz w:val="22"/>
          <w:szCs w:val="22"/>
        </w:rPr>
        <w:t xml:space="preserve"> to log</w:t>
      </w:r>
      <w:r w:rsidR="00D620F4" w:rsidRPr="00950BD2">
        <w:rPr>
          <w:rFonts w:ascii="Arial" w:hAnsi="Arial" w:cs="Arial"/>
          <w:sz w:val="22"/>
          <w:szCs w:val="22"/>
        </w:rPr>
        <w:t xml:space="preserve"> </w:t>
      </w:r>
      <w:r w:rsidRPr="00950BD2">
        <w:rPr>
          <w:rFonts w:ascii="Arial" w:hAnsi="Arial" w:cs="Arial"/>
          <w:sz w:val="22"/>
          <w:szCs w:val="22"/>
        </w:rPr>
        <w:t>in</w:t>
      </w:r>
      <w:r w:rsidRPr="00950B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0BD2">
        <w:rPr>
          <w:rFonts w:ascii="Arial" w:hAnsi="Arial" w:cs="Arial"/>
          <w:sz w:val="22"/>
          <w:szCs w:val="22"/>
        </w:rPr>
        <w:t xml:space="preserve">to the </w:t>
      </w:r>
      <w:r w:rsidR="00D620F4" w:rsidRPr="00950BD2">
        <w:rPr>
          <w:rFonts w:ascii="Arial" w:hAnsi="Arial" w:cs="Arial"/>
          <w:sz w:val="22"/>
          <w:szCs w:val="22"/>
        </w:rPr>
        <w:t>P</w:t>
      </w:r>
      <w:r w:rsidRPr="00950BD2">
        <w:rPr>
          <w:rFonts w:ascii="Arial" w:hAnsi="Arial" w:cs="Arial"/>
          <w:sz w:val="22"/>
          <w:szCs w:val="22"/>
        </w:rPr>
        <w:t xml:space="preserve">atient </w:t>
      </w:r>
      <w:r w:rsidR="00D620F4" w:rsidRPr="00950BD2">
        <w:rPr>
          <w:rFonts w:ascii="Arial" w:hAnsi="Arial" w:cs="Arial"/>
          <w:sz w:val="22"/>
          <w:szCs w:val="22"/>
        </w:rPr>
        <w:t>P</w:t>
      </w:r>
      <w:r w:rsidRPr="00950BD2">
        <w:rPr>
          <w:rFonts w:ascii="Arial" w:hAnsi="Arial" w:cs="Arial"/>
          <w:sz w:val="22"/>
          <w:szCs w:val="22"/>
        </w:rPr>
        <w:t>ortal.</w:t>
      </w:r>
    </w:p>
    <w:p w14:paraId="1B1A912B" w14:textId="1FDCA6AD" w:rsidR="00F53437" w:rsidRPr="00E824C1" w:rsidRDefault="00CF4EBD" w:rsidP="00F53437">
      <w:pPr>
        <w:spacing w:before="240" w:after="120"/>
        <w:rPr>
          <w:rFonts w:ascii="Arial" w:hAnsi="Arial" w:cs="Arial"/>
          <w:b/>
          <w:bCs/>
          <w:sz w:val="28"/>
          <w:szCs w:val="28"/>
        </w:rPr>
      </w:pPr>
      <w:r w:rsidRPr="00E824C1">
        <w:rPr>
          <w:rFonts w:ascii="Arial" w:hAnsi="Arial" w:cs="Arial"/>
          <w:b/>
          <w:bCs/>
          <w:color w:val="2F5496" w:themeColor="accent1" w:themeShade="BF"/>
        </w:rPr>
        <w:t xml:space="preserve">What </w:t>
      </w:r>
      <w:r w:rsidR="00D620F4" w:rsidRPr="00E824C1">
        <w:rPr>
          <w:rFonts w:ascii="Arial" w:hAnsi="Arial" w:cs="Arial"/>
          <w:b/>
          <w:bCs/>
          <w:color w:val="2F5496" w:themeColor="accent1" w:themeShade="BF"/>
        </w:rPr>
        <w:t xml:space="preserve">You Need </w:t>
      </w:r>
      <w:r w:rsidR="00CE141B" w:rsidRPr="00E824C1">
        <w:rPr>
          <w:rFonts w:ascii="Arial" w:hAnsi="Arial" w:cs="Arial"/>
          <w:b/>
          <w:bCs/>
          <w:color w:val="2F5496" w:themeColor="accent1" w:themeShade="BF"/>
        </w:rPr>
        <w:t>t</w:t>
      </w:r>
      <w:r w:rsidR="00F675CB" w:rsidRPr="00E824C1">
        <w:rPr>
          <w:rFonts w:ascii="Arial" w:hAnsi="Arial" w:cs="Arial"/>
          <w:b/>
          <w:bCs/>
          <w:color w:val="2F5496" w:themeColor="accent1" w:themeShade="BF"/>
        </w:rPr>
        <w:t xml:space="preserve">o Do </w:t>
      </w:r>
      <w:r w:rsidRPr="00E824C1">
        <w:rPr>
          <w:rFonts w:ascii="Arial" w:hAnsi="Arial" w:cs="Arial"/>
          <w:b/>
          <w:bCs/>
          <w:color w:val="2F5496" w:themeColor="accent1" w:themeShade="BF"/>
        </w:rPr>
        <w:t xml:space="preserve">– </w:t>
      </w:r>
      <w:r w:rsidR="00F53437" w:rsidRPr="00E824C1">
        <w:rPr>
          <w:rFonts w:ascii="Arial" w:hAnsi="Arial" w:cs="Arial"/>
          <w:b/>
          <w:bCs/>
          <w:color w:val="C00000"/>
        </w:rPr>
        <w:t>Y</w:t>
      </w:r>
      <w:r w:rsidR="00F53437" w:rsidRPr="00E824C1">
        <w:rPr>
          <w:rFonts w:ascii="Arial" w:hAnsi="Arial" w:cs="Arial"/>
          <w:b/>
          <w:bCs/>
          <w:color w:val="C00000"/>
          <w:u w:val="single"/>
        </w:rPr>
        <w:t xml:space="preserve">ou </w:t>
      </w:r>
      <w:r w:rsidR="00E824C1" w:rsidRPr="00E824C1">
        <w:rPr>
          <w:rFonts w:ascii="Arial" w:hAnsi="Arial" w:cs="Arial"/>
          <w:b/>
          <w:bCs/>
          <w:color w:val="C00000"/>
          <w:u w:val="single"/>
        </w:rPr>
        <w:t xml:space="preserve">can </w:t>
      </w:r>
      <w:r w:rsidR="00F53437" w:rsidRPr="00E824C1">
        <w:rPr>
          <w:rFonts w:ascii="Arial" w:hAnsi="Arial" w:cs="Arial"/>
          <w:b/>
          <w:bCs/>
          <w:color w:val="C00000"/>
          <w:u w:val="single"/>
        </w:rPr>
        <w:t xml:space="preserve">choose from </w:t>
      </w:r>
      <w:r w:rsidR="00D620F4" w:rsidRPr="00E824C1">
        <w:rPr>
          <w:rFonts w:ascii="Arial" w:hAnsi="Arial" w:cs="Arial"/>
          <w:b/>
          <w:bCs/>
          <w:color w:val="C00000"/>
          <w:u w:val="single"/>
        </w:rPr>
        <w:t>Two Simple Options</w:t>
      </w:r>
      <w:r w:rsidR="00626B84" w:rsidRPr="00E824C1">
        <w:rPr>
          <w:rFonts w:ascii="Arial" w:hAnsi="Arial" w:cs="Arial"/>
          <w:b/>
          <w:bCs/>
          <w:sz w:val="28"/>
          <w:szCs w:val="28"/>
        </w:rPr>
        <w:tab/>
      </w:r>
    </w:p>
    <w:p w14:paraId="54F38D2F" w14:textId="1AC1E27D" w:rsidR="00CA5DA0" w:rsidRPr="00E824C1" w:rsidRDefault="00F53437" w:rsidP="00F53437">
      <w:pPr>
        <w:spacing w:before="240" w:after="12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E824C1">
        <w:rPr>
          <w:rFonts w:ascii="Arial" w:hAnsi="Arial" w:cs="Arial"/>
          <w:b/>
          <w:bCs/>
          <w:color w:val="2F5496" w:themeColor="accent1" w:themeShade="BF"/>
        </w:rPr>
        <w:t xml:space="preserve">OPTION 1  </w:t>
      </w:r>
    </w:p>
    <w:p w14:paraId="056450EB" w14:textId="359B0842" w:rsidR="00E824C1" w:rsidRPr="00950BD2" w:rsidRDefault="00E86940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1" w:name="_Hlk36109803"/>
      <w:r w:rsidRPr="00950BD2">
        <w:rPr>
          <w:rFonts w:ascii="Arial" w:hAnsi="Arial" w:cs="Arial"/>
        </w:rPr>
        <w:t>Contact</w:t>
      </w:r>
      <w:r w:rsidR="00F53437" w:rsidRPr="00950BD2">
        <w:rPr>
          <w:rFonts w:ascii="Arial" w:hAnsi="Arial" w:cs="Arial"/>
        </w:rPr>
        <w:t xml:space="preserve"> the office </w:t>
      </w:r>
      <w:r w:rsidR="00950BD2" w:rsidRPr="00950BD2">
        <w:rPr>
          <w:rFonts w:ascii="Arial" w:hAnsi="Arial" w:cs="Arial"/>
        </w:rPr>
        <w:t xml:space="preserve">(336)352-4900 </w:t>
      </w:r>
      <w:r w:rsidRPr="00950BD2">
        <w:rPr>
          <w:rFonts w:ascii="Arial" w:hAnsi="Arial" w:cs="Arial"/>
        </w:rPr>
        <w:t xml:space="preserve">to </w:t>
      </w:r>
      <w:r w:rsidR="00F53437" w:rsidRPr="00950BD2">
        <w:rPr>
          <w:rFonts w:ascii="Arial" w:hAnsi="Arial" w:cs="Arial"/>
        </w:rPr>
        <w:t>add your email address</w:t>
      </w:r>
      <w:r w:rsidR="00E824C1" w:rsidRPr="00950BD2">
        <w:rPr>
          <w:rFonts w:ascii="Arial" w:hAnsi="Arial" w:cs="Arial"/>
        </w:rPr>
        <w:t xml:space="preserve"> and activate your patient portal</w:t>
      </w:r>
      <w:r w:rsidR="00F53437" w:rsidRPr="00950BD2">
        <w:rPr>
          <w:rFonts w:ascii="Arial" w:hAnsi="Arial" w:cs="Arial"/>
        </w:rPr>
        <w:t xml:space="preserve"> </w:t>
      </w:r>
      <w:r w:rsidRPr="00950BD2">
        <w:rPr>
          <w:rFonts w:ascii="Arial" w:hAnsi="Arial" w:cs="Arial"/>
        </w:rPr>
        <w:t>in</w:t>
      </w:r>
      <w:r w:rsidR="00F53437" w:rsidRPr="00950BD2">
        <w:rPr>
          <w:rFonts w:ascii="Arial" w:hAnsi="Arial" w:cs="Arial"/>
        </w:rPr>
        <w:t xml:space="preserve"> your</w:t>
      </w:r>
      <w:r w:rsidR="00E824C1" w:rsidRPr="00950BD2">
        <w:rPr>
          <w:rFonts w:ascii="Arial" w:hAnsi="Arial" w:cs="Arial"/>
        </w:rPr>
        <w:t xml:space="preserve"> </w:t>
      </w:r>
      <w:r w:rsidR="00F53437" w:rsidRPr="00950BD2">
        <w:rPr>
          <w:rFonts w:ascii="Arial" w:hAnsi="Arial" w:cs="Arial"/>
        </w:rPr>
        <w:t>chart</w:t>
      </w:r>
      <w:r w:rsidR="00E824C1" w:rsidRPr="00950BD2">
        <w:rPr>
          <w:rFonts w:ascii="Arial" w:hAnsi="Arial" w:cs="Arial"/>
        </w:rPr>
        <w:t xml:space="preserve">, </w:t>
      </w:r>
      <w:r w:rsidR="00F53437" w:rsidRPr="00950BD2">
        <w:rPr>
          <w:rFonts w:ascii="Arial" w:hAnsi="Arial" w:cs="Arial"/>
        </w:rPr>
        <w:t xml:space="preserve">if you haven’t already. </w:t>
      </w:r>
      <w:r w:rsidR="00E824C1" w:rsidRPr="00950BD2">
        <w:rPr>
          <w:rFonts w:ascii="Arial" w:hAnsi="Arial" w:cs="Arial"/>
        </w:rPr>
        <w:t xml:space="preserve">Once activated, you should receive an email </w:t>
      </w:r>
      <w:r w:rsidRPr="00950BD2">
        <w:rPr>
          <w:rFonts w:ascii="Arial" w:hAnsi="Arial" w:cs="Arial"/>
        </w:rPr>
        <w:t xml:space="preserve">within an hour </w:t>
      </w:r>
      <w:r w:rsidR="00E824C1" w:rsidRPr="00950BD2">
        <w:rPr>
          <w:rFonts w:ascii="Arial" w:hAnsi="Arial" w:cs="Arial"/>
        </w:rPr>
        <w:t>to activate your patient portal.</w:t>
      </w:r>
    </w:p>
    <w:bookmarkEnd w:id="1"/>
    <w:p w14:paraId="613819EC" w14:textId="7ABB7AD6" w:rsidR="003B4983" w:rsidRPr="00950BD2" w:rsidRDefault="00CA5DA0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Open email and click</w:t>
      </w:r>
      <w:r w:rsidR="00D620F4" w:rsidRPr="00950BD2">
        <w:rPr>
          <w:rFonts w:ascii="Arial" w:hAnsi="Arial" w:cs="Arial"/>
        </w:rPr>
        <w:t xml:space="preserve"> the </w:t>
      </w:r>
      <w:r w:rsidR="00F675CB" w:rsidRPr="00950BD2">
        <w:rPr>
          <w:rFonts w:ascii="Arial" w:hAnsi="Arial" w:cs="Arial"/>
        </w:rPr>
        <w:t>registration</w:t>
      </w:r>
      <w:r w:rsidRPr="00950BD2">
        <w:rPr>
          <w:rFonts w:ascii="Arial" w:hAnsi="Arial" w:cs="Arial"/>
        </w:rPr>
        <w:t xml:space="preserve"> link (</w:t>
      </w:r>
      <w:r w:rsidR="00E8286F" w:rsidRPr="00950BD2">
        <w:rPr>
          <w:rFonts w:ascii="Arial" w:hAnsi="Arial" w:cs="Arial"/>
        </w:rPr>
        <w:t xml:space="preserve">expires </w:t>
      </w:r>
      <w:r w:rsidR="00E458F1" w:rsidRPr="00950BD2">
        <w:rPr>
          <w:rFonts w:ascii="Arial" w:hAnsi="Arial" w:cs="Arial"/>
        </w:rPr>
        <w:t xml:space="preserve">in 5 </w:t>
      </w:r>
      <w:r w:rsidR="00D620F4" w:rsidRPr="00950BD2">
        <w:rPr>
          <w:rFonts w:ascii="Arial" w:hAnsi="Arial" w:cs="Arial"/>
        </w:rPr>
        <w:t>days</w:t>
      </w:r>
      <w:r w:rsidRPr="00950BD2">
        <w:rPr>
          <w:rFonts w:ascii="Arial" w:hAnsi="Arial" w:cs="Arial"/>
        </w:rPr>
        <w:t>)</w:t>
      </w:r>
      <w:r w:rsidR="00F675CB" w:rsidRPr="00950BD2">
        <w:rPr>
          <w:rFonts w:ascii="Arial" w:hAnsi="Arial" w:cs="Arial"/>
        </w:rPr>
        <w:t>.</w:t>
      </w:r>
    </w:p>
    <w:p w14:paraId="2C515066" w14:textId="6053A0E7" w:rsidR="003B4983" w:rsidRPr="00950BD2" w:rsidRDefault="00CA5DA0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Create </w:t>
      </w:r>
      <w:r w:rsidR="00F675CB" w:rsidRPr="00950BD2">
        <w:rPr>
          <w:rFonts w:ascii="Arial" w:hAnsi="Arial" w:cs="Arial"/>
        </w:rPr>
        <w:t xml:space="preserve">a </w:t>
      </w:r>
      <w:r w:rsidRPr="00950BD2">
        <w:rPr>
          <w:rFonts w:ascii="Arial" w:hAnsi="Arial" w:cs="Arial"/>
        </w:rPr>
        <w:t>username and password</w:t>
      </w:r>
      <w:r w:rsidR="00F675CB" w:rsidRPr="00950BD2">
        <w:rPr>
          <w:rFonts w:ascii="Arial" w:hAnsi="Arial" w:cs="Arial"/>
        </w:rPr>
        <w:t>.</w:t>
      </w:r>
    </w:p>
    <w:p w14:paraId="0350A613" w14:textId="719F80ED" w:rsidR="00F675CB" w:rsidRPr="00950BD2" w:rsidRDefault="00F675CB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Select and answer a security question.</w:t>
      </w:r>
    </w:p>
    <w:p w14:paraId="0F21EB47" w14:textId="7051CC04" w:rsidR="00F675CB" w:rsidRPr="00950BD2" w:rsidRDefault="00F675CB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Review and accept the user agreement.</w:t>
      </w:r>
    </w:p>
    <w:p w14:paraId="0D0C9D3B" w14:textId="4DFC44EF" w:rsidR="00F675CB" w:rsidRPr="00950BD2" w:rsidRDefault="00F675CB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Click </w:t>
      </w:r>
      <w:r w:rsidRPr="00950BD2">
        <w:rPr>
          <w:rFonts w:ascii="Arial" w:hAnsi="Arial" w:cs="Arial"/>
          <w:b/>
          <w:bCs/>
        </w:rPr>
        <w:t>Update Account</w:t>
      </w:r>
      <w:r w:rsidRPr="00950BD2">
        <w:rPr>
          <w:rFonts w:ascii="Arial" w:hAnsi="Arial" w:cs="Arial"/>
        </w:rPr>
        <w:t>.</w:t>
      </w:r>
    </w:p>
    <w:p w14:paraId="34DE008E" w14:textId="07C137D3" w:rsidR="00E8286F" w:rsidRPr="00950BD2" w:rsidRDefault="00CE141B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Log in with your new username and password.</w:t>
      </w:r>
    </w:p>
    <w:p w14:paraId="20071990" w14:textId="0F399BB6" w:rsidR="00CA5DA0" w:rsidRPr="00950BD2" w:rsidRDefault="00CE141B" w:rsidP="00950BD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Click </w:t>
      </w:r>
      <w:r w:rsidRPr="00950BD2">
        <w:rPr>
          <w:rFonts w:ascii="Arial" w:hAnsi="Arial" w:cs="Arial"/>
          <w:b/>
          <w:bCs/>
        </w:rPr>
        <w:t>L</w:t>
      </w:r>
      <w:r w:rsidR="00CA5DA0" w:rsidRPr="00950BD2">
        <w:rPr>
          <w:rFonts w:ascii="Arial" w:hAnsi="Arial" w:cs="Arial"/>
          <w:b/>
          <w:bCs/>
        </w:rPr>
        <w:t>ogin</w:t>
      </w:r>
      <w:r w:rsidR="00F675CB" w:rsidRPr="00950BD2">
        <w:rPr>
          <w:rFonts w:ascii="Arial" w:hAnsi="Arial" w:cs="Arial"/>
        </w:rPr>
        <w:t>.</w:t>
      </w:r>
    </w:p>
    <w:p w14:paraId="77F34BF5" w14:textId="1D01D682" w:rsidR="00E824C1" w:rsidRDefault="00E824C1" w:rsidP="00E824C1">
      <w:pPr>
        <w:pStyle w:val="ListParagraph"/>
        <w:ind w:left="360"/>
        <w:rPr>
          <w:rFonts w:ascii="Arial" w:hAnsi="Arial" w:cs="Arial"/>
        </w:rPr>
      </w:pPr>
    </w:p>
    <w:p w14:paraId="1E7F6355" w14:textId="6CDBF76E" w:rsidR="00E824C1" w:rsidRPr="00E824C1" w:rsidRDefault="00E824C1" w:rsidP="00E86940">
      <w:pPr>
        <w:pStyle w:val="ListParagraph"/>
        <w:ind w:left="360"/>
        <w:rPr>
          <w:rFonts w:ascii="Arial" w:hAnsi="Arial" w:cs="Arial"/>
          <w:b/>
          <w:bCs/>
          <w:color w:val="C00000"/>
        </w:rPr>
      </w:pPr>
      <w:r w:rsidRPr="00E824C1">
        <w:rPr>
          <w:rFonts w:ascii="Arial" w:hAnsi="Arial" w:cs="Arial"/>
          <w:b/>
          <w:bCs/>
          <w:color w:val="C00000"/>
        </w:rPr>
        <w:t>IF YOU DIDN’T RECEIVE AN ACTIVATE EMAIL – USE OPTION 2</w:t>
      </w:r>
    </w:p>
    <w:p w14:paraId="7E0F6675" w14:textId="6F6473C3" w:rsidR="00CA5DA0" w:rsidRDefault="00F53437" w:rsidP="000E2508">
      <w:pPr>
        <w:spacing w:before="240" w:after="120"/>
        <w:rPr>
          <w:rFonts w:ascii="Arial" w:hAnsi="Arial" w:cs="Arial"/>
          <w:b/>
          <w:bCs/>
          <w:color w:val="2F5496" w:themeColor="accent1" w:themeShade="BF"/>
        </w:rPr>
      </w:pPr>
      <w:r w:rsidRPr="00E824C1">
        <w:rPr>
          <w:rFonts w:ascii="Arial" w:hAnsi="Arial" w:cs="Arial"/>
          <w:b/>
          <w:bCs/>
          <w:color w:val="2F5496" w:themeColor="accent1" w:themeShade="BF"/>
        </w:rPr>
        <w:t xml:space="preserve">OPTION 2   </w:t>
      </w:r>
    </w:p>
    <w:p w14:paraId="7FEEF75B" w14:textId="02458524" w:rsidR="00E86940" w:rsidRPr="00950BD2" w:rsidRDefault="00E86940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Contact the office </w:t>
      </w:r>
      <w:r w:rsidR="00950BD2" w:rsidRPr="00950BD2">
        <w:rPr>
          <w:rFonts w:ascii="Arial" w:hAnsi="Arial" w:cs="Arial"/>
        </w:rPr>
        <w:t xml:space="preserve">(336)352-4900 </w:t>
      </w:r>
      <w:r w:rsidRPr="00950BD2">
        <w:rPr>
          <w:rFonts w:ascii="Arial" w:hAnsi="Arial" w:cs="Arial"/>
        </w:rPr>
        <w:t xml:space="preserve">to add your email address and activate your patient portal in your chart, if you haven’t already. The office will give you a username and </w:t>
      </w:r>
      <w:r w:rsidR="00950BD2" w:rsidRPr="00950BD2">
        <w:rPr>
          <w:rFonts w:ascii="Arial" w:hAnsi="Arial" w:cs="Arial"/>
        </w:rPr>
        <w:t xml:space="preserve">a </w:t>
      </w:r>
      <w:r w:rsidRPr="00950BD2">
        <w:rPr>
          <w:rFonts w:ascii="Arial" w:hAnsi="Arial" w:cs="Arial"/>
        </w:rPr>
        <w:t>temporary password.</w:t>
      </w:r>
    </w:p>
    <w:p w14:paraId="164F19EE" w14:textId="77251D18" w:rsidR="00CA5DA0" w:rsidRPr="00950BD2" w:rsidRDefault="00E86940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F1BC8">
        <w:rPr>
          <w:noProof/>
        </w:rPr>
        <w:drawing>
          <wp:anchor distT="0" distB="0" distL="114300" distR="114300" simplePos="0" relativeHeight="251658240" behindDoc="0" locked="0" layoutInCell="1" allowOverlap="1" wp14:anchorId="6B9D0857" wp14:editId="42C9FA93">
            <wp:simplePos x="0" y="0"/>
            <wp:positionH relativeFrom="margin">
              <wp:posOffset>4667250</wp:posOffset>
            </wp:positionH>
            <wp:positionV relativeFrom="paragraph">
              <wp:posOffset>8255</wp:posOffset>
            </wp:positionV>
            <wp:extent cx="2218055" cy="27000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F4" w:rsidRPr="00950BD2">
        <w:rPr>
          <w:rFonts w:ascii="Arial" w:hAnsi="Arial" w:cs="Arial"/>
        </w:rPr>
        <w:t>Go to https://www.yourhealthfile.com</w:t>
      </w:r>
    </w:p>
    <w:p w14:paraId="70DF725C" w14:textId="7A268591" w:rsidR="00CA5DA0" w:rsidRPr="00950BD2" w:rsidRDefault="00D620F4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Click</w:t>
      </w:r>
      <w:r w:rsidR="00CA5DA0" w:rsidRPr="00950BD2">
        <w:rPr>
          <w:rFonts w:ascii="Arial" w:hAnsi="Arial" w:cs="Arial"/>
        </w:rPr>
        <w:t xml:space="preserve"> </w:t>
      </w:r>
      <w:r w:rsidRPr="00950BD2">
        <w:rPr>
          <w:rFonts w:ascii="Arial" w:hAnsi="Arial" w:cs="Arial"/>
          <w:b/>
          <w:bCs/>
        </w:rPr>
        <w:t>A</w:t>
      </w:r>
      <w:r w:rsidR="00CA5DA0" w:rsidRPr="00950BD2">
        <w:rPr>
          <w:rFonts w:ascii="Arial" w:hAnsi="Arial" w:cs="Arial"/>
          <w:b/>
          <w:bCs/>
        </w:rPr>
        <w:t xml:space="preserve">ctivate </w:t>
      </w:r>
      <w:r w:rsidR="002E1456" w:rsidRPr="00950BD2">
        <w:rPr>
          <w:rFonts w:ascii="Arial" w:hAnsi="Arial" w:cs="Arial"/>
          <w:b/>
          <w:bCs/>
        </w:rPr>
        <w:t>Y</w:t>
      </w:r>
      <w:r w:rsidR="00CA5DA0" w:rsidRPr="00950BD2">
        <w:rPr>
          <w:rFonts w:ascii="Arial" w:hAnsi="Arial" w:cs="Arial"/>
          <w:b/>
          <w:bCs/>
        </w:rPr>
        <w:t xml:space="preserve">our </w:t>
      </w:r>
      <w:r w:rsidR="002E1456" w:rsidRPr="00950BD2">
        <w:rPr>
          <w:rFonts w:ascii="Arial" w:hAnsi="Arial" w:cs="Arial"/>
          <w:b/>
          <w:bCs/>
        </w:rPr>
        <w:t>A</w:t>
      </w:r>
      <w:r w:rsidR="00CA5DA0" w:rsidRPr="00950BD2">
        <w:rPr>
          <w:rFonts w:ascii="Arial" w:hAnsi="Arial" w:cs="Arial"/>
          <w:b/>
          <w:bCs/>
        </w:rPr>
        <w:t>ccoun</w:t>
      </w:r>
      <w:r w:rsidR="002E1456" w:rsidRPr="00950BD2">
        <w:rPr>
          <w:rFonts w:ascii="Arial" w:hAnsi="Arial" w:cs="Arial"/>
          <w:b/>
          <w:bCs/>
        </w:rPr>
        <w:t>t</w:t>
      </w:r>
      <w:r w:rsidRPr="00950BD2">
        <w:rPr>
          <w:rFonts w:ascii="Arial" w:hAnsi="Arial" w:cs="Arial"/>
        </w:rPr>
        <w:t>.</w:t>
      </w:r>
    </w:p>
    <w:p w14:paraId="46045767" w14:textId="31E5E7C4" w:rsidR="00CA5DA0" w:rsidRPr="00950BD2" w:rsidRDefault="00CA5DA0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Enter </w:t>
      </w:r>
      <w:r w:rsidR="00DD6114" w:rsidRPr="00950BD2">
        <w:rPr>
          <w:rFonts w:ascii="Arial" w:hAnsi="Arial" w:cs="Arial"/>
        </w:rPr>
        <w:t xml:space="preserve">your </w:t>
      </w:r>
      <w:r w:rsidRPr="00950BD2">
        <w:rPr>
          <w:rFonts w:ascii="Arial" w:hAnsi="Arial" w:cs="Arial"/>
        </w:rPr>
        <w:t>temporary username and password</w:t>
      </w:r>
    </w:p>
    <w:p w14:paraId="711739B8" w14:textId="7CC0D001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Enter your date of birth.</w:t>
      </w:r>
    </w:p>
    <w:p w14:paraId="5E72397B" w14:textId="60807ED6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Click </w:t>
      </w:r>
      <w:r w:rsidRPr="00950BD2">
        <w:rPr>
          <w:rFonts w:ascii="Arial" w:hAnsi="Arial" w:cs="Arial"/>
          <w:b/>
          <w:bCs/>
        </w:rPr>
        <w:t>Activate Account</w:t>
      </w:r>
      <w:r w:rsidRPr="00950BD2">
        <w:rPr>
          <w:rFonts w:ascii="Arial" w:hAnsi="Arial" w:cs="Arial"/>
        </w:rPr>
        <w:t>.</w:t>
      </w:r>
    </w:p>
    <w:p w14:paraId="03175AD8" w14:textId="4BB4F67A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Create a username and password.</w:t>
      </w:r>
    </w:p>
    <w:p w14:paraId="41784378" w14:textId="2BCAB7EB" w:rsidR="003B3DDD" w:rsidRPr="00950BD2" w:rsidRDefault="003B3DDD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Enter your email address.</w:t>
      </w:r>
    </w:p>
    <w:p w14:paraId="3204B76F" w14:textId="2FA3E454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Select and answer a security question.</w:t>
      </w:r>
    </w:p>
    <w:p w14:paraId="79FDE22F" w14:textId="0F84983A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Review and accept the user agreement.</w:t>
      </w:r>
    </w:p>
    <w:p w14:paraId="1BDB1325" w14:textId="00643A5F" w:rsidR="00CE141B" w:rsidRPr="00950BD2" w:rsidRDefault="00CE141B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Click </w:t>
      </w:r>
      <w:r w:rsidRPr="00950BD2">
        <w:rPr>
          <w:rFonts w:ascii="Arial" w:hAnsi="Arial" w:cs="Arial"/>
          <w:b/>
          <w:bCs/>
        </w:rPr>
        <w:t>Update Account</w:t>
      </w:r>
      <w:r w:rsidRPr="00950BD2">
        <w:rPr>
          <w:rFonts w:ascii="Arial" w:hAnsi="Arial" w:cs="Arial"/>
        </w:rPr>
        <w:t>.</w:t>
      </w:r>
    </w:p>
    <w:p w14:paraId="0CE9DEDC" w14:textId="2B5AFC1A" w:rsidR="00CE141B" w:rsidRPr="00950BD2" w:rsidRDefault="003B3DDD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>Log in with your new username and password.</w:t>
      </w:r>
    </w:p>
    <w:p w14:paraId="15C0F50F" w14:textId="438EB127" w:rsidR="00626B84" w:rsidRPr="00950BD2" w:rsidRDefault="00D620F4" w:rsidP="00950BD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50BD2">
        <w:rPr>
          <w:rFonts w:ascii="Arial" w:hAnsi="Arial" w:cs="Arial"/>
        </w:rPr>
        <w:t xml:space="preserve">Click </w:t>
      </w:r>
      <w:r w:rsidRPr="00950BD2">
        <w:rPr>
          <w:rFonts w:ascii="Arial" w:hAnsi="Arial" w:cs="Arial"/>
          <w:b/>
          <w:bCs/>
        </w:rPr>
        <w:t>Login</w:t>
      </w:r>
      <w:r w:rsidRPr="00950BD2">
        <w:rPr>
          <w:rFonts w:ascii="Arial" w:hAnsi="Arial" w:cs="Arial"/>
        </w:rPr>
        <w:t>.</w:t>
      </w:r>
    </w:p>
    <w:p w14:paraId="260DFAB4" w14:textId="257C4500" w:rsidR="003B4983" w:rsidRPr="00950BD2" w:rsidRDefault="00E8286F" w:rsidP="00346511">
      <w:pPr>
        <w:spacing w:before="240" w:after="120"/>
        <w:rPr>
          <w:rFonts w:ascii="Arial" w:hAnsi="Arial" w:cs="Arial"/>
          <w:b/>
          <w:bCs/>
          <w:color w:val="4472C4" w:themeColor="accent1"/>
        </w:rPr>
      </w:pPr>
      <w:r w:rsidRPr="00950BD2">
        <w:rPr>
          <w:rFonts w:ascii="Arial" w:hAnsi="Arial" w:cs="Arial"/>
          <w:b/>
          <w:bCs/>
          <w:color w:val="4472C4" w:themeColor="accent1"/>
        </w:rPr>
        <w:t xml:space="preserve">What </w:t>
      </w:r>
      <w:r w:rsidR="000E2508" w:rsidRPr="00950BD2">
        <w:rPr>
          <w:rFonts w:ascii="Arial" w:hAnsi="Arial" w:cs="Arial"/>
          <w:b/>
          <w:bCs/>
          <w:color w:val="4472C4" w:themeColor="accent1"/>
        </w:rPr>
        <w:t>You Can Do on Your Portal</w:t>
      </w:r>
    </w:p>
    <w:p w14:paraId="516C3AAC" w14:textId="177EC5EC" w:rsidR="003B4983" w:rsidRPr="00950BD2" w:rsidRDefault="003B4983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>Schedule telehealth visits with your care team</w:t>
      </w:r>
    </w:p>
    <w:p w14:paraId="64DF7FCB" w14:textId="49CB8C94" w:rsidR="003B4983" w:rsidRPr="00950BD2" w:rsidRDefault="001D2256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>Review</w:t>
      </w:r>
      <w:r w:rsidR="0031210C" w:rsidRPr="00950BD2">
        <w:rPr>
          <w:rFonts w:ascii="Arial" w:hAnsi="Arial" w:cs="Arial"/>
          <w:sz w:val="22"/>
          <w:szCs w:val="22"/>
        </w:rPr>
        <w:t xml:space="preserve"> lab results and previous health records</w:t>
      </w:r>
    </w:p>
    <w:p w14:paraId="20DCDA3E" w14:textId="7012759D" w:rsidR="0031210C" w:rsidRPr="00950BD2" w:rsidRDefault="0031210C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Update your personal information </w:t>
      </w:r>
    </w:p>
    <w:p w14:paraId="0F36FFD9" w14:textId="19868E71" w:rsidR="00CA5DA0" w:rsidRPr="00950BD2" w:rsidRDefault="00CA5DA0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Review </w:t>
      </w:r>
      <w:r w:rsidR="002C2982" w:rsidRPr="00950BD2">
        <w:rPr>
          <w:rFonts w:ascii="Arial" w:hAnsi="Arial" w:cs="Arial"/>
          <w:sz w:val="22"/>
          <w:szCs w:val="22"/>
        </w:rPr>
        <w:t>p</w:t>
      </w:r>
      <w:r w:rsidRPr="00950BD2">
        <w:rPr>
          <w:rFonts w:ascii="Arial" w:hAnsi="Arial" w:cs="Arial"/>
          <w:sz w:val="22"/>
          <w:szCs w:val="22"/>
        </w:rPr>
        <w:t xml:space="preserve">atient </w:t>
      </w:r>
      <w:r w:rsidR="002C2982" w:rsidRPr="00950BD2">
        <w:rPr>
          <w:rFonts w:ascii="Arial" w:hAnsi="Arial" w:cs="Arial"/>
          <w:sz w:val="22"/>
          <w:szCs w:val="22"/>
        </w:rPr>
        <w:t>i</w:t>
      </w:r>
      <w:r w:rsidRPr="00950BD2">
        <w:rPr>
          <w:rFonts w:ascii="Arial" w:hAnsi="Arial" w:cs="Arial"/>
          <w:sz w:val="22"/>
          <w:szCs w:val="22"/>
        </w:rPr>
        <w:t>nstructions</w:t>
      </w:r>
    </w:p>
    <w:p w14:paraId="2267EF27" w14:textId="7927313B" w:rsidR="003B4983" w:rsidRPr="00950BD2" w:rsidRDefault="003B4983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Request appointments </w:t>
      </w:r>
    </w:p>
    <w:p w14:paraId="298094D3" w14:textId="32507A20" w:rsidR="003B4983" w:rsidRPr="00950BD2" w:rsidRDefault="003B4983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>Make online payments</w:t>
      </w:r>
    </w:p>
    <w:p w14:paraId="49CC293F" w14:textId="5E395DA6" w:rsidR="003B4983" w:rsidRPr="00950BD2" w:rsidRDefault="003B4983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Request medication refills </w:t>
      </w:r>
    </w:p>
    <w:p w14:paraId="59CA8D42" w14:textId="32157A8E" w:rsidR="00CA5DA0" w:rsidRPr="00950BD2" w:rsidRDefault="00CA5DA0" w:rsidP="003B498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0BD2">
        <w:rPr>
          <w:rFonts w:ascii="Arial" w:hAnsi="Arial" w:cs="Arial"/>
          <w:sz w:val="22"/>
          <w:szCs w:val="22"/>
        </w:rPr>
        <w:t xml:space="preserve">Securely </w:t>
      </w:r>
      <w:r w:rsidR="002C2982" w:rsidRPr="00950BD2">
        <w:rPr>
          <w:rFonts w:ascii="Arial" w:hAnsi="Arial" w:cs="Arial"/>
          <w:sz w:val="22"/>
          <w:szCs w:val="22"/>
        </w:rPr>
        <w:t>c</w:t>
      </w:r>
      <w:r w:rsidRPr="00950BD2">
        <w:rPr>
          <w:rFonts w:ascii="Arial" w:hAnsi="Arial" w:cs="Arial"/>
          <w:sz w:val="22"/>
          <w:szCs w:val="22"/>
        </w:rPr>
        <w:t>ommunicate with your provider</w:t>
      </w:r>
    </w:p>
    <w:p w14:paraId="3D1BB1A5" w14:textId="3388EF0B" w:rsidR="00CF4EBD" w:rsidRPr="00950BD2" w:rsidRDefault="003B4983" w:rsidP="00950BD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50BD2">
        <w:rPr>
          <w:rFonts w:ascii="Arial" w:hAnsi="Arial" w:cs="Arial"/>
          <w:sz w:val="22"/>
          <w:szCs w:val="22"/>
        </w:rPr>
        <w:t xml:space="preserve">Fill out information about </w:t>
      </w:r>
      <w:r w:rsidR="00B31834" w:rsidRPr="00950BD2">
        <w:rPr>
          <w:rFonts w:ascii="Arial" w:hAnsi="Arial" w:cs="Arial"/>
          <w:sz w:val="22"/>
          <w:szCs w:val="22"/>
        </w:rPr>
        <w:t>your visit</w:t>
      </w:r>
      <w:r w:rsidR="00950BD2">
        <w:rPr>
          <w:rFonts w:ascii="Arial" w:hAnsi="Arial" w:cs="Arial"/>
        </w:rPr>
        <w:t xml:space="preserve">       </w:t>
      </w:r>
      <w:r w:rsidRPr="00950BD2">
        <w:rPr>
          <w:rFonts w:ascii="Arial" w:hAnsi="Arial" w:cs="Arial"/>
          <w:b/>
          <w:bCs/>
        </w:rPr>
        <w:t xml:space="preserve">Questions? </w:t>
      </w:r>
      <w:r w:rsidR="00F53437" w:rsidRPr="00950BD2">
        <w:rPr>
          <w:rFonts w:ascii="Arial" w:hAnsi="Arial" w:cs="Arial"/>
          <w:b/>
          <w:bCs/>
        </w:rPr>
        <w:t xml:space="preserve">Feel free to call </w:t>
      </w:r>
      <w:r w:rsidRPr="00950BD2">
        <w:rPr>
          <w:rFonts w:ascii="Arial" w:hAnsi="Arial" w:cs="Arial"/>
          <w:b/>
          <w:bCs/>
        </w:rPr>
        <w:t>our office.</w:t>
      </w:r>
      <w:r w:rsidR="00F53437" w:rsidRPr="00950BD2">
        <w:rPr>
          <w:rFonts w:ascii="Arial" w:hAnsi="Arial" w:cs="Arial"/>
          <w:b/>
          <w:bCs/>
        </w:rPr>
        <w:t xml:space="preserve"> 336-352-4900</w:t>
      </w:r>
    </w:p>
    <w:sectPr w:rsidR="00CF4EBD" w:rsidRPr="00950BD2" w:rsidSect="00F53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822CC"/>
    <w:multiLevelType w:val="hybridMultilevel"/>
    <w:tmpl w:val="C80AA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E205E"/>
    <w:multiLevelType w:val="hybridMultilevel"/>
    <w:tmpl w:val="E95E6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93854"/>
    <w:multiLevelType w:val="hybridMultilevel"/>
    <w:tmpl w:val="41BE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C0842"/>
    <w:multiLevelType w:val="hybridMultilevel"/>
    <w:tmpl w:val="827C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73A1"/>
    <w:multiLevelType w:val="hybridMultilevel"/>
    <w:tmpl w:val="B2A62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097E"/>
    <w:multiLevelType w:val="hybridMultilevel"/>
    <w:tmpl w:val="F46E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0D2E"/>
    <w:multiLevelType w:val="hybridMultilevel"/>
    <w:tmpl w:val="1E56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630A"/>
    <w:multiLevelType w:val="hybridMultilevel"/>
    <w:tmpl w:val="61243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13D2D"/>
    <w:multiLevelType w:val="hybridMultilevel"/>
    <w:tmpl w:val="F67EF300"/>
    <w:lvl w:ilvl="0" w:tplc="F3907D5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00E78"/>
    <w:multiLevelType w:val="hybridMultilevel"/>
    <w:tmpl w:val="AD7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83"/>
    <w:rsid w:val="000004D2"/>
    <w:rsid w:val="000224D3"/>
    <w:rsid w:val="000B0AD8"/>
    <w:rsid w:val="000E2508"/>
    <w:rsid w:val="001D2256"/>
    <w:rsid w:val="002C2982"/>
    <w:rsid w:val="002E1456"/>
    <w:rsid w:val="0031210C"/>
    <w:rsid w:val="00346511"/>
    <w:rsid w:val="00373766"/>
    <w:rsid w:val="003B3DDD"/>
    <w:rsid w:val="003B4983"/>
    <w:rsid w:val="003D74DC"/>
    <w:rsid w:val="0045142E"/>
    <w:rsid w:val="00453427"/>
    <w:rsid w:val="00577124"/>
    <w:rsid w:val="005A752F"/>
    <w:rsid w:val="005F1BC8"/>
    <w:rsid w:val="00626B84"/>
    <w:rsid w:val="00693554"/>
    <w:rsid w:val="006B7217"/>
    <w:rsid w:val="007747EA"/>
    <w:rsid w:val="00927CC7"/>
    <w:rsid w:val="00950BD2"/>
    <w:rsid w:val="00A0189D"/>
    <w:rsid w:val="00B31834"/>
    <w:rsid w:val="00B622CC"/>
    <w:rsid w:val="00C251B4"/>
    <w:rsid w:val="00C44464"/>
    <w:rsid w:val="00CA5DA0"/>
    <w:rsid w:val="00CD1907"/>
    <w:rsid w:val="00CE141B"/>
    <w:rsid w:val="00CF4EBD"/>
    <w:rsid w:val="00D620F4"/>
    <w:rsid w:val="00DD6114"/>
    <w:rsid w:val="00E04250"/>
    <w:rsid w:val="00E458F1"/>
    <w:rsid w:val="00E824C1"/>
    <w:rsid w:val="00E8286F"/>
    <w:rsid w:val="00E86940"/>
    <w:rsid w:val="00F53437"/>
    <w:rsid w:val="00F543AA"/>
    <w:rsid w:val="00F675CB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4CD3"/>
  <w15:chartTrackingRefBased/>
  <w15:docId w15:val="{923A299C-67D0-784B-984E-A2B74E3E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2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C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0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Benavente</dc:creator>
  <cp:keywords/>
  <dc:description/>
  <cp:lastModifiedBy>Catherine Perkins-Minton</cp:lastModifiedBy>
  <cp:revision>3</cp:revision>
  <cp:lastPrinted>2020-03-26T14:19:00Z</cp:lastPrinted>
  <dcterms:created xsi:type="dcterms:W3CDTF">2020-03-30T06:40:00Z</dcterms:created>
  <dcterms:modified xsi:type="dcterms:W3CDTF">2020-03-30T06:41:00Z</dcterms:modified>
  <cp:category/>
</cp:coreProperties>
</file>