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85D04" w14:textId="58C77B46" w:rsidR="000B3A32" w:rsidRPr="002101C0" w:rsidRDefault="000B3A32" w:rsidP="002101C0">
      <w:pPr>
        <w:spacing w:before="100" w:beforeAutospacing="1" w:after="100" w:afterAutospacing="1" w:line="240" w:lineRule="auto"/>
        <w:jc w:val="center"/>
        <w:textAlignment w:val="baseline"/>
        <w:rPr>
          <w:rFonts w:ascii="Aptos" w:eastAsia="Times New Roman" w:hAnsi="Aptos" w:cs="Arial"/>
          <w:b/>
          <w:bCs/>
          <w:sz w:val="28"/>
          <w:szCs w:val="28"/>
        </w:rPr>
      </w:pPr>
      <w:r w:rsidRPr="002101C0">
        <w:rPr>
          <w:rFonts w:ascii="Aptos" w:eastAsia="Times New Roman" w:hAnsi="Aptos" w:cs="Arial"/>
          <w:b/>
          <w:bCs/>
          <w:sz w:val="32"/>
          <w:szCs w:val="32"/>
        </w:rPr>
        <w:t>David Garner Jr</w:t>
      </w:r>
    </w:p>
    <w:p w14:paraId="070671F5" w14:textId="4418AA91" w:rsidR="000B3A32" w:rsidRPr="00B005AE" w:rsidRDefault="000B3A32" w:rsidP="002101C0">
      <w:pPr>
        <w:spacing w:beforeAutospacing="1" w:after="0" w:afterAutospacing="1" w:line="240" w:lineRule="auto"/>
        <w:jc w:val="center"/>
        <w:textAlignment w:val="baseline"/>
        <w:rPr>
          <w:rFonts w:ascii="Aptos" w:eastAsia="Times New Roman" w:hAnsi="Aptos" w:cs="Arial"/>
          <w:sz w:val="16"/>
          <w:szCs w:val="16"/>
        </w:rPr>
      </w:pPr>
      <w:r w:rsidRPr="00B005AE">
        <w:rPr>
          <w:rFonts w:ascii="Aptos" w:eastAsia="Times New Roman" w:hAnsi="Aptos" w:cs="Arial"/>
          <w:sz w:val="16"/>
          <w:szCs w:val="16"/>
        </w:rPr>
        <w:t>2306 Pipit Ct</w:t>
      </w:r>
      <w:r w:rsidRPr="00B005AE">
        <w:rPr>
          <w:rFonts w:ascii="Aptos" w:eastAsia="Times New Roman" w:hAnsi="Aptos" w:cs="Arial"/>
          <w:sz w:val="16"/>
          <w:szCs w:val="16"/>
        </w:rPr>
        <w:br/>
        <w:t>Cedar Park TX 78613</w:t>
      </w:r>
      <w:r w:rsidR="002101C0">
        <w:rPr>
          <w:rFonts w:ascii="Aptos" w:eastAsia="Times New Roman" w:hAnsi="Aptos" w:cs="Arial"/>
          <w:sz w:val="16"/>
          <w:szCs w:val="16"/>
        </w:rPr>
        <w:br/>
      </w:r>
      <w:r w:rsidRPr="00B005AE">
        <w:rPr>
          <w:rFonts w:ascii="Aptos" w:eastAsia="Times New Roman" w:hAnsi="Aptos" w:cs="Arial"/>
          <w:sz w:val="16"/>
          <w:szCs w:val="16"/>
        </w:rPr>
        <w:t>+1 (512) 942-9999</w:t>
      </w:r>
      <w:r w:rsidR="002101C0">
        <w:rPr>
          <w:rFonts w:ascii="Aptos" w:eastAsia="Times New Roman" w:hAnsi="Aptos" w:cs="Arial"/>
          <w:sz w:val="16"/>
          <w:szCs w:val="16"/>
        </w:rPr>
        <w:br/>
      </w:r>
      <w:r w:rsidR="002101C0">
        <w:rPr>
          <w:rFonts w:ascii="Aptos" w:eastAsia="Times New Roman" w:hAnsi="Aptos" w:cs="Arial"/>
          <w:sz w:val="16"/>
          <w:szCs w:val="16"/>
        </w:rPr>
        <w:br/>
      </w:r>
      <w:hyperlink r:id="rId8" w:history="1">
        <w:r w:rsidR="002101C0" w:rsidRPr="00444A24">
          <w:rPr>
            <w:rStyle w:val="Hyperlink"/>
            <w:rFonts w:ascii="Aptos" w:eastAsia="Times New Roman" w:hAnsi="Aptos" w:cs="Arial"/>
            <w:sz w:val="16"/>
            <w:szCs w:val="16"/>
          </w:rPr>
          <w:t>david@garnerjr.com</w:t>
        </w:r>
      </w:hyperlink>
      <w:r w:rsidRPr="00B005AE">
        <w:rPr>
          <w:rFonts w:ascii="Aptos" w:eastAsia="Times New Roman" w:hAnsi="Aptos" w:cs="Arial"/>
          <w:sz w:val="16"/>
          <w:szCs w:val="16"/>
        </w:rPr>
        <w:br/>
      </w:r>
      <w:hyperlink r:id="rId9" w:history="1">
        <w:r w:rsidRPr="00B005AE">
          <w:rPr>
            <w:rStyle w:val="Hyperlink"/>
            <w:rFonts w:ascii="Aptos" w:eastAsia="Times New Roman" w:hAnsi="Aptos" w:cs="Arial"/>
            <w:sz w:val="16"/>
            <w:szCs w:val="16"/>
          </w:rPr>
          <w:t>www.garnerjr.com</w:t>
        </w:r>
      </w:hyperlink>
      <w:r w:rsidRPr="00B005AE">
        <w:rPr>
          <w:rFonts w:ascii="Aptos" w:eastAsia="Times New Roman" w:hAnsi="Aptos" w:cs="Arial"/>
          <w:sz w:val="16"/>
          <w:szCs w:val="16"/>
        </w:rPr>
        <w:br/>
      </w:r>
      <w:hyperlink r:id="rId10" w:history="1">
        <w:r w:rsidRPr="00B005AE">
          <w:rPr>
            <w:rStyle w:val="Hyperlink"/>
            <w:rFonts w:ascii="Aptos" w:eastAsia="Times New Roman" w:hAnsi="Aptos" w:cs="Arial"/>
            <w:sz w:val="16"/>
            <w:szCs w:val="16"/>
          </w:rPr>
          <w:t>David Garner | LinkedIn</w:t>
        </w:r>
      </w:hyperlink>
    </w:p>
    <w:p w14:paraId="1FA7A0DB" w14:textId="694DACDD" w:rsidR="000B3A32" w:rsidRPr="00B005AE" w:rsidRDefault="000B3A32" w:rsidP="00B005AE">
      <w:pPr>
        <w:spacing w:beforeAutospacing="1" w:after="0" w:afterAutospacing="1" w:line="240" w:lineRule="auto"/>
        <w:textAlignment w:val="baseline"/>
        <w:rPr>
          <w:rFonts w:ascii="Aptos" w:eastAsia="Times New Roman" w:hAnsi="Aptos" w:cs="Arial"/>
          <w:sz w:val="24"/>
          <w:szCs w:val="24"/>
        </w:rPr>
      </w:pPr>
      <w:r w:rsidRPr="00B005AE">
        <w:rPr>
          <w:rStyle w:val="Heading1Char"/>
          <w:rFonts w:ascii="Aptos" w:hAnsi="Aptos"/>
          <w:b/>
          <w:bCs/>
          <w:color w:val="000000" w:themeColor="text1"/>
          <w:sz w:val="28"/>
          <w:szCs w:val="28"/>
        </w:rPr>
        <w:t>Objective</w:t>
      </w:r>
      <w:r w:rsidRPr="00B005AE">
        <w:rPr>
          <w:rFonts w:ascii="Aptos" w:eastAsia="Times New Roman" w:hAnsi="Aptos" w:cs="Arial"/>
          <w:sz w:val="24"/>
          <w:szCs w:val="24"/>
        </w:rPr>
        <w:br/>
      </w:r>
      <w:r w:rsidRPr="00B005AE">
        <w:rPr>
          <w:rFonts w:ascii="Aptos" w:eastAsia="Times New Roman" w:hAnsi="Aptos" w:cs="Arial"/>
          <w:sz w:val="16"/>
          <w:szCs w:val="18"/>
        </w:rPr>
        <w:t xml:space="preserve">As an experienced </w:t>
      </w:r>
      <w:r w:rsidR="001F64F3">
        <w:rPr>
          <w:rFonts w:ascii="Aptos" w:eastAsia="Times New Roman" w:hAnsi="Aptos" w:cs="Arial"/>
          <w:b/>
          <w:bCs/>
          <w:sz w:val="16"/>
          <w:szCs w:val="18"/>
        </w:rPr>
        <w:t xml:space="preserve">product </w:t>
      </w:r>
      <w:r w:rsidRPr="00B005AE">
        <w:rPr>
          <w:rFonts w:ascii="Aptos" w:eastAsia="Times New Roman" w:hAnsi="Aptos" w:cs="Arial"/>
          <w:b/>
          <w:bCs/>
          <w:sz w:val="16"/>
          <w:szCs w:val="18"/>
        </w:rPr>
        <w:t>design</w:t>
      </w:r>
      <w:r w:rsidRPr="00B005AE">
        <w:rPr>
          <w:rFonts w:ascii="Aptos" w:eastAsia="Times New Roman" w:hAnsi="Aptos" w:cs="Arial"/>
          <w:sz w:val="16"/>
          <w:szCs w:val="18"/>
        </w:rPr>
        <w:t xml:space="preserve"> professional</w:t>
      </w:r>
      <w:r w:rsidR="001F64F3">
        <w:rPr>
          <w:rFonts w:ascii="Aptos" w:eastAsia="Times New Roman" w:hAnsi="Aptos" w:cs="Arial"/>
          <w:sz w:val="16"/>
          <w:szCs w:val="18"/>
        </w:rPr>
        <w:t xml:space="preserve"> in UX/UI</w:t>
      </w:r>
      <w:r w:rsidRPr="00B005AE">
        <w:rPr>
          <w:rFonts w:ascii="Aptos" w:eastAsia="Times New Roman" w:hAnsi="Aptos" w:cs="Arial"/>
          <w:sz w:val="16"/>
          <w:szCs w:val="18"/>
        </w:rPr>
        <w:t xml:space="preserve">, I work hard to provide </w:t>
      </w:r>
      <w:r w:rsidRPr="00B005AE">
        <w:rPr>
          <w:rFonts w:ascii="Aptos" w:eastAsia="Times New Roman" w:hAnsi="Aptos" w:cs="Arial"/>
          <w:b/>
          <w:bCs/>
          <w:sz w:val="16"/>
          <w:szCs w:val="18"/>
        </w:rPr>
        <w:t>meaningful experiences</w:t>
      </w:r>
      <w:r w:rsidRPr="00B005AE">
        <w:rPr>
          <w:rFonts w:ascii="Aptos" w:eastAsia="Times New Roman" w:hAnsi="Aptos" w:cs="Arial"/>
          <w:sz w:val="16"/>
          <w:szCs w:val="18"/>
        </w:rPr>
        <w:t xml:space="preserve"> to people in the </w:t>
      </w:r>
      <w:r w:rsidRPr="00B005AE">
        <w:rPr>
          <w:rFonts w:ascii="Aptos" w:eastAsia="Times New Roman" w:hAnsi="Aptos" w:cs="Arial"/>
          <w:b/>
          <w:bCs/>
          <w:sz w:val="16"/>
          <w:szCs w:val="18"/>
        </w:rPr>
        <w:t>change</w:t>
      </w:r>
      <w:r w:rsidRPr="00B005AE">
        <w:rPr>
          <w:rFonts w:ascii="Aptos" w:eastAsia="Times New Roman" w:hAnsi="Aptos" w:cs="Arial"/>
          <w:sz w:val="16"/>
          <w:szCs w:val="18"/>
        </w:rPr>
        <w:t xml:space="preserve"> created by new </w:t>
      </w:r>
      <w:r w:rsidRPr="00B005AE">
        <w:rPr>
          <w:rFonts w:ascii="Aptos" w:eastAsia="Times New Roman" w:hAnsi="Aptos" w:cs="Arial"/>
          <w:b/>
          <w:bCs/>
          <w:sz w:val="16"/>
          <w:szCs w:val="18"/>
        </w:rPr>
        <w:t>technologies</w:t>
      </w:r>
      <w:r w:rsidRPr="00B005AE">
        <w:rPr>
          <w:rFonts w:ascii="Aptos" w:eastAsia="Times New Roman" w:hAnsi="Aptos" w:cs="Arial"/>
          <w:sz w:val="16"/>
          <w:szCs w:val="18"/>
        </w:rPr>
        <w:t xml:space="preserve">, </w:t>
      </w:r>
      <w:r w:rsidRPr="00B005AE">
        <w:rPr>
          <w:rFonts w:ascii="Aptos" w:eastAsia="Times New Roman" w:hAnsi="Aptos" w:cs="Arial"/>
          <w:b/>
          <w:bCs/>
          <w:sz w:val="16"/>
          <w:szCs w:val="18"/>
        </w:rPr>
        <w:t>cultural</w:t>
      </w:r>
      <w:r w:rsidRPr="00B005AE">
        <w:rPr>
          <w:rFonts w:ascii="Aptos" w:eastAsia="Times New Roman" w:hAnsi="Aptos" w:cs="Arial"/>
          <w:sz w:val="16"/>
          <w:szCs w:val="18"/>
        </w:rPr>
        <w:t xml:space="preserve"> shifts and </w:t>
      </w:r>
      <w:r w:rsidRPr="00B005AE">
        <w:rPr>
          <w:rFonts w:ascii="Aptos" w:eastAsia="Times New Roman" w:hAnsi="Aptos" w:cs="Arial"/>
          <w:b/>
          <w:bCs/>
          <w:sz w:val="16"/>
          <w:szCs w:val="18"/>
        </w:rPr>
        <w:t>business</w:t>
      </w:r>
      <w:r w:rsidRPr="00B005AE">
        <w:rPr>
          <w:rFonts w:ascii="Aptos" w:eastAsia="Times New Roman" w:hAnsi="Aptos" w:cs="Arial"/>
          <w:sz w:val="16"/>
          <w:szCs w:val="18"/>
        </w:rPr>
        <w:t xml:space="preserve"> strategies through human-centered </w:t>
      </w:r>
      <w:r w:rsidRPr="00B005AE">
        <w:rPr>
          <w:rFonts w:ascii="Aptos" w:eastAsia="Times New Roman" w:hAnsi="Aptos" w:cs="Arial"/>
          <w:b/>
          <w:bCs/>
          <w:sz w:val="16"/>
          <w:szCs w:val="18"/>
        </w:rPr>
        <w:t>designs</w:t>
      </w:r>
      <w:r w:rsidRPr="00B005AE">
        <w:rPr>
          <w:rFonts w:ascii="Aptos" w:eastAsia="Times New Roman" w:hAnsi="Aptos" w:cs="Arial"/>
          <w:b/>
          <w:bCs/>
          <w:sz w:val="14"/>
          <w:szCs w:val="16"/>
        </w:rPr>
        <w:t>.</w:t>
      </w:r>
    </w:p>
    <w:p w14:paraId="7CE738BC" w14:textId="0B7545FA" w:rsidR="000B3A32" w:rsidRPr="00B005AE" w:rsidRDefault="000B3A32" w:rsidP="00B005AE">
      <w:pPr>
        <w:spacing w:beforeAutospacing="1" w:after="0" w:afterAutospacing="1" w:line="240" w:lineRule="auto"/>
        <w:textAlignment w:val="baseline"/>
        <w:rPr>
          <w:rFonts w:ascii="Aptos" w:eastAsia="Times New Roman" w:hAnsi="Aptos" w:cs="Arial"/>
          <w:sz w:val="14"/>
          <w:szCs w:val="14"/>
        </w:rPr>
      </w:pPr>
      <w:r w:rsidRPr="00B005AE">
        <w:rPr>
          <w:rStyle w:val="Heading1Char"/>
          <w:rFonts w:ascii="Aptos" w:hAnsi="Aptos"/>
          <w:b/>
          <w:bCs/>
          <w:color w:val="000000" w:themeColor="text1"/>
          <w:sz w:val="28"/>
          <w:szCs w:val="28"/>
        </w:rPr>
        <w:t>Skills</w:t>
      </w:r>
      <w:r w:rsidRPr="00B005AE">
        <w:rPr>
          <w:rFonts w:ascii="Aptos" w:eastAsia="Times New Roman" w:hAnsi="Aptos" w:cs="Arial"/>
          <w:sz w:val="24"/>
          <w:szCs w:val="24"/>
        </w:rPr>
        <w:br/>
      </w:r>
      <w:r w:rsidRPr="00B005AE">
        <w:rPr>
          <w:rFonts w:ascii="Aptos" w:eastAsia="Times New Roman" w:hAnsi="Aptos" w:cs="Arial"/>
          <w:sz w:val="16"/>
          <w:szCs w:val="16"/>
        </w:rPr>
        <w:t>User experience, product design, user experience design, interaction design, design management, design strategy, user experience research, Agile, user interface design,</w:t>
      </w:r>
      <w:r w:rsidR="001F64F3">
        <w:rPr>
          <w:rFonts w:ascii="Aptos" w:eastAsia="Times New Roman" w:hAnsi="Aptos" w:cs="Arial"/>
          <w:sz w:val="16"/>
          <w:szCs w:val="16"/>
        </w:rPr>
        <w:t xml:space="preserve"> generative AI, system thinking,</w:t>
      </w:r>
      <w:r w:rsidRPr="00B005AE">
        <w:rPr>
          <w:rFonts w:ascii="Aptos" w:eastAsia="Times New Roman" w:hAnsi="Aptos" w:cs="Arial"/>
          <w:sz w:val="16"/>
          <w:szCs w:val="16"/>
        </w:rPr>
        <w:t xml:space="preserve"> design thinking, facilitation, requirements management, planning, thought leadership, people management, practice management</w:t>
      </w:r>
      <w:r w:rsidRPr="00B005AE">
        <w:rPr>
          <w:rFonts w:ascii="Aptos" w:eastAsia="Times New Roman" w:hAnsi="Aptos" w:cs="Arial"/>
          <w:sz w:val="16"/>
          <w:szCs w:val="16"/>
        </w:rPr>
        <w:br/>
      </w:r>
      <w:r w:rsidRPr="00B005AE">
        <w:rPr>
          <w:rFonts w:ascii="Aptos" w:eastAsia="Times New Roman" w:hAnsi="Aptos" w:cs="Arial"/>
          <w:sz w:val="14"/>
          <w:szCs w:val="14"/>
        </w:rPr>
        <w:br/>
      </w:r>
      <w:r w:rsidRPr="00B005AE">
        <w:rPr>
          <w:rStyle w:val="Heading1Char"/>
          <w:rFonts w:ascii="Aptos" w:hAnsi="Aptos"/>
          <w:b/>
          <w:bCs/>
          <w:color w:val="000000" w:themeColor="text1"/>
          <w:sz w:val="28"/>
          <w:szCs w:val="28"/>
        </w:rPr>
        <w:t>Tools</w:t>
      </w:r>
      <w:r w:rsidR="00B005AE">
        <w:rPr>
          <w:rStyle w:val="Heading1Char"/>
          <w:rFonts w:ascii="Aptos" w:hAnsi="Aptos"/>
          <w:sz w:val="28"/>
          <w:szCs w:val="28"/>
        </w:rPr>
        <w:br/>
      </w:r>
      <w:r w:rsidRPr="00B005AE">
        <w:rPr>
          <w:rFonts w:ascii="Aptos" w:eastAsia="Times New Roman" w:hAnsi="Aptos" w:cs="Arial"/>
          <w:sz w:val="16"/>
          <w:szCs w:val="16"/>
        </w:rPr>
        <w:t>Sketch (2 years of experience)</w:t>
      </w:r>
      <w:r w:rsidR="00B005AE">
        <w:rPr>
          <w:rFonts w:ascii="Aptos" w:eastAsia="Times New Roman" w:hAnsi="Aptos" w:cs="Arial"/>
          <w:sz w:val="14"/>
          <w:szCs w:val="14"/>
        </w:rPr>
        <w:t xml:space="preserve">, </w:t>
      </w:r>
      <w:r w:rsidRPr="00B005AE">
        <w:rPr>
          <w:rFonts w:ascii="Aptos" w:eastAsia="Times New Roman" w:hAnsi="Aptos" w:cs="Arial"/>
          <w:sz w:val="16"/>
          <w:szCs w:val="16"/>
        </w:rPr>
        <w:t>Adobe XD (2 years of experience)</w:t>
      </w:r>
      <w:r w:rsidR="00B005AE">
        <w:rPr>
          <w:rFonts w:ascii="Aptos" w:eastAsia="Times New Roman" w:hAnsi="Aptos" w:cs="Arial"/>
          <w:sz w:val="14"/>
          <w:szCs w:val="14"/>
        </w:rPr>
        <w:t xml:space="preserve">, </w:t>
      </w:r>
      <w:r w:rsidRPr="00B005AE">
        <w:rPr>
          <w:rFonts w:ascii="Aptos" w:eastAsia="Times New Roman" w:hAnsi="Aptos" w:cs="Arial"/>
          <w:sz w:val="16"/>
          <w:szCs w:val="16"/>
        </w:rPr>
        <w:t>Figma (5 years of experience)</w:t>
      </w:r>
      <w:r w:rsidR="00B005AE">
        <w:rPr>
          <w:rFonts w:ascii="Aptos" w:eastAsia="Times New Roman" w:hAnsi="Aptos" w:cs="Arial"/>
          <w:sz w:val="14"/>
          <w:szCs w:val="14"/>
        </w:rPr>
        <w:t xml:space="preserve">, </w:t>
      </w:r>
      <w:proofErr w:type="spellStart"/>
      <w:r w:rsidRPr="00B005AE">
        <w:rPr>
          <w:rFonts w:ascii="Aptos" w:eastAsia="Times New Roman" w:hAnsi="Aptos" w:cs="Arial"/>
          <w:sz w:val="16"/>
          <w:szCs w:val="16"/>
        </w:rPr>
        <w:t>FigJam</w:t>
      </w:r>
      <w:proofErr w:type="spellEnd"/>
      <w:r w:rsidRPr="00B005AE">
        <w:rPr>
          <w:rFonts w:ascii="Aptos" w:eastAsia="Times New Roman" w:hAnsi="Aptos" w:cs="Arial"/>
          <w:sz w:val="16"/>
          <w:szCs w:val="16"/>
        </w:rPr>
        <w:t xml:space="preserve"> (1 year of experience</w:t>
      </w:r>
      <w:r w:rsidR="006C6F6B" w:rsidRPr="00B005AE">
        <w:rPr>
          <w:rFonts w:ascii="Aptos" w:eastAsia="Times New Roman" w:hAnsi="Aptos" w:cs="Arial"/>
          <w:sz w:val="16"/>
          <w:szCs w:val="16"/>
        </w:rPr>
        <w:t>)</w:t>
      </w:r>
      <w:r w:rsidR="00B005AE">
        <w:rPr>
          <w:rFonts w:ascii="Aptos" w:eastAsia="Times New Roman" w:hAnsi="Aptos" w:cs="Arial"/>
          <w:sz w:val="14"/>
          <w:szCs w:val="14"/>
        </w:rPr>
        <w:t xml:space="preserve">, </w:t>
      </w:r>
      <w:r w:rsidRPr="00B005AE">
        <w:rPr>
          <w:rFonts w:ascii="Aptos" w:eastAsia="Times New Roman" w:hAnsi="Aptos" w:cs="Arial"/>
          <w:sz w:val="16"/>
          <w:szCs w:val="16"/>
        </w:rPr>
        <w:t>Miro (5 years of experience)</w:t>
      </w:r>
      <w:r w:rsidR="00B005AE">
        <w:rPr>
          <w:rFonts w:ascii="Aptos" w:eastAsia="Times New Roman" w:hAnsi="Aptos" w:cs="Arial"/>
          <w:sz w:val="14"/>
          <w:szCs w:val="14"/>
        </w:rPr>
        <w:t xml:space="preserve">, </w:t>
      </w:r>
      <w:r w:rsidRPr="00B005AE">
        <w:rPr>
          <w:rFonts w:ascii="Aptos" w:eastAsia="Times New Roman" w:hAnsi="Aptos" w:cs="Arial"/>
          <w:sz w:val="16"/>
          <w:szCs w:val="16"/>
        </w:rPr>
        <w:t>Adobe Creative Suite: Adobe Illustrator Adobe Photoshop, Adobe InDesign (20+ years of experience)</w:t>
      </w:r>
      <w:r w:rsidR="00B005AE">
        <w:rPr>
          <w:rFonts w:ascii="Aptos" w:eastAsia="Times New Roman" w:hAnsi="Aptos" w:cs="Arial"/>
          <w:sz w:val="14"/>
          <w:szCs w:val="14"/>
        </w:rPr>
        <w:t xml:space="preserve">, </w:t>
      </w:r>
      <w:r w:rsidRPr="00B005AE">
        <w:rPr>
          <w:rFonts w:ascii="Aptos" w:eastAsia="Times New Roman" w:hAnsi="Aptos" w:cs="Arial"/>
          <w:sz w:val="16"/>
          <w:szCs w:val="16"/>
        </w:rPr>
        <w:t>Microsoft Office (20+ years of experience)</w:t>
      </w:r>
      <w:r w:rsidR="00B005AE">
        <w:rPr>
          <w:rFonts w:ascii="Aptos" w:eastAsia="Times New Roman" w:hAnsi="Aptos" w:cs="Arial"/>
          <w:sz w:val="14"/>
          <w:szCs w:val="14"/>
        </w:rPr>
        <w:t xml:space="preserve">, </w:t>
      </w:r>
      <w:r w:rsidRPr="00B005AE">
        <w:rPr>
          <w:rFonts w:ascii="Aptos" w:eastAsia="Times New Roman" w:hAnsi="Aptos" w:cs="Arial"/>
          <w:sz w:val="16"/>
          <w:szCs w:val="16"/>
        </w:rPr>
        <w:t>Atlassian JIRA and Confluence (12 years of experience)</w:t>
      </w:r>
    </w:p>
    <w:p w14:paraId="6B6E02CB" w14:textId="67E97527" w:rsidR="000B3A32" w:rsidRPr="00B005AE" w:rsidRDefault="000B3A32" w:rsidP="00B005AE">
      <w:pPr>
        <w:rPr>
          <w:rFonts w:ascii="Aptos" w:hAnsi="Aptos"/>
          <w:b/>
          <w:bCs/>
          <w:sz w:val="28"/>
          <w:szCs w:val="28"/>
        </w:rPr>
      </w:pPr>
      <w:r w:rsidRPr="00B005AE">
        <w:rPr>
          <w:rFonts w:ascii="Aptos" w:hAnsi="Aptos"/>
          <w:b/>
          <w:bCs/>
          <w:sz w:val="28"/>
          <w:szCs w:val="28"/>
        </w:rPr>
        <w:t>Professional Experience </w:t>
      </w:r>
    </w:p>
    <w:p w14:paraId="67C75B43" w14:textId="6B561871" w:rsidR="001F64F3" w:rsidRDefault="001F64F3" w:rsidP="001F64F3">
      <w:pPr>
        <w:rPr>
          <w:rFonts w:ascii="Aptos" w:hAnsi="Aptos"/>
          <w:sz w:val="24"/>
          <w:szCs w:val="24"/>
        </w:rPr>
      </w:pPr>
      <w:r>
        <w:rPr>
          <w:rFonts w:ascii="Aptos" w:hAnsi="Aptos"/>
          <w:sz w:val="24"/>
          <w:szCs w:val="24"/>
        </w:rPr>
        <w:t>User Experience Designer</w:t>
      </w:r>
    </w:p>
    <w:p w14:paraId="66051053" w14:textId="7842DC33" w:rsidR="001F64F3" w:rsidRPr="00B005AE" w:rsidRDefault="001F64F3" w:rsidP="001F64F3">
      <w:pPr>
        <w:rPr>
          <w:rFonts w:ascii="Aptos" w:hAnsi="Aptos"/>
          <w:sz w:val="20"/>
          <w:szCs w:val="20"/>
        </w:rPr>
      </w:pPr>
      <w:r>
        <w:rPr>
          <w:rFonts w:ascii="Aptos" w:hAnsi="Aptos"/>
          <w:sz w:val="20"/>
          <w:szCs w:val="20"/>
        </w:rPr>
        <w:t>8</w:t>
      </w:r>
      <w:r w:rsidRPr="00B005AE">
        <w:rPr>
          <w:rFonts w:ascii="Aptos" w:hAnsi="Aptos"/>
          <w:sz w:val="20"/>
          <w:szCs w:val="20"/>
        </w:rPr>
        <w:t>/2024 –</w:t>
      </w:r>
      <w:r>
        <w:rPr>
          <w:rFonts w:ascii="Aptos" w:hAnsi="Aptos"/>
          <w:sz w:val="20"/>
          <w:szCs w:val="20"/>
        </w:rPr>
        <w:t xml:space="preserve"> present</w:t>
      </w:r>
      <w:r w:rsidRPr="00B005AE">
        <w:rPr>
          <w:rFonts w:ascii="Aptos" w:hAnsi="Aptos"/>
          <w:sz w:val="20"/>
          <w:szCs w:val="20"/>
        </w:rPr>
        <w:t>| </w:t>
      </w:r>
      <w:r>
        <w:rPr>
          <w:rFonts w:ascii="Aptos" w:hAnsi="Aptos"/>
          <w:sz w:val="20"/>
          <w:szCs w:val="20"/>
        </w:rPr>
        <w:t>INSPRY at Apple Inc.</w:t>
      </w:r>
      <w:r w:rsidRPr="00B005AE">
        <w:rPr>
          <w:rFonts w:ascii="Aptos" w:hAnsi="Aptos"/>
          <w:sz w:val="20"/>
          <w:szCs w:val="20"/>
        </w:rPr>
        <w:t>, Austin, TX </w:t>
      </w:r>
    </w:p>
    <w:p w14:paraId="07E929B3" w14:textId="4907E463" w:rsidR="00733AA6" w:rsidRPr="001F64F3" w:rsidRDefault="001F64F3" w:rsidP="001F64F3">
      <w:pPr>
        <w:rPr>
          <w:rFonts w:ascii="Aptos" w:hAnsi="Aptos"/>
          <w:sz w:val="16"/>
          <w:szCs w:val="16"/>
        </w:rPr>
      </w:pPr>
      <w:r>
        <w:rPr>
          <w:rFonts w:ascii="Aptos" w:hAnsi="Aptos"/>
          <w:sz w:val="16"/>
          <w:szCs w:val="16"/>
        </w:rPr>
        <w:t>-</w:t>
      </w:r>
      <w:r w:rsidRPr="001F64F3">
        <w:rPr>
          <w:rFonts w:ascii="Aptos" w:hAnsi="Aptos"/>
          <w:sz w:val="16"/>
          <w:szCs w:val="16"/>
        </w:rPr>
        <w:t>User experience and user interface product design</w:t>
      </w:r>
      <w:r>
        <w:rPr>
          <w:rFonts w:ascii="Aptos" w:hAnsi="Aptos"/>
          <w:sz w:val="16"/>
          <w:szCs w:val="16"/>
        </w:rPr>
        <w:br/>
        <w:t>-I</w:t>
      </w:r>
      <w:r w:rsidRPr="001F64F3">
        <w:rPr>
          <w:rFonts w:ascii="Aptos" w:hAnsi="Aptos"/>
          <w:sz w:val="16"/>
          <w:szCs w:val="16"/>
        </w:rPr>
        <w:t>nternal tools and technologies</w:t>
      </w:r>
      <w:r>
        <w:rPr>
          <w:rFonts w:ascii="Aptos" w:hAnsi="Aptos"/>
          <w:sz w:val="16"/>
          <w:szCs w:val="16"/>
        </w:rPr>
        <w:br/>
        <w:t>-</w:t>
      </w:r>
      <w:r w:rsidRPr="001F64F3">
        <w:rPr>
          <w:rFonts w:ascii="Aptos" w:hAnsi="Aptos"/>
          <w:sz w:val="16"/>
          <w:szCs w:val="16"/>
        </w:rPr>
        <w:t>Contract via INSPYR</w:t>
      </w:r>
      <w:r>
        <w:rPr>
          <w:rFonts w:ascii="Aptos" w:hAnsi="Aptos"/>
          <w:sz w:val="16"/>
          <w:szCs w:val="16"/>
        </w:rPr>
        <w:br/>
      </w:r>
      <w:r>
        <w:rPr>
          <w:rFonts w:ascii="Aptos" w:hAnsi="Aptos"/>
          <w:sz w:val="24"/>
          <w:szCs w:val="24"/>
        </w:rPr>
        <w:br/>
        <w:t>User</w:t>
      </w:r>
      <w:r w:rsidR="00733AA6">
        <w:rPr>
          <w:rFonts w:ascii="Aptos" w:hAnsi="Aptos"/>
          <w:sz w:val="24"/>
          <w:szCs w:val="24"/>
        </w:rPr>
        <w:t xml:space="preserve"> Experience Strategist and Analyst</w:t>
      </w:r>
    </w:p>
    <w:p w14:paraId="48FD4145" w14:textId="75DD71A4" w:rsidR="00733AA6" w:rsidRPr="00B005AE" w:rsidRDefault="00733AA6" w:rsidP="00733AA6">
      <w:pPr>
        <w:rPr>
          <w:rFonts w:ascii="Aptos" w:hAnsi="Aptos"/>
          <w:sz w:val="20"/>
          <w:szCs w:val="20"/>
        </w:rPr>
      </w:pPr>
      <w:r>
        <w:rPr>
          <w:rFonts w:ascii="Aptos" w:hAnsi="Aptos"/>
          <w:sz w:val="20"/>
          <w:szCs w:val="20"/>
        </w:rPr>
        <w:t>8</w:t>
      </w:r>
      <w:r w:rsidRPr="00B005AE">
        <w:rPr>
          <w:rFonts w:ascii="Aptos" w:hAnsi="Aptos"/>
          <w:sz w:val="20"/>
          <w:szCs w:val="20"/>
        </w:rPr>
        <w:t>/2024 –</w:t>
      </w:r>
      <w:r>
        <w:rPr>
          <w:rFonts w:ascii="Aptos" w:hAnsi="Aptos"/>
          <w:sz w:val="20"/>
          <w:szCs w:val="20"/>
        </w:rPr>
        <w:t xml:space="preserve"> </w:t>
      </w:r>
      <w:r w:rsidR="001F64F3">
        <w:rPr>
          <w:rFonts w:ascii="Aptos" w:hAnsi="Aptos"/>
          <w:sz w:val="20"/>
          <w:szCs w:val="20"/>
        </w:rPr>
        <w:t>10/2024</w:t>
      </w:r>
      <w:r w:rsidRPr="00B005AE">
        <w:rPr>
          <w:rFonts w:ascii="Aptos" w:hAnsi="Aptos"/>
          <w:sz w:val="20"/>
          <w:szCs w:val="20"/>
        </w:rPr>
        <w:t>| </w:t>
      </w:r>
      <w:r>
        <w:rPr>
          <w:rFonts w:ascii="Aptos" w:hAnsi="Aptos"/>
          <w:sz w:val="20"/>
          <w:szCs w:val="20"/>
        </w:rPr>
        <w:t>Launch Consulting Group</w:t>
      </w:r>
      <w:r w:rsidRPr="00B005AE">
        <w:rPr>
          <w:rFonts w:ascii="Aptos" w:hAnsi="Aptos"/>
          <w:sz w:val="20"/>
          <w:szCs w:val="20"/>
        </w:rPr>
        <w:t>, Austin, TX </w:t>
      </w:r>
    </w:p>
    <w:p w14:paraId="3CA743C8" w14:textId="1F1D8D2F" w:rsidR="00733AA6" w:rsidRDefault="00733AA6" w:rsidP="00733AA6">
      <w:pPr>
        <w:rPr>
          <w:rFonts w:ascii="Aptos" w:hAnsi="Aptos"/>
          <w:sz w:val="16"/>
          <w:szCs w:val="16"/>
        </w:rPr>
      </w:pPr>
      <w:r w:rsidRPr="00733AA6">
        <w:rPr>
          <w:rFonts w:ascii="Aptos" w:hAnsi="Aptos"/>
          <w:sz w:val="16"/>
          <w:szCs w:val="16"/>
        </w:rPr>
        <w:t>-Conducting insights research for an ecommerce client for their digital go to market channels</w:t>
      </w:r>
      <w:r>
        <w:rPr>
          <w:rFonts w:ascii="Aptos" w:hAnsi="Aptos"/>
          <w:sz w:val="16"/>
          <w:szCs w:val="16"/>
        </w:rPr>
        <w:br/>
      </w:r>
      <w:r w:rsidRPr="00733AA6">
        <w:rPr>
          <w:rFonts w:ascii="Aptos" w:hAnsi="Aptos"/>
          <w:sz w:val="16"/>
          <w:szCs w:val="16"/>
        </w:rPr>
        <w:t>-Developing a cross-brand experience strategy for an omnichannel evolution of an existing platform</w:t>
      </w:r>
      <w:r>
        <w:rPr>
          <w:rFonts w:ascii="Aptos" w:hAnsi="Aptos"/>
          <w:sz w:val="16"/>
          <w:szCs w:val="16"/>
        </w:rPr>
        <w:br/>
      </w:r>
      <w:r w:rsidRPr="00733AA6">
        <w:rPr>
          <w:rFonts w:ascii="Aptos" w:hAnsi="Aptos"/>
          <w:sz w:val="16"/>
          <w:szCs w:val="16"/>
        </w:rPr>
        <w:t>-Designing high level interaction models, information architecture, customer journeys, service designs, persona and high-level design strategy</w:t>
      </w:r>
    </w:p>
    <w:p w14:paraId="6FF79B5F" w14:textId="670B6ED1" w:rsidR="00D5644D" w:rsidRPr="00B005AE" w:rsidRDefault="00D5644D" w:rsidP="00733AA6">
      <w:pPr>
        <w:rPr>
          <w:rFonts w:ascii="Aptos" w:hAnsi="Aptos"/>
          <w:sz w:val="24"/>
          <w:szCs w:val="24"/>
        </w:rPr>
      </w:pPr>
      <w:r w:rsidRPr="00B005AE">
        <w:rPr>
          <w:rFonts w:ascii="Aptos" w:hAnsi="Aptos"/>
          <w:sz w:val="24"/>
          <w:szCs w:val="24"/>
        </w:rPr>
        <w:t>User Experience Consultant</w:t>
      </w:r>
    </w:p>
    <w:p w14:paraId="09107457" w14:textId="4BDA4DAC" w:rsidR="00D5644D" w:rsidRPr="00B005AE" w:rsidRDefault="00D5644D" w:rsidP="00B005AE">
      <w:pPr>
        <w:rPr>
          <w:rFonts w:ascii="Aptos" w:hAnsi="Aptos"/>
          <w:sz w:val="20"/>
          <w:szCs w:val="20"/>
        </w:rPr>
      </w:pPr>
      <w:r w:rsidRPr="00B005AE">
        <w:rPr>
          <w:rFonts w:ascii="Aptos" w:hAnsi="Aptos"/>
          <w:sz w:val="20"/>
          <w:szCs w:val="20"/>
        </w:rPr>
        <w:t>5/2024 –</w:t>
      </w:r>
      <w:r w:rsidR="00733AA6">
        <w:rPr>
          <w:rFonts w:ascii="Aptos" w:hAnsi="Aptos"/>
          <w:sz w:val="20"/>
          <w:szCs w:val="20"/>
        </w:rPr>
        <w:t xml:space="preserve"> 8/2024</w:t>
      </w:r>
      <w:r w:rsidRPr="00B005AE">
        <w:rPr>
          <w:rFonts w:ascii="Aptos" w:hAnsi="Aptos"/>
          <w:sz w:val="20"/>
          <w:szCs w:val="20"/>
        </w:rPr>
        <w:t> | Freelance, Austin, TX </w:t>
      </w:r>
    </w:p>
    <w:p w14:paraId="66DF406F" w14:textId="7FA42E51" w:rsidR="00D5644D" w:rsidRPr="00B005AE" w:rsidRDefault="00D5644D" w:rsidP="00B005AE">
      <w:pPr>
        <w:rPr>
          <w:rFonts w:ascii="Aptos" w:hAnsi="Aptos"/>
          <w:sz w:val="16"/>
          <w:szCs w:val="16"/>
        </w:rPr>
      </w:pPr>
      <w:r w:rsidRPr="00B005AE">
        <w:rPr>
          <w:rFonts w:ascii="Aptos" w:hAnsi="Aptos"/>
          <w:sz w:val="16"/>
          <w:szCs w:val="16"/>
        </w:rPr>
        <w:t>-Consulting on AI user experience systems and UX design. Under NDA.</w:t>
      </w:r>
      <w:r w:rsidRPr="00B005AE">
        <w:rPr>
          <w:rFonts w:ascii="Aptos" w:hAnsi="Aptos"/>
          <w:sz w:val="16"/>
          <w:szCs w:val="16"/>
        </w:rPr>
        <w:br/>
        <w:t>-Consulting on web-based experience strategies Under NDA.</w:t>
      </w:r>
      <w:r w:rsidRPr="00B005AE">
        <w:rPr>
          <w:rFonts w:ascii="Aptos" w:hAnsi="Aptos"/>
          <w:sz w:val="16"/>
          <w:szCs w:val="16"/>
        </w:rPr>
        <w:br/>
        <w:t xml:space="preserve">-Creating agentic AI UX information architecture theory. </w:t>
      </w:r>
    </w:p>
    <w:p w14:paraId="766E05E0" w14:textId="7EBE5567" w:rsidR="000B3A32" w:rsidRPr="00B005AE" w:rsidRDefault="000B3A32" w:rsidP="00B005AE">
      <w:pPr>
        <w:rPr>
          <w:rFonts w:ascii="Aptos" w:hAnsi="Aptos"/>
          <w:sz w:val="24"/>
          <w:szCs w:val="24"/>
        </w:rPr>
      </w:pPr>
      <w:r w:rsidRPr="00B005AE">
        <w:rPr>
          <w:rFonts w:ascii="Aptos" w:hAnsi="Aptos"/>
          <w:sz w:val="24"/>
          <w:szCs w:val="24"/>
        </w:rPr>
        <w:t xml:space="preserve">Distinguished Designer in Interaction / Visual Design </w:t>
      </w:r>
    </w:p>
    <w:p w14:paraId="75E4645F" w14:textId="77777777" w:rsidR="000B3A32" w:rsidRPr="00B005AE" w:rsidRDefault="000B3A32" w:rsidP="00B005AE">
      <w:pPr>
        <w:rPr>
          <w:rFonts w:ascii="Aptos" w:hAnsi="Aptos"/>
          <w:sz w:val="20"/>
          <w:szCs w:val="20"/>
        </w:rPr>
      </w:pPr>
      <w:r w:rsidRPr="00B005AE">
        <w:rPr>
          <w:rFonts w:ascii="Aptos" w:hAnsi="Aptos"/>
          <w:sz w:val="20"/>
          <w:szCs w:val="20"/>
        </w:rPr>
        <w:t>5/2011 – 5/2024 | Dell, Austin, TX </w:t>
      </w:r>
    </w:p>
    <w:p w14:paraId="55EB9668" w14:textId="1FC9B313" w:rsidR="000B3A32" w:rsidRPr="002101C0" w:rsidRDefault="000B3A32" w:rsidP="00B005AE">
      <w:pPr>
        <w:rPr>
          <w:rFonts w:ascii="Aptos" w:hAnsi="Aptos"/>
          <w:sz w:val="16"/>
          <w:szCs w:val="16"/>
        </w:rPr>
      </w:pPr>
      <w:r w:rsidRPr="002101C0">
        <w:rPr>
          <w:rFonts w:ascii="Aptos" w:hAnsi="Aptos"/>
          <w:sz w:val="16"/>
          <w:szCs w:val="16"/>
        </w:rPr>
        <w:t xml:space="preserve">-Advanced UX design, design strategy, experience design contribution for emerging technologies like generative AI and spatial computing and business strategies such as SAAS and HAAS as part of Dell’s CSG Experience Innovation Studio, collaborating with UX </w:t>
      </w:r>
      <w:r w:rsidRPr="002101C0">
        <w:rPr>
          <w:rFonts w:ascii="Aptos" w:hAnsi="Aptos"/>
          <w:sz w:val="16"/>
          <w:szCs w:val="16"/>
        </w:rPr>
        <w:lastRenderedPageBreak/>
        <w:t>research, business strategy and Dell’s Central Technology Office, presenting next generation experience concepts to executive management and development teams</w:t>
      </w:r>
      <w:r w:rsidR="00DE00BA" w:rsidRPr="002101C0">
        <w:rPr>
          <w:rFonts w:ascii="Aptos" w:hAnsi="Aptos"/>
          <w:sz w:val="16"/>
          <w:szCs w:val="16"/>
        </w:rPr>
        <w:t xml:space="preserve"> using Figma and Miro as key design tools</w:t>
      </w:r>
      <w:r w:rsidRPr="002101C0">
        <w:rPr>
          <w:rFonts w:ascii="Aptos" w:hAnsi="Aptos"/>
          <w:sz w:val="16"/>
          <w:szCs w:val="16"/>
        </w:rPr>
        <w:t>.</w:t>
      </w:r>
    </w:p>
    <w:p w14:paraId="49F60466" w14:textId="2F4CC8ED" w:rsidR="000B3A32" w:rsidRPr="002101C0" w:rsidRDefault="000B3A32" w:rsidP="00B005AE">
      <w:pPr>
        <w:rPr>
          <w:rFonts w:ascii="Aptos" w:hAnsi="Aptos"/>
          <w:sz w:val="16"/>
          <w:szCs w:val="16"/>
        </w:rPr>
      </w:pPr>
      <w:r w:rsidRPr="002101C0">
        <w:rPr>
          <w:rFonts w:ascii="Aptos" w:hAnsi="Aptos"/>
          <w:sz w:val="16"/>
          <w:szCs w:val="16"/>
        </w:rPr>
        <w:t>-Consumer and client IT pro UX design contribution for Dell’s suite of branded software solutions for workspace / device configuration, security and end-point management for Windows and Android client systems in an Agile software development environment</w:t>
      </w:r>
      <w:r w:rsidR="00DE00BA" w:rsidRPr="002101C0">
        <w:rPr>
          <w:rFonts w:ascii="Aptos" w:hAnsi="Aptos"/>
          <w:sz w:val="16"/>
          <w:szCs w:val="16"/>
        </w:rPr>
        <w:t xml:space="preserve"> using Figma and Miro as key design tools</w:t>
      </w:r>
      <w:r w:rsidRPr="002101C0">
        <w:rPr>
          <w:rFonts w:ascii="Aptos" w:hAnsi="Aptos"/>
          <w:sz w:val="16"/>
          <w:szCs w:val="16"/>
        </w:rPr>
        <w:t>.</w:t>
      </w:r>
    </w:p>
    <w:p w14:paraId="7E13971D" w14:textId="1EA5D0C3" w:rsidR="000B3A32" w:rsidRPr="002101C0" w:rsidRDefault="000B3A32" w:rsidP="00B005AE">
      <w:pPr>
        <w:rPr>
          <w:rFonts w:ascii="Aptos" w:hAnsi="Aptos"/>
          <w:sz w:val="16"/>
          <w:szCs w:val="16"/>
        </w:rPr>
      </w:pPr>
      <w:r w:rsidRPr="002101C0">
        <w:rPr>
          <w:rFonts w:ascii="Aptos" w:hAnsi="Aptos"/>
          <w:sz w:val="16"/>
          <w:szCs w:val="16"/>
        </w:rPr>
        <w:t>-Enterprise data center IT pro UX design contribution for server, networking and storage element, configuration, virtualization, containerization and converged infrastructure products</w:t>
      </w:r>
      <w:r w:rsidR="00DE00BA" w:rsidRPr="002101C0">
        <w:rPr>
          <w:rFonts w:ascii="Aptos" w:hAnsi="Aptos"/>
          <w:sz w:val="16"/>
          <w:szCs w:val="16"/>
        </w:rPr>
        <w:t xml:space="preserve"> using Illustrator and Miro as key design tools</w:t>
      </w:r>
      <w:r w:rsidRPr="002101C0">
        <w:rPr>
          <w:rFonts w:ascii="Aptos" w:hAnsi="Aptos"/>
          <w:sz w:val="16"/>
          <w:szCs w:val="16"/>
        </w:rPr>
        <w:t>.</w:t>
      </w:r>
    </w:p>
    <w:p w14:paraId="50994079" w14:textId="6B4B88DE" w:rsidR="000B3A32" w:rsidRPr="002101C0" w:rsidRDefault="000B3A32" w:rsidP="00B005AE">
      <w:pPr>
        <w:rPr>
          <w:rFonts w:ascii="Aptos" w:hAnsi="Aptos"/>
          <w:sz w:val="16"/>
          <w:szCs w:val="16"/>
        </w:rPr>
      </w:pPr>
      <w:r w:rsidRPr="002101C0">
        <w:rPr>
          <w:rFonts w:ascii="Aptos" w:hAnsi="Aptos"/>
          <w:sz w:val="16"/>
          <w:szCs w:val="16"/>
        </w:rPr>
        <w:t>-Senior principal level individual contribution for user journeys, scenarios and storyboards, interaction design guidelines, design systems and languages, specifications, prototype</w:t>
      </w:r>
      <w:r w:rsidR="003A24D2" w:rsidRPr="002101C0">
        <w:rPr>
          <w:rFonts w:ascii="Aptos" w:hAnsi="Aptos"/>
          <w:sz w:val="16"/>
          <w:szCs w:val="16"/>
        </w:rPr>
        <w:t>s using Illustrator, Invision, Figma and Miro as key design tools</w:t>
      </w:r>
      <w:r w:rsidRPr="002101C0">
        <w:rPr>
          <w:rFonts w:ascii="Aptos" w:hAnsi="Aptos"/>
          <w:sz w:val="16"/>
          <w:szCs w:val="16"/>
        </w:rPr>
        <w:t>.</w:t>
      </w:r>
    </w:p>
    <w:p w14:paraId="224B556C" w14:textId="77777777" w:rsidR="000B3A32" w:rsidRPr="002101C0" w:rsidRDefault="000B3A32" w:rsidP="00B005AE">
      <w:pPr>
        <w:rPr>
          <w:rFonts w:ascii="Aptos" w:hAnsi="Aptos"/>
          <w:sz w:val="16"/>
          <w:szCs w:val="16"/>
        </w:rPr>
      </w:pPr>
      <w:r w:rsidRPr="002101C0">
        <w:rPr>
          <w:rFonts w:ascii="Aptos" w:hAnsi="Aptos"/>
          <w:sz w:val="16"/>
          <w:szCs w:val="16"/>
        </w:rPr>
        <w:t>-Member of Dell’s Technology Leadership Community as a Distinguished Designer in Interaction/Visual Design, contributing thought leadership via white papers and presentations.</w:t>
      </w:r>
    </w:p>
    <w:p w14:paraId="3F18E68D" w14:textId="0185A153" w:rsidR="000B3A32" w:rsidRPr="00B005AE" w:rsidRDefault="000B3A32" w:rsidP="00B005AE">
      <w:pPr>
        <w:rPr>
          <w:rFonts w:ascii="Aptos" w:hAnsi="Aptos"/>
          <w:sz w:val="24"/>
          <w:szCs w:val="24"/>
        </w:rPr>
      </w:pPr>
      <w:r w:rsidRPr="00B005AE">
        <w:rPr>
          <w:rFonts w:ascii="Aptos" w:hAnsi="Aptos"/>
          <w:sz w:val="24"/>
          <w:szCs w:val="24"/>
        </w:rPr>
        <w:t>Senior User Experience Lead </w:t>
      </w:r>
    </w:p>
    <w:p w14:paraId="395192A7" w14:textId="77777777" w:rsidR="000B3A32" w:rsidRPr="00B005AE" w:rsidRDefault="000B3A32" w:rsidP="00B005AE">
      <w:pPr>
        <w:rPr>
          <w:rFonts w:ascii="Aptos" w:hAnsi="Aptos"/>
          <w:sz w:val="20"/>
          <w:szCs w:val="20"/>
        </w:rPr>
      </w:pPr>
      <w:r w:rsidRPr="00B005AE">
        <w:rPr>
          <w:rFonts w:ascii="Aptos" w:hAnsi="Aptos"/>
          <w:sz w:val="20"/>
          <w:szCs w:val="20"/>
        </w:rPr>
        <w:t>6/2007 – 5/2011 | Microsoft, Redmond, WA </w:t>
      </w:r>
    </w:p>
    <w:p w14:paraId="0973EBEF" w14:textId="77777777" w:rsidR="000B3A32" w:rsidRPr="00B005AE" w:rsidRDefault="000B3A32" w:rsidP="00B005AE">
      <w:pPr>
        <w:rPr>
          <w:rFonts w:ascii="Aptos" w:hAnsi="Aptos"/>
          <w:sz w:val="16"/>
          <w:szCs w:val="16"/>
        </w:rPr>
      </w:pPr>
      <w:r w:rsidRPr="00B005AE">
        <w:rPr>
          <w:rFonts w:ascii="Aptos" w:hAnsi="Aptos"/>
          <w:sz w:val="16"/>
          <w:szCs w:val="16"/>
        </w:rPr>
        <w:t>-First level manager of multidisciplinary user experience team of designers and researchers, responsible for budgeting, performance, growth and practice development.</w:t>
      </w:r>
    </w:p>
    <w:p w14:paraId="3F2EEC71" w14:textId="77777777" w:rsidR="000B3A32" w:rsidRPr="00B005AE" w:rsidRDefault="000B3A32" w:rsidP="00B005AE">
      <w:pPr>
        <w:rPr>
          <w:rFonts w:ascii="Aptos" w:hAnsi="Aptos"/>
          <w:sz w:val="16"/>
          <w:szCs w:val="16"/>
        </w:rPr>
      </w:pPr>
      <w:r w:rsidRPr="00B005AE">
        <w:rPr>
          <w:rFonts w:ascii="Aptos" w:hAnsi="Aptos"/>
          <w:sz w:val="16"/>
          <w:szCs w:val="16"/>
        </w:rPr>
        <w:t>-Senior level UX design contribution for Microsoft Dynamic AX 2009 and 2012 ERP Suite releases focused on IT pro, services, CRM, SRM, and web application framework.</w:t>
      </w:r>
    </w:p>
    <w:p w14:paraId="732D3DE9" w14:textId="5BE1F920" w:rsidR="000B3A32" w:rsidRPr="00B005AE" w:rsidRDefault="000B3A32" w:rsidP="00B005AE">
      <w:pPr>
        <w:rPr>
          <w:rFonts w:ascii="Aptos" w:hAnsi="Aptos"/>
          <w:sz w:val="16"/>
          <w:szCs w:val="16"/>
        </w:rPr>
      </w:pPr>
      <w:r w:rsidRPr="00B005AE">
        <w:rPr>
          <w:rFonts w:ascii="Aptos" w:hAnsi="Aptos"/>
          <w:sz w:val="16"/>
          <w:szCs w:val="16"/>
        </w:rPr>
        <w:t>-Senior level individual contribution for user journeys, scenarios and storyboards, interaction design guidelines, design systems and languages, specifications, prototypes.</w:t>
      </w:r>
    </w:p>
    <w:p w14:paraId="29AD1725" w14:textId="77777777" w:rsidR="000B3A32" w:rsidRPr="00B005AE" w:rsidRDefault="000B3A32" w:rsidP="00B005AE">
      <w:pPr>
        <w:rPr>
          <w:rFonts w:ascii="Aptos" w:hAnsi="Aptos"/>
          <w:sz w:val="24"/>
          <w:szCs w:val="24"/>
        </w:rPr>
      </w:pPr>
      <w:r w:rsidRPr="00B005AE">
        <w:rPr>
          <w:rFonts w:ascii="Aptos" w:hAnsi="Aptos"/>
          <w:sz w:val="24"/>
          <w:szCs w:val="24"/>
        </w:rPr>
        <w:t>Principal User Interface Designer </w:t>
      </w:r>
    </w:p>
    <w:p w14:paraId="705DB7E3" w14:textId="77777777" w:rsidR="000B3A32" w:rsidRPr="00B005AE" w:rsidRDefault="000B3A32" w:rsidP="00B005AE">
      <w:pPr>
        <w:rPr>
          <w:rFonts w:ascii="Aptos" w:hAnsi="Aptos"/>
          <w:sz w:val="20"/>
          <w:szCs w:val="20"/>
        </w:rPr>
      </w:pPr>
      <w:r w:rsidRPr="00B005AE">
        <w:rPr>
          <w:rFonts w:ascii="Aptos" w:hAnsi="Aptos"/>
          <w:sz w:val="20"/>
          <w:szCs w:val="20"/>
        </w:rPr>
        <w:t>4/2006 – 6/2007 | Quark Inc., Denver, CO </w:t>
      </w:r>
    </w:p>
    <w:p w14:paraId="56646A50" w14:textId="77777777" w:rsidR="000B3A32" w:rsidRPr="00B005AE" w:rsidRDefault="000B3A32" w:rsidP="00B005AE">
      <w:pPr>
        <w:rPr>
          <w:rFonts w:ascii="Aptos" w:hAnsi="Aptos"/>
          <w:sz w:val="16"/>
          <w:szCs w:val="16"/>
        </w:rPr>
      </w:pPr>
      <w:r w:rsidRPr="00B005AE">
        <w:rPr>
          <w:rFonts w:ascii="Aptos" w:hAnsi="Aptos"/>
          <w:sz w:val="16"/>
          <w:szCs w:val="16"/>
        </w:rPr>
        <w:t xml:space="preserve">-Principal </w:t>
      </w:r>
      <w:proofErr w:type="gramStart"/>
      <w:r w:rsidRPr="00B005AE">
        <w:rPr>
          <w:rFonts w:ascii="Aptos" w:hAnsi="Aptos"/>
          <w:sz w:val="16"/>
          <w:szCs w:val="16"/>
        </w:rPr>
        <w:t>user</w:t>
      </w:r>
      <w:proofErr w:type="gramEnd"/>
      <w:r w:rsidRPr="00B005AE">
        <w:rPr>
          <w:rFonts w:ascii="Aptos" w:hAnsi="Aptos"/>
          <w:sz w:val="16"/>
          <w:szCs w:val="16"/>
        </w:rPr>
        <w:t xml:space="preserve"> experience design contribution for QuarkXPress 8.0 in both Windows and MacOS versions.</w:t>
      </w:r>
    </w:p>
    <w:p w14:paraId="654F59CC" w14:textId="77777777" w:rsidR="000B3A32" w:rsidRPr="00B005AE" w:rsidRDefault="000B3A32" w:rsidP="00B005AE">
      <w:pPr>
        <w:rPr>
          <w:rFonts w:ascii="Aptos" w:hAnsi="Aptos"/>
          <w:sz w:val="16"/>
          <w:szCs w:val="16"/>
        </w:rPr>
      </w:pPr>
      <w:r w:rsidRPr="00B005AE">
        <w:rPr>
          <w:rFonts w:ascii="Aptos" w:hAnsi="Aptos"/>
          <w:sz w:val="16"/>
          <w:szCs w:val="16"/>
        </w:rPr>
        <w:t>-Principal level design planning, requirements definition, facilitation, information architecture, creative direction, guidelines and specifications, detailed interaction design and reviews.</w:t>
      </w:r>
    </w:p>
    <w:p w14:paraId="1027328C" w14:textId="77777777" w:rsidR="000B3A32" w:rsidRPr="00B005AE" w:rsidRDefault="000B3A32" w:rsidP="00B005AE">
      <w:pPr>
        <w:rPr>
          <w:rFonts w:ascii="Aptos" w:hAnsi="Aptos"/>
          <w:sz w:val="24"/>
          <w:szCs w:val="24"/>
        </w:rPr>
      </w:pPr>
      <w:r w:rsidRPr="00B005AE">
        <w:rPr>
          <w:rFonts w:ascii="Aptos" w:hAnsi="Aptos"/>
          <w:sz w:val="24"/>
          <w:szCs w:val="24"/>
        </w:rPr>
        <w:t>User Experience Designer II </w:t>
      </w:r>
    </w:p>
    <w:p w14:paraId="4ACAECB7" w14:textId="77777777" w:rsidR="000B3A32" w:rsidRPr="00B005AE" w:rsidRDefault="000B3A32" w:rsidP="00B005AE">
      <w:pPr>
        <w:rPr>
          <w:rFonts w:ascii="Aptos" w:hAnsi="Aptos"/>
          <w:sz w:val="20"/>
          <w:szCs w:val="20"/>
        </w:rPr>
      </w:pPr>
      <w:r w:rsidRPr="00B005AE">
        <w:rPr>
          <w:rFonts w:ascii="Aptos" w:hAnsi="Aptos"/>
          <w:sz w:val="20"/>
          <w:szCs w:val="20"/>
        </w:rPr>
        <w:t>3/2005 - 4/</w:t>
      </w:r>
      <w:proofErr w:type="gramStart"/>
      <w:r w:rsidRPr="00B005AE">
        <w:rPr>
          <w:rFonts w:ascii="Aptos" w:hAnsi="Aptos"/>
          <w:sz w:val="20"/>
          <w:szCs w:val="20"/>
        </w:rPr>
        <w:t>2006  |</w:t>
      </w:r>
      <w:proofErr w:type="gramEnd"/>
      <w:r w:rsidRPr="00B005AE">
        <w:rPr>
          <w:rFonts w:ascii="Aptos" w:hAnsi="Aptos"/>
          <w:sz w:val="20"/>
          <w:szCs w:val="20"/>
        </w:rPr>
        <w:t> Microsoft, Redmond, WA </w:t>
      </w:r>
    </w:p>
    <w:p w14:paraId="65E809BC" w14:textId="77777777" w:rsidR="000B3A32" w:rsidRPr="00B005AE" w:rsidRDefault="000B3A32" w:rsidP="00B005AE">
      <w:pPr>
        <w:rPr>
          <w:rFonts w:ascii="Aptos" w:hAnsi="Aptos"/>
          <w:sz w:val="16"/>
          <w:szCs w:val="16"/>
        </w:rPr>
      </w:pPr>
      <w:r w:rsidRPr="00B005AE">
        <w:rPr>
          <w:rFonts w:ascii="Aptos" w:hAnsi="Aptos"/>
          <w:sz w:val="16"/>
          <w:szCs w:val="16"/>
        </w:rPr>
        <w:t xml:space="preserve">-Senior level UX design contribution for Microsoft Dynamic CRM 3.0 as well as conceptual CRM 4.0 and Live SAAS versions. </w:t>
      </w:r>
    </w:p>
    <w:p w14:paraId="11CA68A9" w14:textId="77777777" w:rsidR="000B3A32" w:rsidRPr="00B005AE" w:rsidRDefault="000B3A32" w:rsidP="00B005AE">
      <w:pPr>
        <w:rPr>
          <w:rFonts w:ascii="Aptos" w:hAnsi="Aptos"/>
        </w:rPr>
      </w:pPr>
      <w:r w:rsidRPr="00B005AE">
        <w:rPr>
          <w:rFonts w:ascii="Aptos" w:hAnsi="Aptos"/>
          <w:sz w:val="16"/>
          <w:szCs w:val="16"/>
        </w:rPr>
        <w:t>-Senior level individual contribution for user journeys, scenarios and storyboards, interaction design guidelines, design systems and languages, specifications, prototypes</w:t>
      </w:r>
      <w:r w:rsidRPr="00B005AE">
        <w:rPr>
          <w:rFonts w:ascii="Aptos" w:hAnsi="Aptos"/>
        </w:rPr>
        <w:t>.</w:t>
      </w:r>
    </w:p>
    <w:p w14:paraId="7555E140" w14:textId="3DDC2E97" w:rsidR="001F64F3" w:rsidRPr="001F64F3" w:rsidRDefault="001F64F3" w:rsidP="001F64F3">
      <w:pPr>
        <w:pStyle w:val="Quote"/>
      </w:pPr>
      <w:r w:rsidRPr="001F64F3">
        <w:t>Earlier career experience and recommendations available upon request.</w:t>
      </w:r>
    </w:p>
    <w:p w14:paraId="30537EC5" w14:textId="14EA2338" w:rsidR="00FD5596" w:rsidRPr="002101C0" w:rsidRDefault="000B3A32" w:rsidP="00B005AE">
      <w:pPr>
        <w:rPr>
          <w:rFonts w:ascii="Aptos" w:hAnsi="Aptos"/>
          <w:b/>
          <w:bCs/>
          <w:sz w:val="28"/>
          <w:szCs w:val="28"/>
        </w:rPr>
      </w:pPr>
      <w:r w:rsidRPr="00B005AE">
        <w:rPr>
          <w:rFonts w:ascii="Aptos" w:hAnsi="Aptos"/>
          <w:b/>
          <w:bCs/>
          <w:sz w:val="28"/>
          <w:szCs w:val="28"/>
        </w:rPr>
        <w:t>Education </w:t>
      </w:r>
      <w:r w:rsidR="002101C0">
        <w:rPr>
          <w:rFonts w:ascii="Aptos" w:hAnsi="Aptos"/>
          <w:b/>
          <w:bCs/>
          <w:sz w:val="28"/>
          <w:szCs w:val="28"/>
        </w:rPr>
        <w:br/>
      </w:r>
      <w:r w:rsidRPr="00B005AE">
        <w:rPr>
          <w:rFonts w:ascii="Aptos" w:hAnsi="Aptos"/>
          <w:sz w:val="16"/>
          <w:szCs w:val="16"/>
        </w:rPr>
        <w:t>Georgia Institute of Technology, Atlanta, GA 1989-1995</w:t>
      </w:r>
      <w:r w:rsidR="002101C0">
        <w:rPr>
          <w:rFonts w:ascii="Aptos" w:hAnsi="Aptos"/>
          <w:b/>
          <w:bCs/>
          <w:sz w:val="28"/>
          <w:szCs w:val="28"/>
        </w:rPr>
        <w:br/>
      </w:r>
      <w:r w:rsidRPr="00B005AE">
        <w:rPr>
          <w:rFonts w:ascii="Aptos" w:hAnsi="Aptos"/>
          <w:sz w:val="16"/>
          <w:szCs w:val="16"/>
        </w:rPr>
        <w:t>Bachelor of Science in Industrial Design </w:t>
      </w:r>
      <w:r w:rsidR="002101C0">
        <w:rPr>
          <w:rFonts w:ascii="Aptos" w:hAnsi="Aptos"/>
          <w:b/>
          <w:bCs/>
          <w:sz w:val="28"/>
          <w:szCs w:val="28"/>
        </w:rPr>
        <w:br/>
      </w:r>
      <w:r w:rsidRPr="00B005AE">
        <w:rPr>
          <w:rFonts w:ascii="Aptos" w:hAnsi="Aptos"/>
          <w:sz w:val="16"/>
          <w:szCs w:val="16"/>
        </w:rPr>
        <w:t>Graduated 1995 </w:t>
      </w:r>
    </w:p>
    <w:p w14:paraId="0E0B5318" w14:textId="19C5574F" w:rsidR="000B3A32" w:rsidRPr="002101C0" w:rsidRDefault="000B3A32" w:rsidP="00B005AE">
      <w:pPr>
        <w:rPr>
          <w:rFonts w:ascii="Aptos" w:hAnsi="Aptos"/>
          <w:b/>
          <w:bCs/>
          <w:sz w:val="28"/>
          <w:szCs w:val="28"/>
        </w:rPr>
      </w:pPr>
      <w:r w:rsidRPr="00B005AE">
        <w:rPr>
          <w:rFonts w:ascii="Aptos" w:hAnsi="Aptos"/>
          <w:b/>
          <w:bCs/>
          <w:sz w:val="28"/>
          <w:szCs w:val="28"/>
        </w:rPr>
        <w:t>Online Portfolio </w:t>
      </w:r>
      <w:r w:rsidR="002101C0">
        <w:rPr>
          <w:rFonts w:ascii="Aptos" w:hAnsi="Aptos"/>
          <w:b/>
          <w:bCs/>
          <w:sz w:val="28"/>
          <w:szCs w:val="28"/>
        </w:rPr>
        <w:br/>
      </w:r>
      <w:r w:rsidRPr="002101C0">
        <w:rPr>
          <w:rFonts w:ascii="Aptos" w:hAnsi="Aptos"/>
          <w:sz w:val="16"/>
          <w:szCs w:val="16"/>
        </w:rPr>
        <w:t xml:space="preserve">Personal site: </w:t>
      </w:r>
      <w:hyperlink r:id="rId11" w:history="1">
        <w:r w:rsidRPr="002101C0">
          <w:rPr>
            <w:rStyle w:val="Hyperlink"/>
            <w:rFonts w:ascii="Aptos" w:hAnsi="Aptos"/>
            <w:sz w:val="16"/>
            <w:szCs w:val="16"/>
          </w:rPr>
          <w:t>https://garnerjr.com/</w:t>
        </w:r>
      </w:hyperlink>
      <w:r w:rsidRPr="002101C0">
        <w:rPr>
          <w:rFonts w:ascii="Aptos" w:hAnsi="Aptos"/>
          <w:sz w:val="16"/>
          <w:szCs w:val="16"/>
        </w:rPr>
        <w:br/>
        <w:t xml:space="preserve">Login: </w:t>
      </w:r>
      <w:hyperlink r:id="rId12" w:history="1">
        <w:r w:rsidRPr="002101C0">
          <w:rPr>
            <w:rStyle w:val="Hyperlink"/>
            <w:rFonts w:ascii="Aptos" w:hAnsi="Aptos"/>
            <w:sz w:val="16"/>
            <w:szCs w:val="16"/>
          </w:rPr>
          <w:t>excowboy71@gmail.com</w:t>
        </w:r>
      </w:hyperlink>
      <w:r w:rsidRPr="002101C0">
        <w:rPr>
          <w:rFonts w:ascii="Aptos" w:hAnsi="Aptos"/>
          <w:sz w:val="16"/>
          <w:szCs w:val="16"/>
        </w:rPr>
        <w:br/>
      </w:r>
      <w:proofErr w:type="gramStart"/>
      <w:r w:rsidRPr="002101C0">
        <w:rPr>
          <w:rFonts w:ascii="Aptos" w:hAnsi="Aptos"/>
          <w:sz w:val="16"/>
          <w:szCs w:val="16"/>
        </w:rPr>
        <w:t>Password :</w:t>
      </w:r>
      <w:proofErr w:type="gramEnd"/>
      <w:r w:rsidRPr="002101C0">
        <w:rPr>
          <w:rFonts w:ascii="Aptos" w:hAnsi="Aptos"/>
          <w:sz w:val="16"/>
          <w:szCs w:val="16"/>
        </w:rPr>
        <w:t xml:space="preserve"> 4Recruiters!</w:t>
      </w:r>
    </w:p>
    <w:sectPr w:rsidR="000B3A32" w:rsidRPr="002101C0" w:rsidSect="002101C0">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27A98" w14:textId="77777777" w:rsidR="00770B11" w:rsidRDefault="00770B11" w:rsidP="001334B8">
      <w:pPr>
        <w:spacing w:after="0" w:line="240" w:lineRule="auto"/>
      </w:pPr>
      <w:r>
        <w:separator/>
      </w:r>
    </w:p>
  </w:endnote>
  <w:endnote w:type="continuationSeparator" w:id="0">
    <w:p w14:paraId="2A8E0991" w14:textId="77777777" w:rsidR="00770B11" w:rsidRDefault="00770B11" w:rsidP="0013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5476D" w14:textId="77777777" w:rsidR="00580E56" w:rsidRDefault="00580E56" w:rsidP="00580E56">
    <w:pPr>
      <w:pStyle w:val="Footer"/>
    </w:pPr>
    <w:bookmarkStart w:id="0" w:name="DocumentMarkings1FooterEvenPages"/>
  </w:p>
  <w:bookmarkEnd w:id="0"/>
  <w:p w14:paraId="1B81F8F1" w14:textId="77777777" w:rsidR="00580E56" w:rsidRDefault="00580E56" w:rsidP="00580E56">
    <w:pPr>
      <w:pStyle w:val="Footer"/>
    </w:pPr>
  </w:p>
  <w:p w14:paraId="643805F2" w14:textId="77777777" w:rsidR="001334B8" w:rsidRDefault="00133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82F01" w14:textId="1E97733F" w:rsidR="001334B8" w:rsidRPr="002101C0" w:rsidRDefault="002101C0">
    <w:pPr>
      <w:pStyle w:val="Footer"/>
      <w:rPr>
        <w:sz w:val="16"/>
        <w:szCs w:val="16"/>
      </w:rPr>
    </w:pPr>
    <w:r w:rsidRPr="002101C0">
      <w:rPr>
        <w:sz w:val="16"/>
        <w:szCs w:val="16"/>
      </w:rPr>
      <w:t>Resume 2024</w:t>
    </w:r>
    <w:r w:rsidRPr="002101C0">
      <w:rPr>
        <w:sz w:val="16"/>
        <w:szCs w:val="16"/>
      </w:rPr>
      <w:ptab w:relativeTo="margin" w:alignment="center" w:leader="none"/>
    </w:r>
    <w:r w:rsidRPr="002101C0">
      <w:rPr>
        <w:sz w:val="16"/>
        <w:szCs w:val="16"/>
      </w:rPr>
      <w:t>David Garner</w:t>
    </w:r>
    <w:r w:rsidRPr="002101C0">
      <w:rPr>
        <w:sz w:val="16"/>
        <w:szCs w:val="16"/>
      </w:rPr>
      <w:ptab w:relativeTo="margin" w:alignment="right" w:leader="none"/>
    </w:r>
    <w:r w:rsidRPr="002101C0">
      <w:rPr>
        <w:sz w:val="16"/>
        <w:szCs w:val="16"/>
      </w:rPr>
      <w:fldChar w:fldCharType="begin"/>
    </w:r>
    <w:r w:rsidRPr="002101C0">
      <w:rPr>
        <w:sz w:val="16"/>
        <w:szCs w:val="16"/>
      </w:rPr>
      <w:instrText xml:space="preserve"> PAGE   \* MERGEFORMAT </w:instrText>
    </w:r>
    <w:r w:rsidRPr="002101C0">
      <w:rPr>
        <w:sz w:val="16"/>
        <w:szCs w:val="16"/>
      </w:rPr>
      <w:fldChar w:fldCharType="separate"/>
    </w:r>
    <w:r w:rsidRPr="002101C0">
      <w:rPr>
        <w:noProof/>
        <w:sz w:val="16"/>
        <w:szCs w:val="16"/>
      </w:rPr>
      <w:t>1</w:t>
    </w:r>
    <w:r w:rsidRPr="002101C0">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E949A" w14:textId="130679A9" w:rsidR="001334B8" w:rsidRPr="002101C0" w:rsidRDefault="002101C0">
    <w:pPr>
      <w:pStyle w:val="Footer"/>
      <w:rPr>
        <w:rFonts w:ascii="Aptos" w:hAnsi="Aptos"/>
        <w:sz w:val="16"/>
        <w:szCs w:val="16"/>
      </w:rPr>
    </w:pPr>
    <w:r>
      <w:rPr>
        <w:rFonts w:ascii="Aptos" w:hAnsi="Aptos"/>
        <w:sz w:val="16"/>
        <w:szCs w:val="16"/>
      </w:rPr>
      <w:t>Resume 2024</w:t>
    </w:r>
    <w:r w:rsidRPr="002101C0">
      <w:rPr>
        <w:rFonts w:ascii="Aptos" w:hAnsi="Aptos"/>
        <w:sz w:val="16"/>
        <w:szCs w:val="16"/>
      </w:rPr>
      <w:ptab w:relativeTo="margin" w:alignment="center" w:leader="none"/>
    </w:r>
    <w:r>
      <w:rPr>
        <w:rFonts w:ascii="Aptos" w:hAnsi="Aptos"/>
        <w:sz w:val="16"/>
        <w:szCs w:val="16"/>
      </w:rPr>
      <w:t>David Garner</w:t>
    </w:r>
    <w:r w:rsidRPr="002101C0">
      <w:rPr>
        <w:rFonts w:ascii="Aptos" w:hAnsi="Aptos"/>
        <w:sz w:val="16"/>
        <w:szCs w:val="16"/>
      </w:rPr>
      <w:ptab w:relativeTo="margin" w:alignment="right" w:leader="none"/>
    </w:r>
    <w:r w:rsidRPr="002101C0">
      <w:rPr>
        <w:rFonts w:ascii="Aptos" w:hAnsi="Aptos"/>
        <w:sz w:val="16"/>
        <w:szCs w:val="16"/>
      </w:rPr>
      <w:fldChar w:fldCharType="begin"/>
    </w:r>
    <w:r w:rsidRPr="002101C0">
      <w:rPr>
        <w:rFonts w:ascii="Aptos" w:hAnsi="Aptos"/>
        <w:sz w:val="16"/>
        <w:szCs w:val="16"/>
      </w:rPr>
      <w:instrText xml:space="preserve"> PAGE   \* MERGEFORMAT </w:instrText>
    </w:r>
    <w:r w:rsidRPr="002101C0">
      <w:rPr>
        <w:rFonts w:ascii="Aptos" w:hAnsi="Aptos"/>
        <w:sz w:val="16"/>
        <w:szCs w:val="16"/>
      </w:rPr>
      <w:fldChar w:fldCharType="separate"/>
    </w:r>
    <w:r w:rsidRPr="002101C0">
      <w:rPr>
        <w:rFonts w:ascii="Aptos" w:hAnsi="Aptos"/>
        <w:noProof/>
        <w:sz w:val="16"/>
        <w:szCs w:val="16"/>
      </w:rPr>
      <w:t>1</w:t>
    </w:r>
    <w:r w:rsidRPr="002101C0">
      <w:rPr>
        <w:rFonts w:ascii="Aptos" w:hAnsi="Apto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A7F15" w14:textId="77777777" w:rsidR="00770B11" w:rsidRDefault="00770B11" w:rsidP="001334B8">
      <w:pPr>
        <w:spacing w:after="0" w:line="240" w:lineRule="auto"/>
      </w:pPr>
      <w:r>
        <w:separator/>
      </w:r>
    </w:p>
  </w:footnote>
  <w:footnote w:type="continuationSeparator" w:id="0">
    <w:p w14:paraId="42119B5E" w14:textId="77777777" w:rsidR="00770B11" w:rsidRDefault="00770B11" w:rsidP="00133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2B660" w14:textId="77777777" w:rsidR="001334B8" w:rsidRDefault="001334B8" w:rsidP="001334B8">
    <w:pPr>
      <w:pStyle w:val="Header"/>
    </w:pPr>
  </w:p>
  <w:p w14:paraId="1C8B358D" w14:textId="77777777" w:rsidR="001334B8" w:rsidRDefault="00133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4432"/>
    <w:multiLevelType w:val="hybridMultilevel"/>
    <w:tmpl w:val="EAA2EBA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18552F85"/>
    <w:multiLevelType w:val="hybridMultilevel"/>
    <w:tmpl w:val="96301D4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32355232"/>
    <w:multiLevelType w:val="multilevel"/>
    <w:tmpl w:val="1946F0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95589"/>
    <w:multiLevelType w:val="multilevel"/>
    <w:tmpl w:val="5A4CA8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A496D"/>
    <w:multiLevelType w:val="multilevel"/>
    <w:tmpl w:val="5B66A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73AE8"/>
    <w:multiLevelType w:val="multilevel"/>
    <w:tmpl w:val="4D981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194EFB"/>
    <w:multiLevelType w:val="multilevel"/>
    <w:tmpl w:val="7C3C9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FF2CB4"/>
    <w:multiLevelType w:val="multilevel"/>
    <w:tmpl w:val="6D90A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8111A"/>
    <w:multiLevelType w:val="multilevel"/>
    <w:tmpl w:val="76842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EF138A"/>
    <w:multiLevelType w:val="multilevel"/>
    <w:tmpl w:val="B2588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B2923"/>
    <w:multiLevelType w:val="multilevel"/>
    <w:tmpl w:val="B664D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670137">
    <w:abstractNumId w:val="10"/>
  </w:num>
  <w:num w:numId="2" w16cid:durableId="721906477">
    <w:abstractNumId w:val="8"/>
  </w:num>
  <w:num w:numId="3" w16cid:durableId="1128202638">
    <w:abstractNumId w:val="2"/>
  </w:num>
  <w:num w:numId="4" w16cid:durableId="1948851261">
    <w:abstractNumId w:val="9"/>
  </w:num>
  <w:num w:numId="5" w16cid:durableId="167864176">
    <w:abstractNumId w:val="3"/>
  </w:num>
  <w:num w:numId="6" w16cid:durableId="1418672282">
    <w:abstractNumId w:val="5"/>
  </w:num>
  <w:num w:numId="7" w16cid:durableId="672419272">
    <w:abstractNumId w:val="6"/>
  </w:num>
  <w:num w:numId="8" w16cid:durableId="682247765">
    <w:abstractNumId w:val="7"/>
  </w:num>
  <w:num w:numId="9" w16cid:durableId="1264147049">
    <w:abstractNumId w:val="4"/>
  </w:num>
  <w:num w:numId="10" w16cid:durableId="551694118">
    <w:abstractNumId w:val="0"/>
  </w:num>
  <w:num w:numId="11" w16cid:durableId="277152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B8"/>
    <w:rsid w:val="000011DA"/>
    <w:rsid w:val="00007ADC"/>
    <w:rsid w:val="0008231A"/>
    <w:rsid w:val="0008735C"/>
    <w:rsid w:val="000B3A32"/>
    <w:rsid w:val="00106285"/>
    <w:rsid w:val="001237CD"/>
    <w:rsid w:val="001334B8"/>
    <w:rsid w:val="001973DA"/>
    <w:rsid w:val="001C0EC5"/>
    <w:rsid w:val="001F64F3"/>
    <w:rsid w:val="00201080"/>
    <w:rsid w:val="002101C0"/>
    <w:rsid w:val="0023337E"/>
    <w:rsid w:val="00255F67"/>
    <w:rsid w:val="00275246"/>
    <w:rsid w:val="002E62DA"/>
    <w:rsid w:val="002F2A04"/>
    <w:rsid w:val="00300F22"/>
    <w:rsid w:val="00310998"/>
    <w:rsid w:val="00324F08"/>
    <w:rsid w:val="00384527"/>
    <w:rsid w:val="00391021"/>
    <w:rsid w:val="003A173A"/>
    <w:rsid w:val="003A24D2"/>
    <w:rsid w:val="003C1AC5"/>
    <w:rsid w:val="003C4FFF"/>
    <w:rsid w:val="004822BF"/>
    <w:rsid w:val="004A504D"/>
    <w:rsid w:val="004C0AFE"/>
    <w:rsid w:val="004C36A2"/>
    <w:rsid w:val="004F50BC"/>
    <w:rsid w:val="00580E56"/>
    <w:rsid w:val="00592E2B"/>
    <w:rsid w:val="005B761C"/>
    <w:rsid w:val="005F3850"/>
    <w:rsid w:val="00601879"/>
    <w:rsid w:val="00605E26"/>
    <w:rsid w:val="006C6F6B"/>
    <w:rsid w:val="00721BE7"/>
    <w:rsid w:val="00733AA6"/>
    <w:rsid w:val="00744C8B"/>
    <w:rsid w:val="00770B11"/>
    <w:rsid w:val="00825380"/>
    <w:rsid w:val="008472CA"/>
    <w:rsid w:val="008B1C11"/>
    <w:rsid w:val="008D460A"/>
    <w:rsid w:val="008F04DF"/>
    <w:rsid w:val="009048DD"/>
    <w:rsid w:val="0092344D"/>
    <w:rsid w:val="00932E60"/>
    <w:rsid w:val="009935B0"/>
    <w:rsid w:val="009A2E5F"/>
    <w:rsid w:val="009E5661"/>
    <w:rsid w:val="00AD0FA3"/>
    <w:rsid w:val="00B005AE"/>
    <w:rsid w:val="00B52B22"/>
    <w:rsid w:val="00B64886"/>
    <w:rsid w:val="00B65171"/>
    <w:rsid w:val="00C012CB"/>
    <w:rsid w:val="00C27E27"/>
    <w:rsid w:val="00CC4033"/>
    <w:rsid w:val="00CC72F1"/>
    <w:rsid w:val="00CD5F9C"/>
    <w:rsid w:val="00D15119"/>
    <w:rsid w:val="00D5644D"/>
    <w:rsid w:val="00D61A3B"/>
    <w:rsid w:val="00D9002C"/>
    <w:rsid w:val="00DE00BA"/>
    <w:rsid w:val="00E15D99"/>
    <w:rsid w:val="00E97996"/>
    <w:rsid w:val="00EE2BF4"/>
    <w:rsid w:val="00F02AED"/>
    <w:rsid w:val="00F1455F"/>
    <w:rsid w:val="00F17374"/>
    <w:rsid w:val="00F23C88"/>
    <w:rsid w:val="00F623F1"/>
    <w:rsid w:val="00F64BBE"/>
    <w:rsid w:val="00F75CE4"/>
    <w:rsid w:val="00FC1BF6"/>
    <w:rsid w:val="00FD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E248F"/>
  <w15:chartTrackingRefBased/>
  <w15:docId w15:val="{194DB77A-2FE1-40D3-8F3A-D03DAD6C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A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3A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D55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B8"/>
  </w:style>
  <w:style w:type="paragraph" w:styleId="Footer">
    <w:name w:val="footer"/>
    <w:basedOn w:val="Normal"/>
    <w:link w:val="FooterChar"/>
    <w:uiPriority w:val="99"/>
    <w:unhideWhenUsed/>
    <w:rsid w:val="00133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B8"/>
  </w:style>
  <w:style w:type="paragraph" w:customStyle="1" w:styleId="paragraph">
    <w:name w:val="paragraph"/>
    <w:basedOn w:val="Normal"/>
    <w:rsid w:val="0013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34B8"/>
  </w:style>
  <w:style w:type="character" w:customStyle="1" w:styleId="eop">
    <w:name w:val="eop"/>
    <w:basedOn w:val="DefaultParagraphFont"/>
    <w:rsid w:val="001334B8"/>
  </w:style>
  <w:style w:type="character" w:customStyle="1" w:styleId="apple-converted-space">
    <w:name w:val="apple-converted-space"/>
    <w:basedOn w:val="DefaultParagraphFont"/>
    <w:rsid w:val="001334B8"/>
  </w:style>
  <w:style w:type="character" w:customStyle="1" w:styleId="spellingerror">
    <w:name w:val="spellingerror"/>
    <w:basedOn w:val="DefaultParagraphFont"/>
    <w:rsid w:val="001334B8"/>
  </w:style>
  <w:style w:type="character" w:customStyle="1" w:styleId="pagebreaktextspan">
    <w:name w:val="pagebreaktextspan"/>
    <w:basedOn w:val="DefaultParagraphFont"/>
    <w:rsid w:val="001334B8"/>
  </w:style>
  <w:style w:type="character" w:styleId="Hyperlink">
    <w:name w:val="Hyperlink"/>
    <w:basedOn w:val="DefaultParagraphFont"/>
    <w:uiPriority w:val="99"/>
    <w:unhideWhenUsed/>
    <w:rsid w:val="00FC1BF6"/>
    <w:rPr>
      <w:color w:val="0563C1" w:themeColor="hyperlink"/>
      <w:u w:val="single"/>
    </w:rPr>
  </w:style>
  <w:style w:type="character" w:styleId="UnresolvedMention">
    <w:name w:val="Unresolved Mention"/>
    <w:basedOn w:val="DefaultParagraphFont"/>
    <w:uiPriority w:val="99"/>
    <w:semiHidden/>
    <w:unhideWhenUsed/>
    <w:rsid w:val="00FC1BF6"/>
    <w:rPr>
      <w:color w:val="605E5C"/>
      <w:shd w:val="clear" w:color="auto" w:fill="E1DFDD"/>
    </w:rPr>
  </w:style>
  <w:style w:type="paragraph" w:styleId="ListParagraph">
    <w:name w:val="List Paragraph"/>
    <w:basedOn w:val="Normal"/>
    <w:uiPriority w:val="34"/>
    <w:qFormat/>
    <w:rsid w:val="000B3A32"/>
    <w:pPr>
      <w:ind w:left="720"/>
      <w:contextualSpacing/>
    </w:pPr>
  </w:style>
  <w:style w:type="character" w:customStyle="1" w:styleId="Heading1Char">
    <w:name w:val="Heading 1 Char"/>
    <w:basedOn w:val="DefaultParagraphFont"/>
    <w:link w:val="Heading1"/>
    <w:uiPriority w:val="9"/>
    <w:rsid w:val="000B3A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B3A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D5596"/>
    <w:rPr>
      <w:rFonts w:asciiTheme="majorHAnsi" w:eastAsiaTheme="majorEastAsia" w:hAnsiTheme="majorHAnsi" w:cstheme="majorBidi"/>
      <w:color w:val="1F4D78" w:themeColor="accent1" w:themeShade="7F"/>
      <w:sz w:val="24"/>
      <w:szCs w:val="24"/>
    </w:rPr>
  </w:style>
  <w:style w:type="paragraph" w:styleId="Quote">
    <w:name w:val="Quote"/>
    <w:basedOn w:val="Normal"/>
    <w:next w:val="Normal"/>
    <w:link w:val="QuoteChar"/>
    <w:uiPriority w:val="29"/>
    <w:qFormat/>
    <w:rsid w:val="001F64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F64F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33953">
      <w:bodyDiv w:val="1"/>
      <w:marLeft w:val="0"/>
      <w:marRight w:val="0"/>
      <w:marTop w:val="0"/>
      <w:marBottom w:val="0"/>
      <w:divBdr>
        <w:top w:val="none" w:sz="0" w:space="0" w:color="auto"/>
        <w:left w:val="none" w:sz="0" w:space="0" w:color="auto"/>
        <w:bottom w:val="none" w:sz="0" w:space="0" w:color="auto"/>
        <w:right w:val="none" w:sz="0" w:space="0" w:color="auto"/>
      </w:divBdr>
      <w:divsChild>
        <w:div w:id="383480624">
          <w:marLeft w:val="0"/>
          <w:marRight w:val="0"/>
          <w:marTop w:val="0"/>
          <w:marBottom w:val="0"/>
          <w:divBdr>
            <w:top w:val="none" w:sz="0" w:space="0" w:color="auto"/>
            <w:left w:val="none" w:sz="0" w:space="0" w:color="auto"/>
            <w:bottom w:val="none" w:sz="0" w:space="0" w:color="auto"/>
            <w:right w:val="none" w:sz="0" w:space="0" w:color="auto"/>
          </w:divBdr>
          <w:divsChild>
            <w:div w:id="1970821292">
              <w:marLeft w:val="0"/>
              <w:marRight w:val="0"/>
              <w:marTop w:val="0"/>
              <w:marBottom w:val="0"/>
              <w:divBdr>
                <w:top w:val="none" w:sz="0" w:space="0" w:color="auto"/>
                <w:left w:val="none" w:sz="0" w:space="0" w:color="auto"/>
                <w:bottom w:val="none" w:sz="0" w:space="0" w:color="auto"/>
                <w:right w:val="none" w:sz="0" w:space="0" w:color="auto"/>
              </w:divBdr>
              <w:divsChild>
                <w:div w:id="1322930738">
                  <w:marLeft w:val="0"/>
                  <w:marRight w:val="0"/>
                  <w:marTop w:val="0"/>
                  <w:marBottom w:val="0"/>
                  <w:divBdr>
                    <w:top w:val="none" w:sz="0" w:space="0" w:color="auto"/>
                    <w:left w:val="none" w:sz="0" w:space="0" w:color="auto"/>
                    <w:bottom w:val="none" w:sz="0" w:space="0" w:color="auto"/>
                    <w:right w:val="none" w:sz="0" w:space="0" w:color="auto"/>
                  </w:divBdr>
                </w:div>
              </w:divsChild>
            </w:div>
            <w:div w:id="1458375054">
              <w:marLeft w:val="0"/>
              <w:marRight w:val="0"/>
              <w:marTop w:val="0"/>
              <w:marBottom w:val="0"/>
              <w:divBdr>
                <w:top w:val="none" w:sz="0" w:space="0" w:color="auto"/>
                <w:left w:val="none" w:sz="0" w:space="0" w:color="auto"/>
                <w:bottom w:val="none" w:sz="0" w:space="0" w:color="auto"/>
                <w:right w:val="none" w:sz="0" w:space="0" w:color="auto"/>
              </w:divBdr>
              <w:divsChild>
                <w:div w:id="1412703921">
                  <w:marLeft w:val="0"/>
                  <w:marRight w:val="0"/>
                  <w:marTop w:val="0"/>
                  <w:marBottom w:val="0"/>
                  <w:divBdr>
                    <w:top w:val="none" w:sz="0" w:space="0" w:color="auto"/>
                    <w:left w:val="none" w:sz="0" w:space="0" w:color="auto"/>
                    <w:bottom w:val="none" w:sz="0" w:space="0" w:color="auto"/>
                    <w:right w:val="none" w:sz="0" w:space="0" w:color="auto"/>
                  </w:divBdr>
                </w:div>
              </w:divsChild>
            </w:div>
            <w:div w:id="1363046281">
              <w:marLeft w:val="0"/>
              <w:marRight w:val="0"/>
              <w:marTop w:val="0"/>
              <w:marBottom w:val="0"/>
              <w:divBdr>
                <w:top w:val="none" w:sz="0" w:space="0" w:color="auto"/>
                <w:left w:val="none" w:sz="0" w:space="0" w:color="auto"/>
                <w:bottom w:val="none" w:sz="0" w:space="0" w:color="auto"/>
                <w:right w:val="none" w:sz="0" w:space="0" w:color="auto"/>
              </w:divBdr>
              <w:divsChild>
                <w:div w:id="352070334">
                  <w:marLeft w:val="0"/>
                  <w:marRight w:val="0"/>
                  <w:marTop w:val="0"/>
                  <w:marBottom w:val="0"/>
                  <w:divBdr>
                    <w:top w:val="none" w:sz="0" w:space="0" w:color="auto"/>
                    <w:left w:val="none" w:sz="0" w:space="0" w:color="auto"/>
                    <w:bottom w:val="none" w:sz="0" w:space="0" w:color="auto"/>
                    <w:right w:val="none" w:sz="0" w:space="0" w:color="auto"/>
                  </w:divBdr>
                </w:div>
              </w:divsChild>
            </w:div>
            <w:div w:id="373696274">
              <w:marLeft w:val="0"/>
              <w:marRight w:val="0"/>
              <w:marTop w:val="0"/>
              <w:marBottom w:val="0"/>
              <w:divBdr>
                <w:top w:val="none" w:sz="0" w:space="0" w:color="auto"/>
                <w:left w:val="none" w:sz="0" w:space="0" w:color="auto"/>
                <w:bottom w:val="none" w:sz="0" w:space="0" w:color="auto"/>
                <w:right w:val="none" w:sz="0" w:space="0" w:color="auto"/>
              </w:divBdr>
              <w:divsChild>
                <w:div w:id="2051372131">
                  <w:marLeft w:val="0"/>
                  <w:marRight w:val="0"/>
                  <w:marTop w:val="0"/>
                  <w:marBottom w:val="0"/>
                  <w:divBdr>
                    <w:top w:val="none" w:sz="0" w:space="0" w:color="auto"/>
                    <w:left w:val="none" w:sz="0" w:space="0" w:color="auto"/>
                    <w:bottom w:val="none" w:sz="0" w:space="0" w:color="auto"/>
                    <w:right w:val="none" w:sz="0" w:space="0" w:color="auto"/>
                  </w:divBdr>
                </w:div>
              </w:divsChild>
            </w:div>
            <w:div w:id="1160852367">
              <w:marLeft w:val="0"/>
              <w:marRight w:val="0"/>
              <w:marTop w:val="0"/>
              <w:marBottom w:val="0"/>
              <w:divBdr>
                <w:top w:val="none" w:sz="0" w:space="0" w:color="auto"/>
                <w:left w:val="none" w:sz="0" w:space="0" w:color="auto"/>
                <w:bottom w:val="none" w:sz="0" w:space="0" w:color="auto"/>
                <w:right w:val="none" w:sz="0" w:space="0" w:color="auto"/>
              </w:divBdr>
              <w:divsChild>
                <w:div w:id="17633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58313">
      <w:bodyDiv w:val="1"/>
      <w:marLeft w:val="0"/>
      <w:marRight w:val="0"/>
      <w:marTop w:val="0"/>
      <w:marBottom w:val="0"/>
      <w:divBdr>
        <w:top w:val="none" w:sz="0" w:space="0" w:color="auto"/>
        <w:left w:val="none" w:sz="0" w:space="0" w:color="auto"/>
        <w:bottom w:val="none" w:sz="0" w:space="0" w:color="auto"/>
        <w:right w:val="none" w:sz="0" w:space="0" w:color="auto"/>
      </w:divBdr>
      <w:divsChild>
        <w:div w:id="862212623">
          <w:marLeft w:val="0"/>
          <w:marRight w:val="0"/>
          <w:marTop w:val="0"/>
          <w:marBottom w:val="0"/>
          <w:divBdr>
            <w:top w:val="none" w:sz="0" w:space="0" w:color="auto"/>
            <w:left w:val="none" w:sz="0" w:space="0" w:color="auto"/>
            <w:bottom w:val="none" w:sz="0" w:space="0" w:color="auto"/>
            <w:right w:val="none" w:sz="0" w:space="0" w:color="auto"/>
          </w:divBdr>
          <w:divsChild>
            <w:div w:id="422069179">
              <w:marLeft w:val="0"/>
              <w:marRight w:val="0"/>
              <w:marTop w:val="0"/>
              <w:marBottom w:val="0"/>
              <w:divBdr>
                <w:top w:val="none" w:sz="0" w:space="0" w:color="auto"/>
                <w:left w:val="none" w:sz="0" w:space="0" w:color="auto"/>
                <w:bottom w:val="none" w:sz="0" w:space="0" w:color="auto"/>
                <w:right w:val="none" w:sz="0" w:space="0" w:color="auto"/>
              </w:divBdr>
              <w:divsChild>
                <w:div w:id="137649536">
                  <w:marLeft w:val="0"/>
                  <w:marRight w:val="0"/>
                  <w:marTop w:val="0"/>
                  <w:marBottom w:val="0"/>
                  <w:divBdr>
                    <w:top w:val="none" w:sz="0" w:space="0" w:color="auto"/>
                    <w:left w:val="none" w:sz="0" w:space="0" w:color="auto"/>
                    <w:bottom w:val="none" w:sz="0" w:space="0" w:color="auto"/>
                    <w:right w:val="none" w:sz="0" w:space="0" w:color="auto"/>
                  </w:divBdr>
                </w:div>
              </w:divsChild>
            </w:div>
            <w:div w:id="8990760">
              <w:marLeft w:val="0"/>
              <w:marRight w:val="0"/>
              <w:marTop w:val="0"/>
              <w:marBottom w:val="0"/>
              <w:divBdr>
                <w:top w:val="none" w:sz="0" w:space="0" w:color="auto"/>
                <w:left w:val="none" w:sz="0" w:space="0" w:color="auto"/>
                <w:bottom w:val="none" w:sz="0" w:space="0" w:color="auto"/>
                <w:right w:val="none" w:sz="0" w:space="0" w:color="auto"/>
              </w:divBdr>
              <w:divsChild>
                <w:div w:id="2015068115">
                  <w:marLeft w:val="0"/>
                  <w:marRight w:val="0"/>
                  <w:marTop w:val="0"/>
                  <w:marBottom w:val="0"/>
                  <w:divBdr>
                    <w:top w:val="none" w:sz="0" w:space="0" w:color="auto"/>
                    <w:left w:val="none" w:sz="0" w:space="0" w:color="auto"/>
                    <w:bottom w:val="none" w:sz="0" w:space="0" w:color="auto"/>
                    <w:right w:val="none" w:sz="0" w:space="0" w:color="auto"/>
                  </w:divBdr>
                </w:div>
              </w:divsChild>
            </w:div>
            <w:div w:id="2005550861">
              <w:marLeft w:val="0"/>
              <w:marRight w:val="0"/>
              <w:marTop w:val="0"/>
              <w:marBottom w:val="0"/>
              <w:divBdr>
                <w:top w:val="none" w:sz="0" w:space="0" w:color="auto"/>
                <w:left w:val="none" w:sz="0" w:space="0" w:color="auto"/>
                <w:bottom w:val="none" w:sz="0" w:space="0" w:color="auto"/>
                <w:right w:val="none" w:sz="0" w:space="0" w:color="auto"/>
              </w:divBdr>
              <w:divsChild>
                <w:div w:id="133833250">
                  <w:marLeft w:val="0"/>
                  <w:marRight w:val="0"/>
                  <w:marTop w:val="0"/>
                  <w:marBottom w:val="0"/>
                  <w:divBdr>
                    <w:top w:val="none" w:sz="0" w:space="0" w:color="auto"/>
                    <w:left w:val="none" w:sz="0" w:space="0" w:color="auto"/>
                    <w:bottom w:val="none" w:sz="0" w:space="0" w:color="auto"/>
                    <w:right w:val="none" w:sz="0" w:space="0" w:color="auto"/>
                  </w:divBdr>
                </w:div>
              </w:divsChild>
            </w:div>
            <w:div w:id="1843620807">
              <w:marLeft w:val="0"/>
              <w:marRight w:val="0"/>
              <w:marTop w:val="0"/>
              <w:marBottom w:val="0"/>
              <w:divBdr>
                <w:top w:val="none" w:sz="0" w:space="0" w:color="auto"/>
                <w:left w:val="none" w:sz="0" w:space="0" w:color="auto"/>
                <w:bottom w:val="none" w:sz="0" w:space="0" w:color="auto"/>
                <w:right w:val="none" w:sz="0" w:space="0" w:color="auto"/>
              </w:divBdr>
              <w:divsChild>
                <w:div w:id="1771006646">
                  <w:marLeft w:val="0"/>
                  <w:marRight w:val="0"/>
                  <w:marTop w:val="0"/>
                  <w:marBottom w:val="0"/>
                  <w:divBdr>
                    <w:top w:val="none" w:sz="0" w:space="0" w:color="auto"/>
                    <w:left w:val="none" w:sz="0" w:space="0" w:color="auto"/>
                    <w:bottom w:val="none" w:sz="0" w:space="0" w:color="auto"/>
                    <w:right w:val="none" w:sz="0" w:space="0" w:color="auto"/>
                  </w:divBdr>
                </w:div>
              </w:divsChild>
            </w:div>
            <w:div w:id="160238487">
              <w:marLeft w:val="0"/>
              <w:marRight w:val="0"/>
              <w:marTop w:val="0"/>
              <w:marBottom w:val="0"/>
              <w:divBdr>
                <w:top w:val="none" w:sz="0" w:space="0" w:color="auto"/>
                <w:left w:val="none" w:sz="0" w:space="0" w:color="auto"/>
                <w:bottom w:val="none" w:sz="0" w:space="0" w:color="auto"/>
                <w:right w:val="none" w:sz="0" w:space="0" w:color="auto"/>
              </w:divBdr>
              <w:divsChild>
                <w:div w:id="12328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50581">
      <w:bodyDiv w:val="1"/>
      <w:marLeft w:val="0"/>
      <w:marRight w:val="0"/>
      <w:marTop w:val="0"/>
      <w:marBottom w:val="0"/>
      <w:divBdr>
        <w:top w:val="none" w:sz="0" w:space="0" w:color="auto"/>
        <w:left w:val="none" w:sz="0" w:space="0" w:color="auto"/>
        <w:bottom w:val="none" w:sz="0" w:space="0" w:color="auto"/>
        <w:right w:val="none" w:sz="0" w:space="0" w:color="auto"/>
      </w:divBdr>
      <w:divsChild>
        <w:div w:id="1501969019">
          <w:marLeft w:val="0"/>
          <w:marRight w:val="0"/>
          <w:marTop w:val="0"/>
          <w:marBottom w:val="0"/>
          <w:divBdr>
            <w:top w:val="none" w:sz="0" w:space="0" w:color="auto"/>
            <w:left w:val="none" w:sz="0" w:space="0" w:color="auto"/>
            <w:bottom w:val="none" w:sz="0" w:space="0" w:color="auto"/>
            <w:right w:val="none" w:sz="0" w:space="0" w:color="auto"/>
          </w:divBdr>
          <w:divsChild>
            <w:div w:id="789737759">
              <w:marLeft w:val="0"/>
              <w:marRight w:val="0"/>
              <w:marTop w:val="30"/>
              <w:marBottom w:val="30"/>
              <w:divBdr>
                <w:top w:val="none" w:sz="0" w:space="0" w:color="auto"/>
                <w:left w:val="none" w:sz="0" w:space="0" w:color="auto"/>
                <w:bottom w:val="none" w:sz="0" w:space="0" w:color="auto"/>
                <w:right w:val="none" w:sz="0" w:space="0" w:color="auto"/>
              </w:divBdr>
              <w:divsChild>
                <w:div w:id="1059597892">
                  <w:marLeft w:val="0"/>
                  <w:marRight w:val="0"/>
                  <w:marTop w:val="0"/>
                  <w:marBottom w:val="0"/>
                  <w:divBdr>
                    <w:top w:val="none" w:sz="0" w:space="0" w:color="auto"/>
                    <w:left w:val="none" w:sz="0" w:space="0" w:color="auto"/>
                    <w:bottom w:val="none" w:sz="0" w:space="0" w:color="auto"/>
                    <w:right w:val="none" w:sz="0" w:space="0" w:color="auto"/>
                  </w:divBdr>
                  <w:divsChild>
                    <w:div w:id="365646455">
                      <w:marLeft w:val="0"/>
                      <w:marRight w:val="0"/>
                      <w:marTop w:val="0"/>
                      <w:marBottom w:val="0"/>
                      <w:divBdr>
                        <w:top w:val="none" w:sz="0" w:space="0" w:color="auto"/>
                        <w:left w:val="none" w:sz="0" w:space="0" w:color="auto"/>
                        <w:bottom w:val="none" w:sz="0" w:space="0" w:color="auto"/>
                        <w:right w:val="none" w:sz="0" w:space="0" w:color="auto"/>
                      </w:divBdr>
                    </w:div>
                    <w:div w:id="935334566">
                      <w:marLeft w:val="0"/>
                      <w:marRight w:val="0"/>
                      <w:marTop w:val="0"/>
                      <w:marBottom w:val="0"/>
                      <w:divBdr>
                        <w:top w:val="none" w:sz="0" w:space="0" w:color="auto"/>
                        <w:left w:val="none" w:sz="0" w:space="0" w:color="auto"/>
                        <w:bottom w:val="none" w:sz="0" w:space="0" w:color="auto"/>
                        <w:right w:val="none" w:sz="0" w:space="0" w:color="auto"/>
                      </w:divBdr>
                    </w:div>
                    <w:div w:id="67461376">
                      <w:marLeft w:val="0"/>
                      <w:marRight w:val="0"/>
                      <w:marTop w:val="0"/>
                      <w:marBottom w:val="0"/>
                      <w:divBdr>
                        <w:top w:val="none" w:sz="0" w:space="0" w:color="auto"/>
                        <w:left w:val="none" w:sz="0" w:space="0" w:color="auto"/>
                        <w:bottom w:val="none" w:sz="0" w:space="0" w:color="auto"/>
                        <w:right w:val="none" w:sz="0" w:space="0" w:color="auto"/>
                      </w:divBdr>
                    </w:div>
                    <w:div w:id="1613901803">
                      <w:marLeft w:val="0"/>
                      <w:marRight w:val="0"/>
                      <w:marTop w:val="0"/>
                      <w:marBottom w:val="0"/>
                      <w:divBdr>
                        <w:top w:val="none" w:sz="0" w:space="0" w:color="auto"/>
                        <w:left w:val="none" w:sz="0" w:space="0" w:color="auto"/>
                        <w:bottom w:val="none" w:sz="0" w:space="0" w:color="auto"/>
                        <w:right w:val="none" w:sz="0" w:space="0" w:color="auto"/>
                      </w:divBdr>
                    </w:div>
                    <w:div w:id="1911649295">
                      <w:marLeft w:val="0"/>
                      <w:marRight w:val="0"/>
                      <w:marTop w:val="0"/>
                      <w:marBottom w:val="0"/>
                      <w:divBdr>
                        <w:top w:val="none" w:sz="0" w:space="0" w:color="auto"/>
                        <w:left w:val="none" w:sz="0" w:space="0" w:color="auto"/>
                        <w:bottom w:val="none" w:sz="0" w:space="0" w:color="auto"/>
                        <w:right w:val="none" w:sz="0" w:space="0" w:color="auto"/>
                      </w:divBdr>
                    </w:div>
                    <w:div w:id="188954776">
                      <w:marLeft w:val="0"/>
                      <w:marRight w:val="0"/>
                      <w:marTop w:val="0"/>
                      <w:marBottom w:val="0"/>
                      <w:divBdr>
                        <w:top w:val="none" w:sz="0" w:space="0" w:color="auto"/>
                        <w:left w:val="none" w:sz="0" w:space="0" w:color="auto"/>
                        <w:bottom w:val="none" w:sz="0" w:space="0" w:color="auto"/>
                        <w:right w:val="none" w:sz="0" w:space="0" w:color="auto"/>
                      </w:divBdr>
                    </w:div>
                  </w:divsChild>
                </w:div>
                <w:div w:id="385300764">
                  <w:marLeft w:val="0"/>
                  <w:marRight w:val="0"/>
                  <w:marTop w:val="0"/>
                  <w:marBottom w:val="0"/>
                  <w:divBdr>
                    <w:top w:val="none" w:sz="0" w:space="0" w:color="auto"/>
                    <w:left w:val="none" w:sz="0" w:space="0" w:color="auto"/>
                    <w:bottom w:val="none" w:sz="0" w:space="0" w:color="auto"/>
                    <w:right w:val="none" w:sz="0" w:space="0" w:color="auto"/>
                  </w:divBdr>
                  <w:divsChild>
                    <w:div w:id="1875994055">
                      <w:marLeft w:val="0"/>
                      <w:marRight w:val="0"/>
                      <w:marTop w:val="0"/>
                      <w:marBottom w:val="0"/>
                      <w:divBdr>
                        <w:top w:val="none" w:sz="0" w:space="0" w:color="auto"/>
                        <w:left w:val="none" w:sz="0" w:space="0" w:color="auto"/>
                        <w:bottom w:val="none" w:sz="0" w:space="0" w:color="auto"/>
                        <w:right w:val="none" w:sz="0" w:space="0" w:color="auto"/>
                      </w:divBdr>
                    </w:div>
                  </w:divsChild>
                </w:div>
                <w:div w:id="1423262508">
                  <w:marLeft w:val="0"/>
                  <w:marRight w:val="0"/>
                  <w:marTop w:val="0"/>
                  <w:marBottom w:val="0"/>
                  <w:divBdr>
                    <w:top w:val="none" w:sz="0" w:space="0" w:color="auto"/>
                    <w:left w:val="none" w:sz="0" w:space="0" w:color="auto"/>
                    <w:bottom w:val="none" w:sz="0" w:space="0" w:color="auto"/>
                    <w:right w:val="none" w:sz="0" w:space="0" w:color="auto"/>
                  </w:divBdr>
                  <w:divsChild>
                    <w:div w:id="1858806018">
                      <w:marLeft w:val="0"/>
                      <w:marRight w:val="0"/>
                      <w:marTop w:val="0"/>
                      <w:marBottom w:val="0"/>
                      <w:divBdr>
                        <w:top w:val="none" w:sz="0" w:space="0" w:color="auto"/>
                        <w:left w:val="none" w:sz="0" w:space="0" w:color="auto"/>
                        <w:bottom w:val="none" w:sz="0" w:space="0" w:color="auto"/>
                        <w:right w:val="none" w:sz="0" w:space="0" w:color="auto"/>
                      </w:divBdr>
                    </w:div>
                  </w:divsChild>
                </w:div>
                <w:div w:id="1808549593">
                  <w:marLeft w:val="0"/>
                  <w:marRight w:val="0"/>
                  <w:marTop w:val="0"/>
                  <w:marBottom w:val="0"/>
                  <w:divBdr>
                    <w:top w:val="none" w:sz="0" w:space="0" w:color="auto"/>
                    <w:left w:val="none" w:sz="0" w:space="0" w:color="auto"/>
                    <w:bottom w:val="none" w:sz="0" w:space="0" w:color="auto"/>
                    <w:right w:val="none" w:sz="0" w:space="0" w:color="auto"/>
                  </w:divBdr>
                  <w:divsChild>
                    <w:div w:id="2040929568">
                      <w:marLeft w:val="0"/>
                      <w:marRight w:val="0"/>
                      <w:marTop w:val="0"/>
                      <w:marBottom w:val="0"/>
                      <w:divBdr>
                        <w:top w:val="none" w:sz="0" w:space="0" w:color="auto"/>
                        <w:left w:val="none" w:sz="0" w:space="0" w:color="auto"/>
                        <w:bottom w:val="none" w:sz="0" w:space="0" w:color="auto"/>
                        <w:right w:val="none" w:sz="0" w:space="0" w:color="auto"/>
                      </w:divBdr>
                    </w:div>
                  </w:divsChild>
                </w:div>
                <w:div w:id="569072332">
                  <w:marLeft w:val="0"/>
                  <w:marRight w:val="0"/>
                  <w:marTop w:val="0"/>
                  <w:marBottom w:val="0"/>
                  <w:divBdr>
                    <w:top w:val="none" w:sz="0" w:space="0" w:color="auto"/>
                    <w:left w:val="none" w:sz="0" w:space="0" w:color="auto"/>
                    <w:bottom w:val="none" w:sz="0" w:space="0" w:color="auto"/>
                    <w:right w:val="none" w:sz="0" w:space="0" w:color="auto"/>
                  </w:divBdr>
                  <w:divsChild>
                    <w:div w:id="481195480">
                      <w:marLeft w:val="0"/>
                      <w:marRight w:val="0"/>
                      <w:marTop w:val="0"/>
                      <w:marBottom w:val="0"/>
                      <w:divBdr>
                        <w:top w:val="none" w:sz="0" w:space="0" w:color="auto"/>
                        <w:left w:val="none" w:sz="0" w:space="0" w:color="auto"/>
                        <w:bottom w:val="none" w:sz="0" w:space="0" w:color="auto"/>
                        <w:right w:val="none" w:sz="0" w:space="0" w:color="auto"/>
                      </w:divBdr>
                    </w:div>
                    <w:div w:id="102190392">
                      <w:marLeft w:val="0"/>
                      <w:marRight w:val="0"/>
                      <w:marTop w:val="0"/>
                      <w:marBottom w:val="0"/>
                      <w:divBdr>
                        <w:top w:val="none" w:sz="0" w:space="0" w:color="auto"/>
                        <w:left w:val="none" w:sz="0" w:space="0" w:color="auto"/>
                        <w:bottom w:val="none" w:sz="0" w:space="0" w:color="auto"/>
                        <w:right w:val="none" w:sz="0" w:space="0" w:color="auto"/>
                      </w:divBdr>
                    </w:div>
                  </w:divsChild>
                </w:div>
                <w:div w:id="365445681">
                  <w:marLeft w:val="0"/>
                  <w:marRight w:val="0"/>
                  <w:marTop w:val="0"/>
                  <w:marBottom w:val="0"/>
                  <w:divBdr>
                    <w:top w:val="none" w:sz="0" w:space="0" w:color="auto"/>
                    <w:left w:val="none" w:sz="0" w:space="0" w:color="auto"/>
                    <w:bottom w:val="none" w:sz="0" w:space="0" w:color="auto"/>
                    <w:right w:val="none" w:sz="0" w:space="0" w:color="auto"/>
                  </w:divBdr>
                  <w:divsChild>
                    <w:div w:id="1873615374">
                      <w:marLeft w:val="0"/>
                      <w:marRight w:val="0"/>
                      <w:marTop w:val="0"/>
                      <w:marBottom w:val="0"/>
                      <w:divBdr>
                        <w:top w:val="none" w:sz="0" w:space="0" w:color="auto"/>
                        <w:left w:val="none" w:sz="0" w:space="0" w:color="auto"/>
                        <w:bottom w:val="none" w:sz="0" w:space="0" w:color="auto"/>
                        <w:right w:val="none" w:sz="0" w:space="0" w:color="auto"/>
                      </w:divBdr>
                    </w:div>
                    <w:div w:id="165677343">
                      <w:marLeft w:val="0"/>
                      <w:marRight w:val="0"/>
                      <w:marTop w:val="0"/>
                      <w:marBottom w:val="0"/>
                      <w:divBdr>
                        <w:top w:val="none" w:sz="0" w:space="0" w:color="auto"/>
                        <w:left w:val="none" w:sz="0" w:space="0" w:color="auto"/>
                        <w:bottom w:val="none" w:sz="0" w:space="0" w:color="auto"/>
                        <w:right w:val="none" w:sz="0" w:space="0" w:color="auto"/>
                      </w:divBdr>
                    </w:div>
                  </w:divsChild>
                </w:div>
                <w:div w:id="1974017238">
                  <w:marLeft w:val="0"/>
                  <w:marRight w:val="0"/>
                  <w:marTop w:val="0"/>
                  <w:marBottom w:val="0"/>
                  <w:divBdr>
                    <w:top w:val="none" w:sz="0" w:space="0" w:color="auto"/>
                    <w:left w:val="none" w:sz="0" w:space="0" w:color="auto"/>
                    <w:bottom w:val="none" w:sz="0" w:space="0" w:color="auto"/>
                    <w:right w:val="none" w:sz="0" w:space="0" w:color="auto"/>
                  </w:divBdr>
                  <w:divsChild>
                    <w:div w:id="1967660723">
                      <w:marLeft w:val="0"/>
                      <w:marRight w:val="0"/>
                      <w:marTop w:val="0"/>
                      <w:marBottom w:val="0"/>
                      <w:divBdr>
                        <w:top w:val="none" w:sz="0" w:space="0" w:color="auto"/>
                        <w:left w:val="none" w:sz="0" w:space="0" w:color="auto"/>
                        <w:bottom w:val="none" w:sz="0" w:space="0" w:color="auto"/>
                        <w:right w:val="none" w:sz="0" w:space="0" w:color="auto"/>
                      </w:divBdr>
                    </w:div>
                    <w:div w:id="1329023463">
                      <w:marLeft w:val="0"/>
                      <w:marRight w:val="0"/>
                      <w:marTop w:val="0"/>
                      <w:marBottom w:val="0"/>
                      <w:divBdr>
                        <w:top w:val="none" w:sz="0" w:space="0" w:color="auto"/>
                        <w:left w:val="none" w:sz="0" w:space="0" w:color="auto"/>
                        <w:bottom w:val="none" w:sz="0" w:space="0" w:color="auto"/>
                        <w:right w:val="none" w:sz="0" w:space="0" w:color="auto"/>
                      </w:divBdr>
                    </w:div>
                  </w:divsChild>
                </w:div>
                <w:div w:id="37896003">
                  <w:marLeft w:val="0"/>
                  <w:marRight w:val="0"/>
                  <w:marTop w:val="0"/>
                  <w:marBottom w:val="0"/>
                  <w:divBdr>
                    <w:top w:val="none" w:sz="0" w:space="0" w:color="auto"/>
                    <w:left w:val="none" w:sz="0" w:space="0" w:color="auto"/>
                    <w:bottom w:val="none" w:sz="0" w:space="0" w:color="auto"/>
                    <w:right w:val="none" w:sz="0" w:space="0" w:color="auto"/>
                  </w:divBdr>
                  <w:divsChild>
                    <w:div w:id="1115252977">
                      <w:marLeft w:val="0"/>
                      <w:marRight w:val="0"/>
                      <w:marTop w:val="0"/>
                      <w:marBottom w:val="0"/>
                      <w:divBdr>
                        <w:top w:val="none" w:sz="0" w:space="0" w:color="auto"/>
                        <w:left w:val="none" w:sz="0" w:space="0" w:color="auto"/>
                        <w:bottom w:val="none" w:sz="0" w:space="0" w:color="auto"/>
                        <w:right w:val="none" w:sz="0" w:space="0" w:color="auto"/>
                      </w:divBdr>
                    </w:div>
                    <w:div w:id="2127650779">
                      <w:marLeft w:val="0"/>
                      <w:marRight w:val="0"/>
                      <w:marTop w:val="0"/>
                      <w:marBottom w:val="0"/>
                      <w:divBdr>
                        <w:top w:val="none" w:sz="0" w:space="0" w:color="auto"/>
                        <w:left w:val="none" w:sz="0" w:space="0" w:color="auto"/>
                        <w:bottom w:val="none" w:sz="0" w:space="0" w:color="auto"/>
                        <w:right w:val="none" w:sz="0" w:space="0" w:color="auto"/>
                      </w:divBdr>
                    </w:div>
                  </w:divsChild>
                </w:div>
                <w:div w:id="1612132095">
                  <w:marLeft w:val="0"/>
                  <w:marRight w:val="0"/>
                  <w:marTop w:val="0"/>
                  <w:marBottom w:val="0"/>
                  <w:divBdr>
                    <w:top w:val="none" w:sz="0" w:space="0" w:color="auto"/>
                    <w:left w:val="none" w:sz="0" w:space="0" w:color="auto"/>
                    <w:bottom w:val="none" w:sz="0" w:space="0" w:color="auto"/>
                    <w:right w:val="none" w:sz="0" w:space="0" w:color="auto"/>
                  </w:divBdr>
                  <w:divsChild>
                    <w:div w:id="65689156">
                      <w:marLeft w:val="0"/>
                      <w:marRight w:val="0"/>
                      <w:marTop w:val="0"/>
                      <w:marBottom w:val="0"/>
                      <w:divBdr>
                        <w:top w:val="none" w:sz="0" w:space="0" w:color="auto"/>
                        <w:left w:val="none" w:sz="0" w:space="0" w:color="auto"/>
                        <w:bottom w:val="none" w:sz="0" w:space="0" w:color="auto"/>
                        <w:right w:val="none" w:sz="0" w:space="0" w:color="auto"/>
                      </w:divBdr>
                    </w:div>
                    <w:div w:id="3754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32315">
          <w:marLeft w:val="0"/>
          <w:marRight w:val="0"/>
          <w:marTop w:val="0"/>
          <w:marBottom w:val="0"/>
          <w:divBdr>
            <w:top w:val="none" w:sz="0" w:space="0" w:color="auto"/>
            <w:left w:val="none" w:sz="0" w:space="0" w:color="auto"/>
            <w:bottom w:val="none" w:sz="0" w:space="0" w:color="auto"/>
            <w:right w:val="none" w:sz="0" w:space="0" w:color="auto"/>
          </w:divBdr>
        </w:div>
        <w:div w:id="1644121689">
          <w:marLeft w:val="0"/>
          <w:marRight w:val="0"/>
          <w:marTop w:val="0"/>
          <w:marBottom w:val="0"/>
          <w:divBdr>
            <w:top w:val="none" w:sz="0" w:space="0" w:color="auto"/>
            <w:left w:val="none" w:sz="0" w:space="0" w:color="auto"/>
            <w:bottom w:val="none" w:sz="0" w:space="0" w:color="auto"/>
            <w:right w:val="none" w:sz="0" w:space="0" w:color="auto"/>
          </w:divBdr>
          <w:divsChild>
            <w:div w:id="780731752">
              <w:marLeft w:val="0"/>
              <w:marRight w:val="0"/>
              <w:marTop w:val="30"/>
              <w:marBottom w:val="30"/>
              <w:divBdr>
                <w:top w:val="none" w:sz="0" w:space="0" w:color="auto"/>
                <w:left w:val="none" w:sz="0" w:space="0" w:color="auto"/>
                <w:bottom w:val="none" w:sz="0" w:space="0" w:color="auto"/>
                <w:right w:val="none" w:sz="0" w:space="0" w:color="auto"/>
              </w:divBdr>
              <w:divsChild>
                <w:div w:id="261306088">
                  <w:marLeft w:val="0"/>
                  <w:marRight w:val="0"/>
                  <w:marTop w:val="0"/>
                  <w:marBottom w:val="0"/>
                  <w:divBdr>
                    <w:top w:val="none" w:sz="0" w:space="0" w:color="auto"/>
                    <w:left w:val="none" w:sz="0" w:space="0" w:color="auto"/>
                    <w:bottom w:val="none" w:sz="0" w:space="0" w:color="auto"/>
                    <w:right w:val="none" w:sz="0" w:space="0" w:color="auto"/>
                  </w:divBdr>
                  <w:divsChild>
                    <w:div w:id="879051724">
                      <w:marLeft w:val="0"/>
                      <w:marRight w:val="0"/>
                      <w:marTop w:val="0"/>
                      <w:marBottom w:val="0"/>
                      <w:divBdr>
                        <w:top w:val="none" w:sz="0" w:space="0" w:color="auto"/>
                        <w:left w:val="none" w:sz="0" w:space="0" w:color="auto"/>
                        <w:bottom w:val="none" w:sz="0" w:space="0" w:color="auto"/>
                        <w:right w:val="none" w:sz="0" w:space="0" w:color="auto"/>
                      </w:divBdr>
                    </w:div>
                  </w:divsChild>
                </w:div>
                <w:div w:id="1576472237">
                  <w:marLeft w:val="0"/>
                  <w:marRight w:val="0"/>
                  <w:marTop w:val="0"/>
                  <w:marBottom w:val="0"/>
                  <w:divBdr>
                    <w:top w:val="none" w:sz="0" w:space="0" w:color="auto"/>
                    <w:left w:val="none" w:sz="0" w:space="0" w:color="auto"/>
                    <w:bottom w:val="none" w:sz="0" w:space="0" w:color="auto"/>
                    <w:right w:val="none" w:sz="0" w:space="0" w:color="auto"/>
                  </w:divBdr>
                  <w:divsChild>
                    <w:div w:id="196235762">
                      <w:marLeft w:val="0"/>
                      <w:marRight w:val="0"/>
                      <w:marTop w:val="0"/>
                      <w:marBottom w:val="0"/>
                      <w:divBdr>
                        <w:top w:val="none" w:sz="0" w:space="0" w:color="auto"/>
                        <w:left w:val="none" w:sz="0" w:space="0" w:color="auto"/>
                        <w:bottom w:val="none" w:sz="0" w:space="0" w:color="auto"/>
                        <w:right w:val="none" w:sz="0" w:space="0" w:color="auto"/>
                      </w:divBdr>
                    </w:div>
                    <w:div w:id="1273049997">
                      <w:marLeft w:val="0"/>
                      <w:marRight w:val="0"/>
                      <w:marTop w:val="0"/>
                      <w:marBottom w:val="0"/>
                      <w:divBdr>
                        <w:top w:val="none" w:sz="0" w:space="0" w:color="auto"/>
                        <w:left w:val="none" w:sz="0" w:space="0" w:color="auto"/>
                        <w:bottom w:val="none" w:sz="0" w:space="0" w:color="auto"/>
                        <w:right w:val="none" w:sz="0" w:space="0" w:color="auto"/>
                      </w:divBdr>
                    </w:div>
                  </w:divsChild>
                </w:div>
                <w:div w:id="1412657628">
                  <w:marLeft w:val="0"/>
                  <w:marRight w:val="0"/>
                  <w:marTop w:val="0"/>
                  <w:marBottom w:val="0"/>
                  <w:divBdr>
                    <w:top w:val="none" w:sz="0" w:space="0" w:color="auto"/>
                    <w:left w:val="none" w:sz="0" w:space="0" w:color="auto"/>
                    <w:bottom w:val="none" w:sz="0" w:space="0" w:color="auto"/>
                    <w:right w:val="none" w:sz="0" w:space="0" w:color="auto"/>
                  </w:divBdr>
                  <w:divsChild>
                    <w:div w:id="415130484">
                      <w:marLeft w:val="0"/>
                      <w:marRight w:val="0"/>
                      <w:marTop w:val="0"/>
                      <w:marBottom w:val="0"/>
                      <w:divBdr>
                        <w:top w:val="none" w:sz="0" w:space="0" w:color="auto"/>
                        <w:left w:val="none" w:sz="0" w:space="0" w:color="auto"/>
                        <w:bottom w:val="none" w:sz="0" w:space="0" w:color="auto"/>
                        <w:right w:val="none" w:sz="0" w:space="0" w:color="auto"/>
                      </w:divBdr>
                    </w:div>
                    <w:div w:id="1949198359">
                      <w:marLeft w:val="0"/>
                      <w:marRight w:val="0"/>
                      <w:marTop w:val="0"/>
                      <w:marBottom w:val="0"/>
                      <w:divBdr>
                        <w:top w:val="none" w:sz="0" w:space="0" w:color="auto"/>
                        <w:left w:val="none" w:sz="0" w:space="0" w:color="auto"/>
                        <w:bottom w:val="none" w:sz="0" w:space="0" w:color="auto"/>
                        <w:right w:val="none" w:sz="0" w:space="0" w:color="auto"/>
                      </w:divBdr>
                    </w:div>
                  </w:divsChild>
                </w:div>
                <w:div w:id="1397901795">
                  <w:marLeft w:val="0"/>
                  <w:marRight w:val="0"/>
                  <w:marTop w:val="0"/>
                  <w:marBottom w:val="0"/>
                  <w:divBdr>
                    <w:top w:val="none" w:sz="0" w:space="0" w:color="auto"/>
                    <w:left w:val="none" w:sz="0" w:space="0" w:color="auto"/>
                    <w:bottom w:val="none" w:sz="0" w:space="0" w:color="auto"/>
                    <w:right w:val="none" w:sz="0" w:space="0" w:color="auto"/>
                  </w:divBdr>
                  <w:divsChild>
                    <w:div w:id="793865349">
                      <w:marLeft w:val="0"/>
                      <w:marRight w:val="0"/>
                      <w:marTop w:val="0"/>
                      <w:marBottom w:val="0"/>
                      <w:divBdr>
                        <w:top w:val="none" w:sz="0" w:space="0" w:color="auto"/>
                        <w:left w:val="none" w:sz="0" w:space="0" w:color="auto"/>
                        <w:bottom w:val="none" w:sz="0" w:space="0" w:color="auto"/>
                        <w:right w:val="none" w:sz="0" w:space="0" w:color="auto"/>
                      </w:divBdr>
                    </w:div>
                    <w:div w:id="1283999602">
                      <w:marLeft w:val="0"/>
                      <w:marRight w:val="0"/>
                      <w:marTop w:val="0"/>
                      <w:marBottom w:val="0"/>
                      <w:divBdr>
                        <w:top w:val="none" w:sz="0" w:space="0" w:color="auto"/>
                        <w:left w:val="none" w:sz="0" w:space="0" w:color="auto"/>
                        <w:bottom w:val="none" w:sz="0" w:space="0" w:color="auto"/>
                        <w:right w:val="none" w:sz="0" w:space="0" w:color="auto"/>
                      </w:divBdr>
                    </w:div>
                  </w:divsChild>
                </w:div>
                <w:div w:id="999891578">
                  <w:marLeft w:val="0"/>
                  <w:marRight w:val="0"/>
                  <w:marTop w:val="0"/>
                  <w:marBottom w:val="0"/>
                  <w:divBdr>
                    <w:top w:val="none" w:sz="0" w:space="0" w:color="auto"/>
                    <w:left w:val="none" w:sz="0" w:space="0" w:color="auto"/>
                    <w:bottom w:val="none" w:sz="0" w:space="0" w:color="auto"/>
                    <w:right w:val="none" w:sz="0" w:space="0" w:color="auto"/>
                  </w:divBdr>
                  <w:divsChild>
                    <w:div w:id="908273448">
                      <w:marLeft w:val="0"/>
                      <w:marRight w:val="0"/>
                      <w:marTop w:val="0"/>
                      <w:marBottom w:val="0"/>
                      <w:divBdr>
                        <w:top w:val="none" w:sz="0" w:space="0" w:color="auto"/>
                        <w:left w:val="none" w:sz="0" w:space="0" w:color="auto"/>
                        <w:bottom w:val="none" w:sz="0" w:space="0" w:color="auto"/>
                        <w:right w:val="none" w:sz="0" w:space="0" w:color="auto"/>
                      </w:divBdr>
                    </w:div>
                  </w:divsChild>
                </w:div>
                <w:div w:id="161941467">
                  <w:marLeft w:val="0"/>
                  <w:marRight w:val="0"/>
                  <w:marTop w:val="0"/>
                  <w:marBottom w:val="0"/>
                  <w:divBdr>
                    <w:top w:val="none" w:sz="0" w:space="0" w:color="auto"/>
                    <w:left w:val="none" w:sz="0" w:space="0" w:color="auto"/>
                    <w:bottom w:val="none" w:sz="0" w:space="0" w:color="auto"/>
                    <w:right w:val="none" w:sz="0" w:space="0" w:color="auto"/>
                  </w:divBdr>
                  <w:divsChild>
                    <w:div w:id="691490420">
                      <w:marLeft w:val="0"/>
                      <w:marRight w:val="0"/>
                      <w:marTop w:val="0"/>
                      <w:marBottom w:val="0"/>
                      <w:divBdr>
                        <w:top w:val="none" w:sz="0" w:space="0" w:color="auto"/>
                        <w:left w:val="none" w:sz="0" w:space="0" w:color="auto"/>
                        <w:bottom w:val="none" w:sz="0" w:space="0" w:color="auto"/>
                        <w:right w:val="none" w:sz="0" w:space="0" w:color="auto"/>
                      </w:divBdr>
                    </w:div>
                  </w:divsChild>
                </w:div>
                <w:div w:id="1976062568">
                  <w:marLeft w:val="0"/>
                  <w:marRight w:val="0"/>
                  <w:marTop w:val="0"/>
                  <w:marBottom w:val="0"/>
                  <w:divBdr>
                    <w:top w:val="none" w:sz="0" w:space="0" w:color="auto"/>
                    <w:left w:val="none" w:sz="0" w:space="0" w:color="auto"/>
                    <w:bottom w:val="none" w:sz="0" w:space="0" w:color="auto"/>
                    <w:right w:val="none" w:sz="0" w:space="0" w:color="auto"/>
                  </w:divBdr>
                  <w:divsChild>
                    <w:div w:id="1798835084">
                      <w:marLeft w:val="0"/>
                      <w:marRight w:val="0"/>
                      <w:marTop w:val="0"/>
                      <w:marBottom w:val="0"/>
                      <w:divBdr>
                        <w:top w:val="none" w:sz="0" w:space="0" w:color="auto"/>
                        <w:left w:val="none" w:sz="0" w:space="0" w:color="auto"/>
                        <w:bottom w:val="none" w:sz="0" w:space="0" w:color="auto"/>
                        <w:right w:val="none" w:sz="0" w:space="0" w:color="auto"/>
                      </w:divBdr>
                    </w:div>
                  </w:divsChild>
                </w:div>
                <w:div w:id="1766996884">
                  <w:marLeft w:val="0"/>
                  <w:marRight w:val="0"/>
                  <w:marTop w:val="0"/>
                  <w:marBottom w:val="0"/>
                  <w:divBdr>
                    <w:top w:val="none" w:sz="0" w:space="0" w:color="auto"/>
                    <w:left w:val="none" w:sz="0" w:space="0" w:color="auto"/>
                    <w:bottom w:val="none" w:sz="0" w:space="0" w:color="auto"/>
                    <w:right w:val="none" w:sz="0" w:space="0" w:color="auto"/>
                  </w:divBdr>
                  <w:divsChild>
                    <w:div w:id="1927953502">
                      <w:marLeft w:val="0"/>
                      <w:marRight w:val="0"/>
                      <w:marTop w:val="0"/>
                      <w:marBottom w:val="0"/>
                      <w:divBdr>
                        <w:top w:val="none" w:sz="0" w:space="0" w:color="auto"/>
                        <w:left w:val="none" w:sz="0" w:space="0" w:color="auto"/>
                        <w:bottom w:val="none" w:sz="0" w:space="0" w:color="auto"/>
                        <w:right w:val="none" w:sz="0" w:space="0" w:color="auto"/>
                      </w:divBdr>
                    </w:div>
                  </w:divsChild>
                </w:div>
                <w:div w:id="854921861">
                  <w:marLeft w:val="0"/>
                  <w:marRight w:val="0"/>
                  <w:marTop w:val="0"/>
                  <w:marBottom w:val="0"/>
                  <w:divBdr>
                    <w:top w:val="none" w:sz="0" w:space="0" w:color="auto"/>
                    <w:left w:val="none" w:sz="0" w:space="0" w:color="auto"/>
                    <w:bottom w:val="none" w:sz="0" w:space="0" w:color="auto"/>
                    <w:right w:val="none" w:sz="0" w:space="0" w:color="auto"/>
                  </w:divBdr>
                  <w:divsChild>
                    <w:div w:id="1235817354">
                      <w:marLeft w:val="0"/>
                      <w:marRight w:val="0"/>
                      <w:marTop w:val="0"/>
                      <w:marBottom w:val="0"/>
                      <w:divBdr>
                        <w:top w:val="none" w:sz="0" w:space="0" w:color="auto"/>
                        <w:left w:val="none" w:sz="0" w:space="0" w:color="auto"/>
                        <w:bottom w:val="none" w:sz="0" w:space="0" w:color="auto"/>
                        <w:right w:val="none" w:sz="0" w:space="0" w:color="auto"/>
                      </w:divBdr>
                    </w:div>
                  </w:divsChild>
                </w:div>
                <w:div w:id="680937419">
                  <w:marLeft w:val="0"/>
                  <w:marRight w:val="0"/>
                  <w:marTop w:val="0"/>
                  <w:marBottom w:val="0"/>
                  <w:divBdr>
                    <w:top w:val="none" w:sz="0" w:space="0" w:color="auto"/>
                    <w:left w:val="none" w:sz="0" w:space="0" w:color="auto"/>
                    <w:bottom w:val="none" w:sz="0" w:space="0" w:color="auto"/>
                    <w:right w:val="none" w:sz="0" w:space="0" w:color="auto"/>
                  </w:divBdr>
                  <w:divsChild>
                    <w:div w:id="1922447770">
                      <w:marLeft w:val="0"/>
                      <w:marRight w:val="0"/>
                      <w:marTop w:val="0"/>
                      <w:marBottom w:val="0"/>
                      <w:divBdr>
                        <w:top w:val="none" w:sz="0" w:space="0" w:color="auto"/>
                        <w:left w:val="none" w:sz="0" w:space="0" w:color="auto"/>
                        <w:bottom w:val="none" w:sz="0" w:space="0" w:color="auto"/>
                        <w:right w:val="none" w:sz="0" w:space="0" w:color="auto"/>
                      </w:divBdr>
                    </w:div>
                    <w:div w:id="18729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garnerj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cowboy71@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rnerjr.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nkedin.com/in/davegarner/" TargetMode="External"/><Relationship Id="rId4" Type="http://schemas.openxmlformats.org/officeDocument/2006/relationships/settings" Target="settings.xml"/><Relationship Id="rId9" Type="http://schemas.openxmlformats.org/officeDocument/2006/relationships/hyperlink" Target="http://www.garnerj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1AF35-C24D-4BDA-B92C-3EBC95CE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 D</dc:creator>
  <cp:keywords>No Restrictions</cp:keywords>
  <dc:description/>
  <cp:lastModifiedBy>David Garner</cp:lastModifiedBy>
  <cp:revision>2</cp:revision>
  <cp:lastPrinted>2024-05-31T19:52:00Z</cp:lastPrinted>
  <dcterms:created xsi:type="dcterms:W3CDTF">2024-10-19T19:33:00Z</dcterms:created>
  <dcterms:modified xsi:type="dcterms:W3CDTF">2024-10-19T19:33:00Z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a3066253-26ae-4b80-b0f8-dd22f7a585c5</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ies>
</file>