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0" distT="0" distL="0" distR="0">
            <wp:extent cx="1905000" cy="885825"/>
            <wp:effectExtent b="0" l="0" r="0" t="0"/>
            <wp:docPr descr="Logo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ff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Parent Advisory Board (PAB)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260" w:right="-360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Wednesday, January 14th 2026</w:t>
      </w:r>
    </w:p>
    <w:p w:rsidR="00000000" w:rsidDel="00000000" w:rsidP="00000000" w:rsidRDefault="00000000" w:rsidRPr="00000000" w14:paraId="00000004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 7:30-8:30; TCKS Media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260" w:right="-36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Chair: Katie Lowry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“A partnership is defined as a collaborative effort between parents and staff as equals”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- TCKS Charter</w:t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Attending: Miranda Rogers, Courtney Elder, Katie Lowry, Kristen Dodder, Roxanna Costello, Molly Stong </w:t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Absent: Danny Mistry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Community Members: Gavin Roy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Called to order at 6:35</w:t>
      </w:r>
    </w:p>
    <w:p w:rsidR="00000000" w:rsidDel="00000000" w:rsidP="00000000" w:rsidRDefault="00000000" w:rsidRPr="00000000" w14:paraId="0000000D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Opportunity for Community Comment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Gavin: Facebook Banner - potential to update to make it more Traut specific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Gavin: Appreciation of the transparency but would appreciate more info on fundraising and Wolverine Fund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Board Member Comment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Miranda: VIPS update</w:t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Approval of 12/10/25 Minutes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Motion to approve: Kristen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2nd: Miranda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Approved: All</w:t>
      </w:r>
    </w:p>
    <w:p w:rsidR="00000000" w:rsidDel="00000000" w:rsidP="00000000" w:rsidRDefault="00000000" w:rsidRPr="00000000" w14:paraId="00000019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Reorder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Discussion:</w:t>
      </w:r>
    </w:p>
    <w:p w:rsidR="00000000" w:rsidDel="00000000" w:rsidP="00000000" w:rsidRDefault="00000000" w:rsidRPr="00000000" w14:paraId="0000001D">
      <w:pPr>
        <w:spacing w:line="240" w:lineRule="auto"/>
        <w:ind w:left="144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Communication Chair Description Revisement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Glow Dance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Future Open Board Positions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Danny and Miranda will all be stepping off.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Courtney’s 2 year term is up and will have to re-run if she decides to.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Principal Survey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 Show 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Spring Fling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Same sponsorship structure as last year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Bingo Night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May 1st if approved by SBMC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Committee Updates</w:t>
      </w:r>
    </w:p>
    <w:p w:rsidR="00000000" w:rsidDel="00000000" w:rsidP="00000000" w:rsidRDefault="00000000" w:rsidRPr="00000000" w14:paraId="0000002A">
      <w:pPr>
        <w:spacing w:line="240" w:lineRule="auto"/>
        <w:ind w:left="144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144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Action Items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Move meeting to Feb 25, 2026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Motion Kristen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2nd: Miranda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Approved by all</w:t>
      </w:r>
    </w:p>
    <w:p w:rsidR="00000000" w:rsidDel="00000000" w:rsidP="00000000" w:rsidRDefault="00000000" w:rsidRPr="00000000" w14:paraId="00000031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Adjournment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8:11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Next Meeting Date and Time: February 25th, 2026 7:30-8:30PM</w:t>
        <w:tab/>
        <w:tab/>
        <w:t xml:space="preserve">Chair: Courtney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-260" w:right="-36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