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105CF5DF" w:rsidR="0048651E" w:rsidRDefault="00340BC8" w:rsidP="0048651E">
      <w:pPr>
        <w:jc w:val="center"/>
      </w:pPr>
      <w:r>
        <w:t xml:space="preserve">Thursday, </w:t>
      </w:r>
      <w:r w:rsidR="00B42308">
        <w:t>February</w:t>
      </w:r>
      <w:r w:rsidR="004C2C2F">
        <w:t xml:space="preserve"> </w:t>
      </w:r>
      <w:r w:rsidR="00B42308">
        <w:t>13</w:t>
      </w:r>
      <w:r w:rsidR="004C2C2F">
        <w:t>, 2025</w:t>
      </w:r>
    </w:p>
    <w:p w14:paraId="6A11699C" w14:textId="16CEA48B" w:rsidR="0048651E" w:rsidRDefault="0030118B" w:rsidP="0048651E">
      <w:pPr>
        <w:jc w:val="center"/>
      </w:pPr>
      <w:r>
        <w:t>5</w:t>
      </w:r>
      <w:r w:rsidR="007230B8">
        <w:t>:30 – 7:</w:t>
      </w:r>
      <w:r>
        <w:t>00</w:t>
      </w:r>
      <w:r w:rsidR="003640B8">
        <w:t xml:space="preserve"> pm, TCKS </w:t>
      </w:r>
      <w:r w:rsidR="0048651E">
        <w:t>Media Center</w:t>
      </w:r>
    </w:p>
    <w:p w14:paraId="390D6E46" w14:textId="5F51D850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101068">
        <w:t>Sara Merrill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5459E9FA" w14:textId="5A49542E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26982D91" w14:textId="6A0C8872" w:rsidR="007401DA" w:rsidRDefault="0010106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Julie Cimino – Building Refresh</w:t>
      </w:r>
    </w:p>
    <w:p w14:paraId="671317B7" w14:textId="53B2C494" w:rsidR="00101068" w:rsidRDefault="00101068" w:rsidP="00101068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Update</w:t>
      </w:r>
    </w:p>
    <w:p w14:paraId="1756823A" w14:textId="797A0106" w:rsidR="00101068" w:rsidRDefault="00101068" w:rsidP="00101068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Proposals/funding request</w:t>
      </w:r>
    </w:p>
    <w:p w14:paraId="665F79ED" w14:textId="16E16071" w:rsidR="00CD44CA" w:rsidRDefault="00CD44CA" w:rsidP="00CD44CA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Eco Fundraising Idea (Miranda)</w:t>
      </w:r>
    </w:p>
    <w:p w14:paraId="013090CC" w14:textId="0387E3EB" w:rsidR="0030118B" w:rsidRDefault="0030118B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Style w:val="Hyperlink"/>
          <w:rFonts w:eastAsia="Times New Roman" w:cstheme="minorBidi"/>
        </w:rPr>
        <w:t xml:space="preserve"> </w:t>
      </w:r>
      <w:r>
        <w:rPr>
          <w:rFonts w:eastAsia="Times New Roman"/>
        </w:rPr>
        <w:t>/Updates</w:t>
      </w:r>
    </w:p>
    <w:p w14:paraId="36D1B09C" w14:textId="34ACC517" w:rsidR="0030118B" w:rsidRDefault="0030118B" w:rsidP="0030118B">
      <w:pPr>
        <w:pStyle w:val="ListParagraph"/>
        <w:numPr>
          <w:ilvl w:val="2"/>
          <w:numId w:val="4"/>
        </w:numPr>
      </w:pPr>
      <w:r>
        <w:t xml:space="preserve">Classroom Transfer Policy </w:t>
      </w:r>
      <w:r w:rsidR="00146352">
        <w:t>–</w:t>
      </w:r>
      <w:r w:rsidR="00C23CEE">
        <w:t xml:space="preserve"> </w:t>
      </w:r>
      <w:r w:rsidR="000F342F">
        <w:t>3</w:t>
      </w:r>
      <w:r w:rsidR="000F342F" w:rsidRPr="000F342F">
        <w:rPr>
          <w:vertAlign w:val="superscript"/>
        </w:rPr>
        <w:t>rd</w:t>
      </w:r>
      <w:r w:rsidR="000F342F">
        <w:t xml:space="preserve"> </w:t>
      </w:r>
      <w:r w:rsidR="00146352">
        <w:t>Reading</w:t>
      </w:r>
    </w:p>
    <w:p w14:paraId="33CDE0D9" w14:textId="13D017A7" w:rsidR="00101068" w:rsidRDefault="00101068" w:rsidP="0030118B">
      <w:pPr>
        <w:pStyle w:val="ListParagraph"/>
        <w:numPr>
          <w:ilvl w:val="2"/>
          <w:numId w:val="4"/>
        </w:numPr>
      </w:pPr>
      <w:r>
        <w:t>Dress Code – Ad-hoc?</w:t>
      </w:r>
    </w:p>
    <w:p w14:paraId="593BBDE9" w14:textId="75D687EB" w:rsidR="005F0389" w:rsidRDefault="005F0389" w:rsidP="0030118B">
      <w:pPr>
        <w:pStyle w:val="ListParagraph"/>
        <w:numPr>
          <w:ilvl w:val="2"/>
          <w:numId w:val="4"/>
        </w:numPr>
      </w:pPr>
      <w:proofErr w:type="gramStart"/>
      <w:r>
        <w:t>Hand-in-Hand</w:t>
      </w:r>
      <w:proofErr w:type="gramEnd"/>
      <w:r>
        <w:t xml:space="preserve"> and Door-to-Door handbooks</w:t>
      </w:r>
      <w:r w:rsidR="006F414E">
        <w:t xml:space="preserve"> </w:t>
      </w:r>
    </w:p>
    <w:p w14:paraId="7D808CC1" w14:textId="79C4D637" w:rsidR="0096015D" w:rsidRPr="007231D2" w:rsidRDefault="00C23CEE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 xml:space="preserve">Core Knowledge Conference </w:t>
      </w:r>
      <w:r w:rsidR="007231D2">
        <w:t>–</w:t>
      </w:r>
      <w:r>
        <w:t xml:space="preserve"> updates</w:t>
      </w:r>
    </w:p>
    <w:p w14:paraId="61036C95" w14:textId="30BF1AF1" w:rsidR="007231D2" w:rsidRPr="004B01EC" w:rsidRDefault="007231D2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Before School Playground</w:t>
      </w:r>
    </w:p>
    <w:p w14:paraId="6B1CA251" w14:textId="663DCA3C" w:rsidR="004B01EC" w:rsidRPr="003E7692" w:rsidRDefault="004B01EC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 xml:space="preserve">Bingo </w:t>
      </w:r>
      <w:r w:rsidR="003E7692">
        <w:t xml:space="preserve">Bash – </w:t>
      </w:r>
      <w:r w:rsidR="00B42308">
        <w:t>feedback</w:t>
      </w:r>
    </w:p>
    <w:p w14:paraId="55E7EF42" w14:textId="04F67AD3" w:rsidR="003E7692" w:rsidRPr="003E7692" w:rsidRDefault="003E7692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Spring Fling</w:t>
      </w:r>
    </w:p>
    <w:p w14:paraId="7000EDE7" w14:textId="51D1C4A1" w:rsidR="003E7692" w:rsidRPr="003E7692" w:rsidRDefault="003E7692" w:rsidP="003E7692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t>Updates</w:t>
      </w:r>
    </w:p>
    <w:p w14:paraId="4CD17543" w14:textId="27FB5BDF" w:rsidR="003E7692" w:rsidRPr="004B01EC" w:rsidRDefault="003E7692" w:rsidP="003E7692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t xml:space="preserve">Fundraising Priorities </w:t>
      </w:r>
    </w:p>
    <w:p w14:paraId="2A936D46" w14:textId="1DC3F11F" w:rsidR="004B01EC" w:rsidRPr="005F0389" w:rsidRDefault="004B01EC" w:rsidP="005F0389">
      <w:pPr>
        <w:ind w:left="720"/>
        <w:rPr>
          <w:rFonts w:eastAsia="Times New Roman"/>
        </w:rPr>
      </w:pP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2A558F9B" w14:textId="77777777" w:rsidR="000B0504" w:rsidRDefault="000B0504" w:rsidP="000B0504"/>
    <w:p w14:paraId="79B6A4F0" w14:textId="58CD3373" w:rsidR="00CC2E26" w:rsidRDefault="00101068" w:rsidP="004B01EC">
      <w:pPr>
        <w:pStyle w:val="ListParagraph"/>
        <w:numPr>
          <w:ilvl w:val="1"/>
          <w:numId w:val="4"/>
        </w:numPr>
      </w:pPr>
      <w:r>
        <w:t>Building refresh – funding request</w:t>
      </w:r>
    </w:p>
    <w:p w14:paraId="40794C2A" w14:textId="0725F80B" w:rsidR="00101068" w:rsidRDefault="00101068" w:rsidP="004B01EC">
      <w:pPr>
        <w:pStyle w:val="ListParagraph"/>
        <w:numPr>
          <w:ilvl w:val="1"/>
          <w:numId w:val="4"/>
        </w:numPr>
      </w:pPr>
      <w:r>
        <w:t>Classroom Transfer Policy</w:t>
      </w:r>
    </w:p>
    <w:p w14:paraId="6D1B7771" w14:textId="34247746" w:rsidR="00101068" w:rsidRDefault="00101068" w:rsidP="004B01EC">
      <w:pPr>
        <w:pStyle w:val="ListParagraph"/>
        <w:numPr>
          <w:ilvl w:val="1"/>
          <w:numId w:val="4"/>
        </w:numPr>
      </w:pPr>
      <w:proofErr w:type="gramStart"/>
      <w:r>
        <w:t>Form</w:t>
      </w:r>
      <w:proofErr w:type="gramEnd"/>
      <w:r>
        <w:t xml:space="preserve"> an ad-hoc committee for Dress Code Policy</w:t>
      </w:r>
    </w:p>
    <w:p w14:paraId="04BC8510" w14:textId="77777777" w:rsidR="00CC2E26" w:rsidRDefault="00CC2E26" w:rsidP="00CC2E26">
      <w:pPr>
        <w:pStyle w:val="ListParagraph"/>
        <w:ind w:left="1080"/>
      </w:pPr>
    </w:p>
    <w:p w14:paraId="0C063BFC" w14:textId="034F4EFD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101068">
        <w:t xml:space="preserve">February </w:t>
      </w:r>
      <w:r w:rsidR="007811AC">
        <w:t>27</w:t>
      </w:r>
      <w:r w:rsidR="00F809D4">
        <w:t xml:space="preserve">, </w:t>
      </w:r>
      <w:r w:rsidR="00A100A5">
        <w:t>2025, 5</w:t>
      </w:r>
      <w:r w:rsidR="00F114CC">
        <w:t>:30-7:</w:t>
      </w:r>
      <w:r w:rsidR="00F809D4">
        <w:t>0</w:t>
      </w:r>
      <w:r w:rsidR="00F114CC">
        <w:t>0</w:t>
      </w:r>
      <w:r>
        <w:t xml:space="preserve"> </w:t>
      </w:r>
      <w:r w:rsidR="006D78F2">
        <w:t>__</w:t>
      </w:r>
      <w:r w:rsidR="00740B0F">
        <w:t>__</w:t>
      </w:r>
      <w:r w:rsidR="006D78F2">
        <w:t>____</w:t>
      </w:r>
      <w:r w:rsidR="000F3252">
        <w:t xml:space="preserve"> will</w:t>
      </w:r>
      <w:r>
        <w:t xml:space="preserve"> </w:t>
      </w:r>
      <w:r w:rsidR="000F3252">
        <w:t>facilitate</w:t>
      </w:r>
    </w:p>
    <w:p w14:paraId="15A72D0F" w14:textId="77777777" w:rsidR="00D923A9" w:rsidRDefault="00D923A9" w:rsidP="0030118B"/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p w14:paraId="1EB0F826" w14:textId="77777777" w:rsidR="00833852" w:rsidRDefault="00833852" w:rsidP="00833852"/>
    <w:p w14:paraId="21EE29FD" w14:textId="77777777" w:rsidR="002A34EB" w:rsidRDefault="002A34EB" w:rsidP="00833852"/>
    <w:sectPr w:rsidR="002A34EB" w:rsidSect="00E1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271E" w14:textId="77777777" w:rsidR="00AC4C91" w:rsidRDefault="00AC4C91" w:rsidP="000D0D51">
      <w:r>
        <w:separator/>
      </w:r>
    </w:p>
  </w:endnote>
  <w:endnote w:type="continuationSeparator" w:id="0">
    <w:p w14:paraId="16F4D62E" w14:textId="77777777" w:rsidR="00AC4C91" w:rsidRDefault="00AC4C91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87AB" w14:textId="77777777" w:rsidR="00AC4C91" w:rsidRDefault="00AC4C91" w:rsidP="000D0D51">
      <w:r>
        <w:separator/>
      </w:r>
    </w:p>
  </w:footnote>
  <w:footnote w:type="continuationSeparator" w:id="0">
    <w:p w14:paraId="3A4048BF" w14:textId="77777777" w:rsidR="00AC4C91" w:rsidRDefault="00AC4C91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00DE"/>
    <w:rsid w:val="0000741C"/>
    <w:rsid w:val="00012F26"/>
    <w:rsid w:val="00040868"/>
    <w:rsid w:val="00073B57"/>
    <w:rsid w:val="00097B5C"/>
    <w:rsid w:val="000A69A7"/>
    <w:rsid w:val="000B0504"/>
    <w:rsid w:val="000B553D"/>
    <w:rsid w:val="000D0D51"/>
    <w:rsid w:val="000D2A6F"/>
    <w:rsid w:val="000D3B2E"/>
    <w:rsid w:val="000D6F0C"/>
    <w:rsid w:val="000E18B8"/>
    <w:rsid w:val="000F3252"/>
    <w:rsid w:val="000F342F"/>
    <w:rsid w:val="00100983"/>
    <w:rsid w:val="00101068"/>
    <w:rsid w:val="001113C7"/>
    <w:rsid w:val="00122F6E"/>
    <w:rsid w:val="00127299"/>
    <w:rsid w:val="0014232A"/>
    <w:rsid w:val="00146352"/>
    <w:rsid w:val="00146446"/>
    <w:rsid w:val="00151B60"/>
    <w:rsid w:val="001A02B2"/>
    <w:rsid w:val="001B4E6C"/>
    <w:rsid w:val="001F0194"/>
    <w:rsid w:val="00216BBE"/>
    <w:rsid w:val="0022069D"/>
    <w:rsid w:val="00225CFB"/>
    <w:rsid w:val="00237FCB"/>
    <w:rsid w:val="00250693"/>
    <w:rsid w:val="00251168"/>
    <w:rsid w:val="00271163"/>
    <w:rsid w:val="00274CF6"/>
    <w:rsid w:val="00287DAE"/>
    <w:rsid w:val="002A2FF4"/>
    <w:rsid w:val="002A34EB"/>
    <w:rsid w:val="002A7BF8"/>
    <w:rsid w:val="002C01EA"/>
    <w:rsid w:val="002C292C"/>
    <w:rsid w:val="002C7BEB"/>
    <w:rsid w:val="002D1B1D"/>
    <w:rsid w:val="002E067D"/>
    <w:rsid w:val="002E424B"/>
    <w:rsid w:val="0030118B"/>
    <w:rsid w:val="00314024"/>
    <w:rsid w:val="00327C58"/>
    <w:rsid w:val="00340BC8"/>
    <w:rsid w:val="00357766"/>
    <w:rsid w:val="00363B9F"/>
    <w:rsid w:val="003640B8"/>
    <w:rsid w:val="003A0DB0"/>
    <w:rsid w:val="003A11FB"/>
    <w:rsid w:val="003C33D8"/>
    <w:rsid w:val="003C74B0"/>
    <w:rsid w:val="003E7692"/>
    <w:rsid w:val="00405700"/>
    <w:rsid w:val="00407326"/>
    <w:rsid w:val="00457DEE"/>
    <w:rsid w:val="00480C34"/>
    <w:rsid w:val="0048651E"/>
    <w:rsid w:val="00491B84"/>
    <w:rsid w:val="004950A2"/>
    <w:rsid w:val="00496D30"/>
    <w:rsid w:val="004A1036"/>
    <w:rsid w:val="004A6AC6"/>
    <w:rsid w:val="004B01EC"/>
    <w:rsid w:val="004B161F"/>
    <w:rsid w:val="004B2B59"/>
    <w:rsid w:val="004B7B49"/>
    <w:rsid w:val="004C2C2F"/>
    <w:rsid w:val="004D2EE1"/>
    <w:rsid w:val="004F77F3"/>
    <w:rsid w:val="005052AD"/>
    <w:rsid w:val="0053560D"/>
    <w:rsid w:val="005363B2"/>
    <w:rsid w:val="00555DA1"/>
    <w:rsid w:val="00573F81"/>
    <w:rsid w:val="00576F75"/>
    <w:rsid w:val="00580ABF"/>
    <w:rsid w:val="00583801"/>
    <w:rsid w:val="00594869"/>
    <w:rsid w:val="005A0B6B"/>
    <w:rsid w:val="005C5F16"/>
    <w:rsid w:val="005F0389"/>
    <w:rsid w:val="005F4693"/>
    <w:rsid w:val="00602E36"/>
    <w:rsid w:val="0061212D"/>
    <w:rsid w:val="00670533"/>
    <w:rsid w:val="006725D7"/>
    <w:rsid w:val="0069316A"/>
    <w:rsid w:val="006D78F2"/>
    <w:rsid w:val="006F29E8"/>
    <w:rsid w:val="006F414E"/>
    <w:rsid w:val="0071344B"/>
    <w:rsid w:val="007230B8"/>
    <w:rsid w:val="007231D2"/>
    <w:rsid w:val="00723C89"/>
    <w:rsid w:val="00723FC2"/>
    <w:rsid w:val="007401DA"/>
    <w:rsid w:val="00740B0F"/>
    <w:rsid w:val="00741707"/>
    <w:rsid w:val="00744A43"/>
    <w:rsid w:val="00744E2D"/>
    <w:rsid w:val="00750499"/>
    <w:rsid w:val="00752601"/>
    <w:rsid w:val="00756B64"/>
    <w:rsid w:val="00760CB5"/>
    <w:rsid w:val="007745D1"/>
    <w:rsid w:val="007811AC"/>
    <w:rsid w:val="00797FFE"/>
    <w:rsid w:val="007A51C8"/>
    <w:rsid w:val="007C0777"/>
    <w:rsid w:val="007E2B12"/>
    <w:rsid w:val="007F26B5"/>
    <w:rsid w:val="00801D28"/>
    <w:rsid w:val="00804396"/>
    <w:rsid w:val="00805726"/>
    <w:rsid w:val="00814DB3"/>
    <w:rsid w:val="00823693"/>
    <w:rsid w:val="00833852"/>
    <w:rsid w:val="008755F7"/>
    <w:rsid w:val="008A28E8"/>
    <w:rsid w:val="008F0285"/>
    <w:rsid w:val="0091243C"/>
    <w:rsid w:val="009342D2"/>
    <w:rsid w:val="00935442"/>
    <w:rsid w:val="0096015D"/>
    <w:rsid w:val="00977630"/>
    <w:rsid w:val="009B4B75"/>
    <w:rsid w:val="009C310B"/>
    <w:rsid w:val="009C584E"/>
    <w:rsid w:val="009D227D"/>
    <w:rsid w:val="00A004E1"/>
    <w:rsid w:val="00A1009A"/>
    <w:rsid w:val="00A100A5"/>
    <w:rsid w:val="00A260DF"/>
    <w:rsid w:val="00A379B3"/>
    <w:rsid w:val="00A37AF0"/>
    <w:rsid w:val="00A44F76"/>
    <w:rsid w:val="00A64DB9"/>
    <w:rsid w:val="00A74F17"/>
    <w:rsid w:val="00AC4C91"/>
    <w:rsid w:val="00AD0E87"/>
    <w:rsid w:val="00AD18A2"/>
    <w:rsid w:val="00AD206D"/>
    <w:rsid w:val="00AD2DF0"/>
    <w:rsid w:val="00AD2EDC"/>
    <w:rsid w:val="00B01AE2"/>
    <w:rsid w:val="00B146E3"/>
    <w:rsid w:val="00B33AD7"/>
    <w:rsid w:val="00B41D41"/>
    <w:rsid w:val="00B42308"/>
    <w:rsid w:val="00B773DD"/>
    <w:rsid w:val="00B86477"/>
    <w:rsid w:val="00B96141"/>
    <w:rsid w:val="00BA5AFD"/>
    <w:rsid w:val="00BB45D1"/>
    <w:rsid w:val="00BC6C5B"/>
    <w:rsid w:val="00BD7CDA"/>
    <w:rsid w:val="00C23CEE"/>
    <w:rsid w:val="00C41BF4"/>
    <w:rsid w:val="00C63028"/>
    <w:rsid w:val="00C74496"/>
    <w:rsid w:val="00C80983"/>
    <w:rsid w:val="00C947CA"/>
    <w:rsid w:val="00CB5FE3"/>
    <w:rsid w:val="00CC2E26"/>
    <w:rsid w:val="00CC37B9"/>
    <w:rsid w:val="00CD44CA"/>
    <w:rsid w:val="00CE08A0"/>
    <w:rsid w:val="00CF4DD8"/>
    <w:rsid w:val="00D03EE3"/>
    <w:rsid w:val="00D04C8D"/>
    <w:rsid w:val="00D3012D"/>
    <w:rsid w:val="00D464E9"/>
    <w:rsid w:val="00D57687"/>
    <w:rsid w:val="00D76C3C"/>
    <w:rsid w:val="00D923A9"/>
    <w:rsid w:val="00DA7E78"/>
    <w:rsid w:val="00DE1E63"/>
    <w:rsid w:val="00DE6F03"/>
    <w:rsid w:val="00E11470"/>
    <w:rsid w:val="00E12DAF"/>
    <w:rsid w:val="00E135C9"/>
    <w:rsid w:val="00E26D29"/>
    <w:rsid w:val="00E36B45"/>
    <w:rsid w:val="00E4149E"/>
    <w:rsid w:val="00E9270E"/>
    <w:rsid w:val="00EB6B65"/>
    <w:rsid w:val="00EE0991"/>
    <w:rsid w:val="00EF2114"/>
    <w:rsid w:val="00EF503C"/>
    <w:rsid w:val="00F114CC"/>
    <w:rsid w:val="00F37F09"/>
    <w:rsid w:val="00F67D7E"/>
    <w:rsid w:val="00F722A7"/>
    <w:rsid w:val="00F74595"/>
    <w:rsid w:val="00F809D4"/>
    <w:rsid w:val="00F84ECD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Wertheimer</dc:creator>
  <cp:lastModifiedBy>Courtney Elder</cp:lastModifiedBy>
  <cp:revision>2</cp:revision>
  <dcterms:created xsi:type="dcterms:W3CDTF">2025-02-18T19:25:00Z</dcterms:created>
  <dcterms:modified xsi:type="dcterms:W3CDTF">2025-02-18T19:25:00Z</dcterms:modified>
</cp:coreProperties>
</file>