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3B56" w14:textId="7530135C" w:rsidR="00AA2CA0" w:rsidRPr="00944163" w:rsidRDefault="00AA2CA0" w:rsidP="00944163">
      <w:pPr>
        <w:pStyle w:val="NoSpacing"/>
        <w:jc w:val="center"/>
        <w:rPr>
          <w:rFonts w:ascii="Arial" w:hAnsi="Arial" w:cs="Arial"/>
        </w:rPr>
      </w:pPr>
      <w:r w:rsidRPr="00944163">
        <w:rPr>
          <w:rFonts w:ascii="Arial" w:hAnsi="Arial" w:cs="Arial"/>
          <w:b/>
          <w:bCs/>
        </w:rPr>
        <w:t>What Level of a Leader Are You? Video</w:t>
      </w:r>
      <w:r w:rsidRPr="00944163">
        <w:rPr>
          <w:rFonts w:ascii="Arial" w:hAnsi="Arial" w:cs="Arial"/>
          <w:b/>
          <w:bCs/>
        </w:rPr>
        <w:br/>
      </w:r>
      <w:r w:rsidRPr="00944163">
        <w:rPr>
          <w:rFonts w:ascii="Arial" w:hAnsi="Arial" w:cs="Arial"/>
        </w:rPr>
        <w:t>(Word Version)</w:t>
      </w:r>
    </w:p>
    <w:p w14:paraId="01314D8F" w14:textId="77777777" w:rsidR="00944163" w:rsidRDefault="00944163" w:rsidP="00944163">
      <w:pPr>
        <w:pStyle w:val="NoSpacing"/>
        <w:jc w:val="center"/>
        <w:rPr>
          <w:rFonts w:ascii="Arial" w:hAnsi="Arial" w:cs="Arial"/>
        </w:rPr>
      </w:pPr>
    </w:p>
    <w:p w14:paraId="70D536B8" w14:textId="539B2041" w:rsidR="00AA2CA0" w:rsidRPr="00944163" w:rsidRDefault="00AA2CA0" w:rsidP="00944163">
      <w:pPr>
        <w:pStyle w:val="NoSpacing"/>
        <w:jc w:val="center"/>
        <w:rPr>
          <w:rFonts w:ascii="Arial" w:hAnsi="Arial" w:cs="Arial"/>
        </w:rPr>
      </w:pPr>
      <w:r w:rsidRPr="00944163">
        <w:rPr>
          <w:rFonts w:ascii="Arial" w:hAnsi="Arial" w:cs="Arial"/>
        </w:rPr>
        <w:t xml:space="preserve">(In the background, </w:t>
      </w:r>
      <w:r w:rsidR="00944163">
        <w:rPr>
          <w:rFonts w:ascii="Arial" w:hAnsi="Arial" w:cs="Arial"/>
        </w:rPr>
        <w:t>high energy</w:t>
      </w:r>
      <w:r w:rsidRPr="00944163">
        <w:rPr>
          <w:rFonts w:ascii="Arial" w:hAnsi="Arial" w:cs="Arial"/>
        </w:rPr>
        <w:t xml:space="preserve"> music is playing throughout the presentation)</w:t>
      </w:r>
      <w:r w:rsidRPr="00944163">
        <w:rPr>
          <w:rFonts w:ascii="Arial" w:hAnsi="Arial" w:cs="Arial"/>
        </w:rPr>
        <w:br/>
      </w:r>
    </w:p>
    <w:p w14:paraId="3EA120F0" w14:textId="5735D5F1" w:rsidR="00AA2CA0" w:rsidRPr="00944163" w:rsidRDefault="00AA2CA0" w:rsidP="00944163">
      <w:pPr>
        <w:pStyle w:val="NoSpacing"/>
        <w:rPr>
          <w:rFonts w:ascii="Arial" w:hAnsi="Arial" w:cs="Arial"/>
        </w:rPr>
      </w:pPr>
      <w:r w:rsidRPr="00944163">
        <w:rPr>
          <w:rFonts w:ascii="Arial" w:hAnsi="Arial" w:cs="Arial"/>
          <w:b/>
          <w:bCs/>
        </w:rPr>
        <w:t>Slide 1</w:t>
      </w:r>
      <w:r w:rsidRPr="00944163">
        <w:rPr>
          <w:rFonts w:ascii="Arial" w:hAnsi="Arial" w:cs="Arial"/>
        </w:rPr>
        <w:t xml:space="preserve">: On this slide we see a video of a woman on a </w:t>
      </w:r>
      <w:r w:rsidR="00591C56" w:rsidRPr="00944163">
        <w:rPr>
          <w:rFonts w:ascii="Arial" w:hAnsi="Arial" w:cs="Arial"/>
        </w:rPr>
        <w:t>rock-climbing</w:t>
      </w:r>
      <w:r w:rsidRPr="00944163">
        <w:rPr>
          <w:rFonts w:ascii="Arial" w:hAnsi="Arial" w:cs="Arial"/>
        </w:rPr>
        <w:t xml:space="preserve"> wall and “How high do you have to climb to be a real leader?” is written on the screen.</w:t>
      </w:r>
    </w:p>
    <w:p w14:paraId="467966D6" w14:textId="77777777" w:rsidR="00AA2CA0" w:rsidRPr="00944163" w:rsidRDefault="00AA2CA0" w:rsidP="00944163">
      <w:pPr>
        <w:pStyle w:val="NoSpacing"/>
        <w:rPr>
          <w:rFonts w:ascii="Arial" w:hAnsi="Arial" w:cs="Arial"/>
        </w:rPr>
      </w:pPr>
    </w:p>
    <w:p w14:paraId="3A6AFCCE" w14:textId="2AE1F04B" w:rsidR="00AA2CA0" w:rsidRPr="00944163" w:rsidRDefault="00AA2CA0" w:rsidP="00944163">
      <w:pPr>
        <w:pStyle w:val="NoSpacing"/>
        <w:rPr>
          <w:rFonts w:ascii="Arial" w:hAnsi="Arial" w:cs="Arial"/>
        </w:rPr>
      </w:pPr>
      <w:r w:rsidRPr="00944163">
        <w:rPr>
          <w:rFonts w:ascii="Arial" w:hAnsi="Arial" w:cs="Arial"/>
          <w:b/>
          <w:bCs/>
        </w:rPr>
        <w:t>Slide 2</w:t>
      </w:r>
      <w:r w:rsidRPr="00944163">
        <w:rPr>
          <w:rFonts w:ascii="Arial" w:hAnsi="Arial" w:cs="Arial"/>
        </w:rPr>
        <w:t>:  This slide is another video and begins as a close-up of legs running up steps, like in a stadium, training.  The narration is “Research suggests that there are five levels of leadership.”  Followed by “What is your level?”  The video takes a more expansive view</w:t>
      </w:r>
      <w:r w:rsidR="00944163">
        <w:rPr>
          <w:rFonts w:ascii="Arial" w:hAnsi="Arial" w:cs="Arial"/>
        </w:rPr>
        <w:t>,</w:t>
      </w:r>
      <w:r w:rsidRPr="00944163">
        <w:rPr>
          <w:rFonts w:ascii="Arial" w:hAnsi="Arial" w:cs="Arial"/>
        </w:rPr>
        <w:t xml:space="preserve"> and we see the entire female body of the runner in her running gear from behind, with sunshine facing the camera.</w:t>
      </w:r>
    </w:p>
    <w:p w14:paraId="3571353E" w14:textId="77777777" w:rsidR="00AA2CA0" w:rsidRPr="00944163" w:rsidRDefault="00AA2CA0" w:rsidP="00944163">
      <w:pPr>
        <w:pStyle w:val="NoSpacing"/>
        <w:rPr>
          <w:rFonts w:ascii="Arial" w:hAnsi="Arial" w:cs="Arial"/>
        </w:rPr>
      </w:pPr>
    </w:p>
    <w:p w14:paraId="53144D29" w14:textId="1063678C" w:rsidR="00AA2CA0" w:rsidRPr="00944163" w:rsidRDefault="00AA2CA0" w:rsidP="00944163">
      <w:pPr>
        <w:pStyle w:val="NoSpacing"/>
        <w:rPr>
          <w:rFonts w:ascii="Arial" w:hAnsi="Arial" w:cs="Arial"/>
        </w:rPr>
      </w:pPr>
      <w:r w:rsidRPr="00944163">
        <w:rPr>
          <w:rFonts w:ascii="Arial" w:hAnsi="Arial" w:cs="Arial"/>
          <w:b/>
          <w:bCs/>
        </w:rPr>
        <w:t>Slide 3</w:t>
      </w:r>
      <w:r w:rsidRPr="00944163">
        <w:rPr>
          <w:rFonts w:ascii="Arial" w:hAnsi="Arial" w:cs="Arial"/>
        </w:rPr>
        <w:t>:  The next slide is another video.  This time we have a rural scene with a forest in the background and a brushy mountain in the foreground with a male hiker on top extending a helping hand to a female hiker below who is about to summit with him.  At the top of the screen</w:t>
      </w:r>
      <w:r w:rsidR="00944163">
        <w:rPr>
          <w:rFonts w:ascii="Arial" w:hAnsi="Arial" w:cs="Arial"/>
        </w:rPr>
        <w:t>,</w:t>
      </w:r>
      <w:r w:rsidRPr="00944163">
        <w:rPr>
          <w:rFonts w:ascii="Arial" w:hAnsi="Arial" w:cs="Arial"/>
        </w:rPr>
        <w:t xml:space="preserve"> we see “Level One:  Position.”  Then the explanation appears onscreen:  “Beginning managers have a position of authority and rely on company rules and policies to</w:t>
      </w:r>
      <w:r w:rsidR="00591C56" w:rsidRPr="00944163">
        <w:rPr>
          <w:rFonts w:ascii="Arial" w:hAnsi="Arial" w:cs="Arial"/>
        </w:rPr>
        <w:t xml:space="preserve"> influence their people.” </w:t>
      </w:r>
    </w:p>
    <w:p w14:paraId="4CE0FC3B" w14:textId="77777777" w:rsidR="00AA2CA0" w:rsidRPr="00944163" w:rsidRDefault="00AA2CA0" w:rsidP="00944163">
      <w:pPr>
        <w:pStyle w:val="NoSpacing"/>
        <w:rPr>
          <w:rFonts w:ascii="Arial" w:hAnsi="Arial" w:cs="Arial"/>
        </w:rPr>
      </w:pPr>
    </w:p>
    <w:p w14:paraId="6E393135" w14:textId="0AEB0EDC" w:rsidR="00AA2CA0" w:rsidRPr="00944163" w:rsidRDefault="00AA2CA0" w:rsidP="00944163">
      <w:pPr>
        <w:pStyle w:val="NoSpacing"/>
        <w:rPr>
          <w:rFonts w:ascii="Arial" w:hAnsi="Arial" w:cs="Arial"/>
        </w:rPr>
      </w:pPr>
      <w:r w:rsidRPr="00944163">
        <w:rPr>
          <w:rFonts w:ascii="Arial" w:hAnsi="Arial" w:cs="Arial"/>
          <w:b/>
          <w:bCs/>
        </w:rPr>
        <w:t>Slide 4</w:t>
      </w:r>
      <w:r w:rsidRPr="00944163">
        <w:rPr>
          <w:rFonts w:ascii="Arial" w:hAnsi="Arial" w:cs="Arial"/>
        </w:rPr>
        <w:t xml:space="preserve">:  This slide </w:t>
      </w:r>
      <w:r w:rsidR="00591C56" w:rsidRPr="00944163">
        <w:rPr>
          <w:rFonts w:ascii="Arial" w:hAnsi="Arial" w:cs="Arial"/>
        </w:rPr>
        <w:t>is a video of several skiers all in a line, each with ski poles and who appear to be in a beginner class with an instructor.  “Level Two:  Permission” is at the top of the screen, follow</w:t>
      </w:r>
      <w:r w:rsidR="009C3A04">
        <w:rPr>
          <w:rFonts w:ascii="Arial" w:hAnsi="Arial" w:cs="Arial"/>
        </w:rPr>
        <w:t xml:space="preserve">ed </w:t>
      </w:r>
      <w:r w:rsidR="00591C56" w:rsidRPr="00944163">
        <w:rPr>
          <w:rFonts w:ascii="Arial" w:hAnsi="Arial" w:cs="Arial"/>
        </w:rPr>
        <w:t>by the narrative, “When you ask employees to do a task, they try to do their best.”  Before this video fades, we see the first beginning skier react to the instructor by starting to ski forward, though hesitantly.</w:t>
      </w:r>
    </w:p>
    <w:p w14:paraId="2321ACED" w14:textId="77777777" w:rsidR="00AA2CA0" w:rsidRPr="00944163" w:rsidRDefault="00AA2CA0" w:rsidP="00944163">
      <w:pPr>
        <w:pStyle w:val="NoSpacing"/>
        <w:rPr>
          <w:rFonts w:ascii="Arial" w:hAnsi="Arial" w:cs="Arial"/>
        </w:rPr>
      </w:pPr>
    </w:p>
    <w:p w14:paraId="5DF3BE83" w14:textId="2E91CFE9" w:rsidR="00AA2CA0" w:rsidRPr="00944163" w:rsidRDefault="00AA2CA0" w:rsidP="00944163">
      <w:pPr>
        <w:pStyle w:val="NoSpacing"/>
        <w:rPr>
          <w:rFonts w:ascii="Arial" w:hAnsi="Arial" w:cs="Arial"/>
        </w:rPr>
      </w:pPr>
      <w:r w:rsidRPr="00944163">
        <w:rPr>
          <w:rFonts w:ascii="Arial" w:hAnsi="Arial" w:cs="Arial"/>
          <w:b/>
          <w:bCs/>
        </w:rPr>
        <w:t>Slide 5</w:t>
      </w:r>
      <w:r w:rsidRPr="00944163">
        <w:rPr>
          <w:rFonts w:ascii="Arial" w:hAnsi="Arial" w:cs="Arial"/>
        </w:rPr>
        <w:t xml:space="preserve">:  </w:t>
      </w:r>
      <w:r w:rsidR="00591C56" w:rsidRPr="00944163">
        <w:rPr>
          <w:rFonts w:ascii="Arial" w:hAnsi="Arial" w:cs="Arial"/>
        </w:rPr>
        <w:t>This time-lapse video is taken from a height above a large office with many cubicles and having lots of employees moving about in a beehive of activity.  “Level Three:  Production” is onscreen with the explanation following “Productions leaders produce results and create a noteworthy impact on their organizations.”</w:t>
      </w:r>
    </w:p>
    <w:p w14:paraId="6AE08D31" w14:textId="77777777" w:rsidR="00AA2CA0" w:rsidRPr="00944163" w:rsidRDefault="00AA2CA0" w:rsidP="00944163">
      <w:pPr>
        <w:pStyle w:val="NoSpacing"/>
        <w:rPr>
          <w:rFonts w:ascii="Arial" w:hAnsi="Arial" w:cs="Arial"/>
        </w:rPr>
      </w:pPr>
    </w:p>
    <w:p w14:paraId="43957654" w14:textId="4E75292F" w:rsidR="00AA2CA0" w:rsidRPr="00944163" w:rsidRDefault="00AA2CA0" w:rsidP="00944163">
      <w:pPr>
        <w:pStyle w:val="NoSpacing"/>
        <w:rPr>
          <w:rFonts w:ascii="Arial" w:hAnsi="Arial" w:cs="Arial"/>
        </w:rPr>
      </w:pPr>
      <w:r w:rsidRPr="00944163">
        <w:rPr>
          <w:rFonts w:ascii="Arial" w:hAnsi="Arial" w:cs="Arial"/>
          <w:b/>
          <w:bCs/>
        </w:rPr>
        <w:t>Slide 6</w:t>
      </w:r>
      <w:r w:rsidRPr="00944163">
        <w:rPr>
          <w:rFonts w:ascii="Arial" w:hAnsi="Arial" w:cs="Arial"/>
        </w:rPr>
        <w:t xml:space="preserve">:  </w:t>
      </w:r>
      <w:r w:rsidR="00591C56" w:rsidRPr="00944163">
        <w:rPr>
          <w:rFonts w:ascii="Arial" w:hAnsi="Arial" w:cs="Arial"/>
        </w:rPr>
        <w:t>This video focuses on a narrow shot of a man and woman climbing steep rock stairs</w:t>
      </w:r>
      <w:r w:rsidR="00C73998" w:rsidRPr="00944163">
        <w:rPr>
          <w:rFonts w:ascii="Arial" w:hAnsi="Arial" w:cs="Arial"/>
        </w:rPr>
        <w:t xml:space="preserve"> with moss on the sides and heavy foliage surrounding</w:t>
      </w:r>
      <w:r w:rsidR="00591C56" w:rsidRPr="00944163">
        <w:rPr>
          <w:rFonts w:ascii="Arial" w:hAnsi="Arial" w:cs="Arial"/>
        </w:rPr>
        <w:t xml:space="preserve"> (think historic area or Caribbean island…steps are hundreds of years old and very steep)</w:t>
      </w:r>
      <w:r w:rsidR="00C73998" w:rsidRPr="00944163">
        <w:rPr>
          <w:rFonts w:ascii="Arial" w:hAnsi="Arial" w:cs="Arial"/>
        </w:rPr>
        <w:t xml:space="preserve">.  The words on the left side of the screen say, “Three levels down…two to </w:t>
      </w:r>
      <w:r w:rsidR="009C3A04">
        <w:rPr>
          <w:rFonts w:ascii="Arial" w:hAnsi="Arial" w:cs="Arial"/>
        </w:rPr>
        <w:t>g</w:t>
      </w:r>
      <w:r w:rsidR="00C73998" w:rsidRPr="00944163">
        <w:rPr>
          <w:rFonts w:ascii="Arial" w:hAnsi="Arial" w:cs="Arial"/>
        </w:rPr>
        <w:t xml:space="preserve">o!”  The woman on the top of the stairs is running in place and appears to be impatiently encouraging the man below to hurry up.  He is using a walking cane and is obviously winded and tired and struggling.  He looks to the camera and with his empty hand goes across his throat as if to say, “Cut!”   On the left side of the screen, we see “Tired Yet?  Feelin’ the burn?  Need a break?”  </w:t>
      </w:r>
      <w:r w:rsidR="00F35AEA" w:rsidRPr="00944163">
        <w:rPr>
          <w:rFonts w:ascii="Arial" w:hAnsi="Arial" w:cs="Arial"/>
        </w:rPr>
        <w:t>On the right side of the screen we see, “Now up to Level Four…”  The man looks at the camera again and is clearly exasperated and his body is slumping.</w:t>
      </w:r>
    </w:p>
    <w:p w14:paraId="57E95326" w14:textId="77777777" w:rsidR="00AA2CA0" w:rsidRPr="00944163" w:rsidRDefault="00AA2CA0" w:rsidP="00944163">
      <w:pPr>
        <w:pStyle w:val="NoSpacing"/>
        <w:rPr>
          <w:rFonts w:ascii="Arial" w:hAnsi="Arial" w:cs="Arial"/>
        </w:rPr>
      </w:pPr>
    </w:p>
    <w:p w14:paraId="2D27C274" w14:textId="7E38C5D1" w:rsidR="00AA2CA0" w:rsidRPr="00944163" w:rsidRDefault="00AA2CA0" w:rsidP="00944163">
      <w:pPr>
        <w:pStyle w:val="NoSpacing"/>
        <w:rPr>
          <w:rFonts w:ascii="Arial" w:hAnsi="Arial" w:cs="Arial"/>
        </w:rPr>
      </w:pPr>
      <w:r w:rsidRPr="00944163">
        <w:rPr>
          <w:rFonts w:ascii="Arial" w:hAnsi="Arial" w:cs="Arial"/>
          <w:b/>
          <w:bCs/>
        </w:rPr>
        <w:t>Slide 7</w:t>
      </w:r>
      <w:r w:rsidRPr="00944163">
        <w:rPr>
          <w:rFonts w:ascii="Arial" w:hAnsi="Arial" w:cs="Arial"/>
        </w:rPr>
        <w:t xml:space="preserve">: </w:t>
      </w:r>
      <w:r w:rsidR="00F35AEA" w:rsidRPr="00944163">
        <w:rPr>
          <w:rFonts w:ascii="Arial" w:hAnsi="Arial" w:cs="Arial"/>
        </w:rPr>
        <w:t xml:space="preserve">Two gentlemen in hard hats and ropes are </w:t>
      </w:r>
      <w:proofErr w:type="gramStart"/>
      <w:r w:rsidR="00F35AEA" w:rsidRPr="00944163">
        <w:rPr>
          <w:rFonts w:ascii="Arial" w:hAnsi="Arial" w:cs="Arial"/>
        </w:rPr>
        <w:t>in</w:t>
      </w:r>
      <w:proofErr w:type="gramEnd"/>
      <w:r w:rsidR="00F35AEA" w:rsidRPr="00944163">
        <w:rPr>
          <w:rFonts w:ascii="Arial" w:hAnsi="Arial" w:cs="Arial"/>
        </w:rPr>
        <w:t xml:space="preserve"> the video screen.  “Level Four:  People Development” is the next step and the explanation that follows reads, “Leaders invest their energy and time in increasing the leadership skills of others.”  The men continue their conversation, then turn toward the camera and both give a thumbs up sign.  As the camera withdraws, we can see they are suspend</w:t>
      </w:r>
      <w:r w:rsidR="008F2C5F">
        <w:rPr>
          <w:rFonts w:ascii="Arial" w:hAnsi="Arial" w:cs="Arial"/>
        </w:rPr>
        <w:t xml:space="preserve">ed </w:t>
      </w:r>
      <w:r w:rsidR="00F35AEA" w:rsidRPr="00944163">
        <w:rPr>
          <w:rFonts w:ascii="Arial" w:hAnsi="Arial" w:cs="Arial"/>
        </w:rPr>
        <w:t>on the face of a large rock wall.</w:t>
      </w:r>
    </w:p>
    <w:p w14:paraId="695BBA53" w14:textId="77777777" w:rsidR="00AA2CA0" w:rsidRPr="00944163" w:rsidRDefault="00AA2CA0" w:rsidP="00944163">
      <w:pPr>
        <w:pStyle w:val="NoSpacing"/>
        <w:rPr>
          <w:rFonts w:ascii="Arial" w:hAnsi="Arial" w:cs="Arial"/>
        </w:rPr>
      </w:pPr>
    </w:p>
    <w:p w14:paraId="7F07E85A" w14:textId="4485DD8E" w:rsidR="00AA2CA0" w:rsidRPr="00944163" w:rsidRDefault="00AA2CA0" w:rsidP="00944163">
      <w:pPr>
        <w:pStyle w:val="NoSpacing"/>
        <w:rPr>
          <w:rFonts w:ascii="Arial" w:hAnsi="Arial" w:cs="Arial"/>
        </w:rPr>
      </w:pPr>
      <w:r w:rsidRPr="00944163">
        <w:rPr>
          <w:rFonts w:ascii="Arial" w:hAnsi="Arial" w:cs="Arial"/>
          <w:b/>
          <w:bCs/>
        </w:rPr>
        <w:lastRenderedPageBreak/>
        <w:t>Slide 8</w:t>
      </w:r>
      <w:r w:rsidRPr="00944163">
        <w:rPr>
          <w:rFonts w:ascii="Arial" w:hAnsi="Arial" w:cs="Arial"/>
        </w:rPr>
        <w:t xml:space="preserve">: </w:t>
      </w:r>
      <w:r w:rsidR="00F35AEA" w:rsidRPr="00944163">
        <w:rPr>
          <w:rFonts w:ascii="Arial" w:hAnsi="Arial" w:cs="Arial"/>
        </w:rPr>
        <w:t xml:space="preserve">A blank screen appears with 2 red arrows pointing to the center which says, “…and FINALLY…” and several stars appear onscreen and a green check mark and a </w:t>
      </w:r>
      <w:proofErr w:type="gramStart"/>
      <w:r w:rsidR="00F35AEA" w:rsidRPr="00944163">
        <w:rPr>
          <w:rFonts w:ascii="Arial" w:hAnsi="Arial" w:cs="Arial"/>
        </w:rPr>
        <w:t>thumbs</w:t>
      </w:r>
      <w:proofErr w:type="gramEnd"/>
      <w:r w:rsidR="00944163">
        <w:rPr>
          <w:rFonts w:ascii="Arial" w:hAnsi="Arial" w:cs="Arial"/>
        </w:rPr>
        <w:t>-</w:t>
      </w:r>
      <w:r w:rsidR="00F35AEA" w:rsidRPr="00944163">
        <w:rPr>
          <w:rFonts w:ascii="Arial" w:hAnsi="Arial" w:cs="Arial"/>
        </w:rPr>
        <w:t>up graphic.</w:t>
      </w:r>
    </w:p>
    <w:p w14:paraId="6D69BB9B" w14:textId="77777777" w:rsidR="00AA2CA0" w:rsidRPr="00944163" w:rsidRDefault="00AA2CA0" w:rsidP="00944163">
      <w:pPr>
        <w:pStyle w:val="NoSpacing"/>
        <w:rPr>
          <w:rFonts w:ascii="Arial" w:hAnsi="Arial" w:cs="Arial"/>
        </w:rPr>
      </w:pPr>
    </w:p>
    <w:p w14:paraId="4FBF88F6" w14:textId="7932E608" w:rsidR="00AA2CA0" w:rsidRPr="00944163" w:rsidRDefault="00AA2CA0" w:rsidP="00944163">
      <w:pPr>
        <w:pStyle w:val="NoSpacing"/>
        <w:rPr>
          <w:rFonts w:ascii="Arial" w:hAnsi="Arial" w:cs="Arial"/>
        </w:rPr>
      </w:pPr>
      <w:r w:rsidRPr="00944163">
        <w:rPr>
          <w:rFonts w:ascii="Arial" w:hAnsi="Arial" w:cs="Arial"/>
          <w:b/>
          <w:bCs/>
        </w:rPr>
        <w:t>Slide 9</w:t>
      </w:r>
      <w:r w:rsidRPr="00944163">
        <w:rPr>
          <w:rFonts w:ascii="Arial" w:hAnsi="Arial" w:cs="Arial"/>
        </w:rPr>
        <w:t xml:space="preserve">:  </w:t>
      </w:r>
      <w:r w:rsidR="002C34D1" w:rsidRPr="00944163">
        <w:rPr>
          <w:rFonts w:ascii="Arial" w:hAnsi="Arial" w:cs="Arial"/>
        </w:rPr>
        <w:t xml:space="preserve">This video screen shows a huge sand dune in the </w:t>
      </w:r>
      <w:r w:rsidR="00930626" w:rsidRPr="00944163">
        <w:rPr>
          <w:rFonts w:ascii="Arial" w:hAnsi="Arial" w:cs="Arial"/>
        </w:rPr>
        <w:t>desert</w:t>
      </w:r>
      <w:r w:rsidR="002C34D1" w:rsidRPr="00944163">
        <w:rPr>
          <w:rFonts w:ascii="Arial" w:hAnsi="Arial" w:cs="Arial"/>
        </w:rPr>
        <w:t xml:space="preserve"> with “Level Five:  Pinnacle” on top of the screen.  We see a man climbing to the top of the dune with his footprints being left in the sand.  “Pinnacle leaders have the skills to help others reach the people development</w:t>
      </w:r>
      <w:r w:rsidR="00930626">
        <w:rPr>
          <w:rFonts w:ascii="Arial" w:hAnsi="Arial" w:cs="Arial"/>
        </w:rPr>
        <w:t xml:space="preserve"> stage</w:t>
      </w:r>
      <w:r w:rsidR="002C34D1" w:rsidRPr="00944163">
        <w:rPr>
          <w:rFonts w:ascii="Arial" w:hAnsi="Arial" w:cs="Arial"/>
        </w:rPr>
        <w:t xml:space="preserve"> to become outstanding leaders themselves” is the explanation which follows onscreen.  The video concludes with two other people following in the footsteps and climbing to the top of the sand dune…successful in the ascent and following their leader, in spite of a few struggles and falls.</w:t>
      </w:r>
    </w:p>
    <w:p w14:paraId="0E3C0BC9" w14:textId="77777777" w:rsidR="00944163" w:rsidRDefault="00944163" w:rsidP="00944163">
      <w:pPr>
        <w:pStyle w:val="NoSpacing"/>
        <w:rPr>
          <w:rFonts w:ascii="Arial" w:hAnsi="Arial" w:cs="Arial"/>
        </w:rPr>
      </w:pPr>
    </w:p>
    <w:p w14:paraId="1AFE1291" w14:textId="5E917B82" w:rsidR="002C34D1" w:rsidRPr="00944163" w:rsidRDefault="002C34D1" w:rsidP="00944163">
      <w:pPr>
        <w:pStyle w:val="NoSpacing"/>
        <w:rPr>
          <w:rFonts w:ascii="Arial" w:hAnsi="Arial" w:cs="Arial"/>
        </w:rPr>
      </w:pPr>
      <w:r w:rsidRPr="00944163">
        <w:rPr>
          <w:rFonts w:ascii="Arial" w:hAnsi="Arial" w:cs="Arial"/>
          <w:b/>
          <w:bCs/>
        </w:rPr>
        <w:t>Slide 10</w:t>
      </w:r>
      <w:r w:rsidRPr="00944163">
        <w:rPr>
          <w:rFonts w:ascii="Arial" w:hAnsi="Arial" w:cs="Arial"/>
        </w:rPr>
        <w:t>:  Blank slide with “What level are you?” appears over a colorful backdrop.</w:t>
      </w:r>
    </w:p>
    <w:p w14:paraId="0DF7E5F7" w14:textId="77777777" w:rsidR="00944163" w:rsidRDefault="00944163" w:rsidP="00944163">
      <w:pPr>
        <w:pStyle w:val="NoSpacing"/>
        <w:rPr>
          <w:rFonts w:ascii="Arial" w:hAnsi="Arial" w:cs="Arial"/>
        </w:rPr>
      </w:pPr>
    </w:p>
    <w:p w14:paraId="52AC9691" w14:textId="309CE487" w:rsidR="002C34D1" w:rsidRPr="00944163" w:rsidRDefault="002C34D1" w:rsidP="00944163">
      <w:pPr>
        <w:pStyle w:val="NoSpacing"/>
        <w:rPr>
          <w:rFonts w:ascii="Arial" w:hAnsi="Arial" w:cs="Arial"/>
        </w:rPr>
      </w:pPr>
      <w:r w:rsidRPr="00944163">
        <w:rPr>
          <w:rFonts w:ascii="Arial" w:hAnsi="Arial" w:cs="Arial"/>
          <w:b/>
          <w:bCs/>
        </w:rPr>
        <w:t>Slide 11</w:t>
      </w:r>
      <w:r w:rsidRPr="00944163">
        <w:rPr>
          <w:rFonts w:ascii="Arial" w:hAnsi="Arial" w:cs="Arial"/>
        </w:rPr>
        <w:t>:  A video of two gentlemen collaborating together in front of a computer screen is our focus.  At the top of the screen it says, “We can help you or your team get to the next level.”</w:t>
      </w:r>
    </w:p>
    <w:p w14:paraId="324D1E96" w14:textId="77777777" w:rsidR="00944163" w:rsidRDefault="00944163" w:rsidP="00944163">
      <w:pPr>
        <w:pStyle w:val="NoSpacing"/>
        <w:rPr>
          <w:rFonts w:ascii="Arial" w:hAnsi="Arial" w:cs="Arial"/>
        </w:rPr>
      </w:pPr>
    </w:p>
    <w:p w14:paraId="01F634B7" w14:textId="7A3DDCD0" w:rsidR="00AA2CA0" w:rsidRPr="00944163" w:rsidRDefault="00AA2CA0" w:rsidP="00944163">
      <w:pPr>
        <w:pStyle w:val="NoSpacing"/>
        <w:rPr>
          <w:rFonts w:ascii="Arial" w:hAnsi="Arial" w:cs="Arial"/>
        </w:rPr>
      </w:pPr>
      <w:r w:rsidRPr="00944163">
        <w:rPr>
          <w:rFonts w:ascii="Arial" w:hAnsi="Arial" w:cs="Arial"/>
          <w:b/>
          <w:bCs/>
        </w:rPr>
        <w:t>Slide 1</w:t>
      </w:r>
      <w:r w:rsidR="002C34D1" w:rsidRPr="00944163">
        <w:rPr>
          <w:rFonts w:ascii="Arial" w:hAnsi="Arial" w:cs="Arial"/>
          <w:b/>
          <w:bCs/>
        </w:rPr>
        <w:t>2</w:t>
      </w:r>
      <w:r w:rsidRPr="00944163">
        <w:rPr>
          <w:rFonts w:ascii="Arial" w:hAnsi="Arial" w:cs="Arial"/>
        </w:rPr>
        <w:t>:  This slide shows the Schmieg Consulting…Blueprint for Success logo in the upper left corner with all contact information…</w:t>
      </w:r>
      <w:r w:rsidR="002C34D1" w:rsidRPr="00944163">
        <w:rPr>
          <w:rFonts w:ascii="Arial" w:hAnsi="Arial" w:cs="Arial"/>
        </w:rPr>
        <w:t>and at the top it says, “Ready when you are!”</w:t>
      </w:r>
    </w:p>
    <w:p w14:paraId="5D5100CF" w14:textId="77777777" w:rsidR="00AA2CA0" w:rsidRPr="00944163" w:rsidRDefault="00AA2CA0" w:rsidP="00944163">
      <w:pPr>
        <w:pStyle w:val="NoSpacing"/>
        <w:rPr>
          <w:rFonts w:ascii="Arial" w:hAnsi="Arial" w:cs="Arial"/>
        </w:rPr>
      </w:pPr>
    </w:p>
    <w:p w14:paraId="7CA08D25" w14:textId="77777777" w:rsidR="00AA2CA0" w:rsidRPr="00944163" w:rsidRDefault="00AA2CA0" w:rsidP="00944163">
      <w:pPr>
        <w:pStyle w:val="NoSpacing"/>
        <w:rPr>
          <w:rFonts w:ascii="Arial" w:hAnsi="Arial" w:cs="Arial"/>
        </w:rPr>
      </w:pPr>
    </w:p>
    <w:sectPr w:rsidR="00AA2CA0" w:rsidRPr="00944163" w:rsidSect="0094416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A0"/>
    <w:rsid w:val="0006264E"/>
    <w:rsid w:val="002C34D1"/>
    <w:rsid w:val="004B6F25"/>
    <w:rsid w:val="00591C56"/>
    <w:rsid w:val="00864AB7"/>
    <w:rsid w:val="008F2C5F"/>
    <w:rsid w:val="00930626"/>
    <w:rsid w:val="00944163"/>
    <w:rsid w:val="009806C2"/>
    <w:rsid w:val="009C3A04"/>
    <w:rsid w:val="00AA2CA0"/>
    <w:rsid w:val="00C40740"/>
    <w:rsid w:val="00C73998"/>
    <w:rsid w:val="00F3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954C"/>
  <w15:chartTrackingRefBased/>
  <w15:docId w15:val="{284F1BC4-84F6-4762-85C3-7EA1D66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CA0"/>
    <w:rPr>
      <w:rFonts w:eastAsiaTheme="majorEastAsia" w:cstheme="majorBidi"/>
      <w:color w:val="272727" w:themeColor="text1" w:themeTint="D8"/>
    </w:rPr>
  </w:style>
  <w:style w:type="paragraph" w:styleId="Title">
    <w:name w:val="Title"/>
    <w:basedOn w:val="Normal"/>
    <w:next w:val="Normal"/>
    <w:link w:val="TitleChar"/>
    <w:uiPriority w:val="10"/>
    <w:qFormat/>
    <w:rsid w:val="00AA2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CA0"/>
    <w:pPr>
      <w:spacing w:before="160"/>
      <w:jc w:val="center"/>
    </w:pPr>
    <w:rPr>
      <w:i/>
      <w:iCs/>
      <w:color w:val="404040" w:themeColor="text1" w:themeTint="BF"/>
    </w:rPr>
  </w:style>
  <w:style w:type="character" w:customStyle="1" w:styleId="QuoteChar">
    <w:name w:val="Quote Char"/>
    <w:basedOn w:val="DefaultParagraphFont"/>
    <w:link w:val="Quote"/>
    <w:uiPriority w:val="29"/>
    <w:rsid w:val="00AA2CA0"/>
    <w:rPr>
      <w:i/>
      <w:iCs/>
      <w:color w:val="404040" w:themeColor="text1" w:themeTint="BF"/>
    </w:rPr>
  </w:style>
  <w:style w:type="paragraph" w:styleId="ListParagraph">
    <w:name w:val="List Paragraph"/>
    <w:basedOn w:val="Normal"/>
    <w:uiPriority w:val="34"/>
    <w:qFormat/>
    <w:rsid w:val="00AA2CA0"/>
    <w:pPr>
      <w:ind w:left="720"/>
      <w:contextualSpacing/>
    </w:pPr>
  </w:style>
  <w:style w:type="character" w:styleId="IntenseEmphasis">
    <w:name w:val="Intense Emphasis"/>
    <w:basedOn w:val="DefaultParagraphFont"/>
    <w:uiPriority w:val="21"/>
    <w:qFormat/>
    <w:rsid w:val="00AA2CA0"/>
    <w:rPr>
      <w:i/>
      <w:iCs/>
      <w:color w:val="0F4761" w:themeColor="accent1" w:themeShade="BF"/>
    </w:rPr>
  </w:style>
  <w:style w:type="paragraph" w:styleId="IntenseQuote">
    <w:name w:val="Intense Quote"/>
    <w:basedOn w:val="Normal"/>
    <w:next w:val="Normal"/>
    <w:link w:val="IntenseQuoteChar"/>
    <w:uiPriority w:val="30"/>
    <w:qFormat/>
    <w:rsid w:val="00AA2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CA0"/>
    <w:rPr>
      <w:i/>
      <w:iCs/>
      <w:color w:val="0F4761" w:themeColor="accent1" w:themeShade="BF"/>
    </w:rPr>
  </w:style>
  <w:style w:type="character" w:styleId="IntenseReference">
    <w:name w:val="Intense Reference"/>
    <w:basedOn w:val="DefaultParagraphFont"/>
    <w:uiPriority w:val="32"/>
    <w:qFormat/>
    <w:rsid w:val="00AA2CA0"/>
    <w:rPr>
      <w:b/>
      <w:bCs/>
      <w:smallCaps/>
      <w:color w:val="0F4761" w:themeColor="accent1" w:themeShade="BF"/>
      <w:spacing w:val="5"/>
    </w:rPr>
  </w:style>
  <w:style w:type="paragraph" w:styleId="NoSpacing">
    <w:name w:val="No Spacing"/>
    <w:uiPriority w:val="1"/>
    <w:qFormat/>
    <w:rsid w:val="00944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63480">
      <w:bodyDiv w:val="1"/>
      <w:marLeft w:val="0"/>
      <w:marRight w:val="0"/>
      <w:marTop w:val="0"/>
      <w:marBottom w:val="0"/>
      <w:divBdr>
        <w:top w:val="none" w:sz="0" w:space="0" w:color="auto"/>
        <w:left w:val="none" w:sz="0" w:space="0" w:color="auto"/>
        <w:bottom w:val="none" w:sz="0" w:space="0" w:color="auto"/>
        <w:right w:val="none" w:sz="0" w:space="0" w:color="auto"/>
      </w:divBdr>
    </w:div>
    <w:div w:id="17935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Belk</dc:creator>
  <cp:keywords/>
  <dc:description/>
  <cp:lastModifiedBy>Deane Belk</cp:lastModifiedBy>
  <cp:revision>2</cp:revision>
  <dcterms:created xsi:type="dcterms:W3CDTF">2024-07-31T01:49:00Z</dcterms:created>
  <dcterms:modified xsi:type="dcterms:W3CDTF">2024-07-31T01:49:00Z</dcterms:modified>
</cp:coreProperties>
</file>