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4ECF" w14:textId="3FC0E0E0" w:rsidR="003E4C8C" w:rsidRDefault="003E4C8C" w:rsidP="0031085A">
      <w:pPr>
        <w:pStyle w:val="NoSpacing"/>
        <w:jc w:val="center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>When</w:t>
      </w:r>
      <w:r w:rsidR="00217847" w:rsidRPr="0031085A">
        <w:rPr>
          <w:rFonts w:ascii="Arial" w:hAnsi="Arial" w:cs="Arial"/>
          <w:b/>
          <w:bCs/>
        </w:rPr>
        <w:t xml:space="preserve"> Is</w:t>
      </w:r>
      <w:r w:rsidRPr="0031085A">
        <w:rPr>
          <w:rFonts w:ascii="Arial" w:hAnsi="Arial" w:cs="Arial"/>
          <w:b/>
          <w:bCs/>
        </w:rPr>
        <w:t xml:space="preserve"> Outside Expertise </w:t>
      </w:r>
      <w:r w:rsidR="00217847" w:rsidRPr="0031085A">
        <w:rPr>
          <w:rFonts w:ascii="Arial" w:hAnsi="Arial" w:cs="Arial"/>
          <w:b/>
          <w:bCs/>
        </w:rPr>
        <w:t>a Better</w:t>
      </w:r>
      <w:r w:rsidRPr="0031085A">
        <w:rPr>
          <w:rFonts w:ascii="Arial" w:hAnsi="Arial" w:cs="Arial"/>
          <w:b/>
          <w:bCs/>
        </w:rPr>
        <w:t xml:space="preserve"> Choice</w:t>
      </w:r>
      <w:r w:rsidR="00217847" w:rsidRPr="0031085A">
        <w:rPr>
          <w:rFonts w:ascii="Arial" w:hAnsi="Arial" w:cs="Arial"/>
          <w:b/>
          <w:bCs/>
        </w:rPr>
        <w:t>?</w:t>
      </w:r>
    </w:p>
    <w:p w14:paraId="0BAF5C4C" w14:textId="50B2E7A6" w:rsidR="0031085A" w:rsidRPr="0031085A" w:rsidRDefault="0031085A" w:rsidP="0031085A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(Word Version)</w:t>
      </w:r>
    </w:p>
    <w:p w14:paraId="7EB7174A" w14:textId="7A6DB40D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510565A5" w14:textId="7DFBB47C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1 — </w:t>
      </w:r>
    </w:p>
    <w:p w14:paraId="57195D35" w14:textId="6FDB5305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 xml:space="preserve">Doing more with limited resources </w:t>
      </w:r>
      <w:r w:rsidR="00E86B98" w:rsidRPr="0031085A">
        <w:rPr>
          <w:rFonts w:ascii="Arial" w:hAnsi="Arial" w:cs="Arial"/>
        </w:rPr>
        <w:t>has been</w:t>
      </w:r>
      <w:r w:rsidRPr="0031085A">
        <w:rPr>
          <w:rFonts w:ascii="Arial" w:hAnsi="Arial" w:cs="Arial"/>
        </w:rPr>
        <w:t xml:space="preserve"> the reality for most VR agencies</w:t>
      </w:r>
      <w:r w:rsidR="00E86B98" w:rsidRPr="0031085A">
        <w:rPr>
          <w:rFonts w:ascii="Arial" w:hAnsi="Arial" w:cs="Arial"/>
        </w:rPr>
        <w:t xml:space="preserve"> for a long time…</w:t>
      </w:r>
    </w:p>
    <w:p w14:paraId="0319942C" w14:textId="5DA15460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07560E44" w14:textId="4C0CDDCD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2 — </w:t>
      </w:r>
    </w:p>
    <w:p w14:paraId="115C2AFC" w14:textId="77777777" w:rsidR="00405C2E" w:rsidRPr="0031085A" w:rsidRDefault="00405C2E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…because of:</w:t>
      </w:r>
    </w:p>
    <w:p w14:paraId="0B6DF59D" w14:textId="200C426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New initiatives.</w:t>
      </w:r>
      <w:r w:rsidRPr="0031085A">
        <w:rPr>
          <w:rFonts w:ascii="Arial" w:hAnsi="Arial" w:cs="Arial"/>
        </w:rPr>
        <w:br/>
        <w:t>New expectations.</w:t>
      </w:r>
      <w:r w:rsidRPr="0031085A">
        <w:rPr>
          <w:rFonts w:ascii="Arial" w:hAnsi="Arial" w:cs="Arial"/>
        </w:rPr>
        <w:br/>
        <w:t>New pressures on time, staff, and budgets.</w:t>
      </w:r>
    </w:p>
    <w:p w14:paraId="14744745" w14:textId="112ED83F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4BDED1F9" w14:textId="17E9B68E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3 — </w:t>
      </w:r>
    </w:p>
    <w:p w14:paraId="3E2A2156" w14:textId="6FDF655B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 xml:space="preserve">One question comes up </w:t>
      </w:r>
      <w:r w:rsidR="00405C2E" w:rsidRPr="0031085A">
        <w:rPr>
          <w:rFonts w:ascii="Arial" w:hAnsi="Arial" w:cs="Arial"/>
        </w:rPr>
        <w:t>time and time</w:t>
      </w:r>
      <w:r w:rsidRPr="0031085A">
        <w:rPr>
          <w:rFonts w:ascii="Arial" w:hAnsi="Arial" w:cs="Arial"/>
        </w:rPr>
        <w:t xml:space="preserve"> again</w:t>
      </w:r>
      <w:r w:rsidR="00405C2E" w:rsidRPr="0031085A">
        <w:rPr>
          <w:rFonts w:ascii="Arial" w:hAnsi="Arial" w:cs="Arial"/>
        </w:rPr>
        <w:t>…</w:t>
      </w:r>
    </w:p>
    <w:p w14:paraId="714DBEF3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Should we handle this work internally—</w:t>
      </w:r>
      <w:r w:rsidRPr="0031085A">
        <w:rPr>
          <w:rFonts w:ascii="Arial" w:hAnsi="Arial" w:cs="Arial"/>
        </w:rPr>
        <w:br/>
        <w:t>or bring in outside expertise?</w:t>
      </w:r>
    </w:p>
    <w:p w14:paraId="4EA360E5" w14:textId="4D2A958B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6CC90B54" w14:textId="68404127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4 — </w:t>
      </w:r>
    </w:p>
    <w:p w14:paraId="77C4830F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This isn’t a question about commitment or capability.</w:t>
      </w:r>
    </w:p>
    <w:p w14:paraId="48E4C5DE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a question about capacity.</w:t>
      </w:r>
    </w:p>
    <w:p w14:paraId="0B87B363" w14:textId="75B7D939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6FF9995B" w14:textId="4F0BE45D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>SLIDE 5 —THE PROBLEM</w:t>
      </w:r>
    </w:p>
    <w:p w14:paraId="557D2155" w14:textId="61E7C2A8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Much of the work that stretches agencies</w:t>
      </w:r>
      <w:r w:rsidR="001C57A0" w:rsidRPr="0031085A">
        <w:rPr>
          <w:rFonts w:ascii="Arial" w:hAnsi="Arial" w:cs="Arial"/>
        </w:rPr>
        <w:t xml:space="preserve"> the</w:t>
      </w:r>
      <w:r w:rsidRPr="0031085A">
        <w:rPr>
          <w:rFonts w:ascii="Arial" w:hAnsi="Arial" w:cs="Arial"/>
        </w:rPr>
        <w:t xml:space="preserve"> most is not ongoing</w:t>
      </w:r>
      <w:r w:rsidR="001C57A0" w:rsidRPr="0031085A">
        <w:rPr>
          <w:rFonts w:ascii="Arial" w:hAnsi="Arial" w:cs="Arial"/>
        </w:rPr>
        <w:t>…</w:t>
      </w:r>
    </w:p>
    <w:p w14:paraId="3C749BA9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episodic.</w:t>
      </w:r>
      <w:r w:rsidRPr="0031085A">
        <w:rPr>
          <w:rFonts w:ascii="Arial" w:hAnsi="Arial" w:cs="Arial"/>
        </w:rPr>
        <w:br/>
        <w:t>Specialized.</w:t>
      </w:r>
      <w:r w:rsidRPr="0031085A">
        <w:rPr>
          <w:rFonts w:ascii="Arial" w:hAnsi="Arial" w:cs="Arial"/>
        </w:rPr>
        <w:br/>
        <w:t>Time-limited.</w:t>
      </w:r>
    </w:p>
    <w:p w14:paraId="60847DCE" w14:textId="291556D8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55DB38C0" w14:textId="5E3B29C2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6 — </w:t>
      </w:r>
      <w:r w:rsidR="001C57A0" w:rsidRPr="0031085A">
        <w:rPr>
          <w:rFonts w:ascii="Arial" w:hAnsi="Arial" w:cs="Arial"/>
          <w:b/>
          <w:bCs/>
        </w:rPr>
        <w:t>T</w:t>
      </w:r>
      <w:r w:rsidR="00FC0269" w:rsidRPr="0031085A">
        <w:rPr>
          <w:rFonts w:ascii="Arial" w:hAnsi="Arial" w:cs="Arial"/>
          <w:b/>
          <w:bCs/>
        </w:rPr>
        <w:t>HE</w:t>
      </w:r>
      <w:r w:rsidRPr="0031085A">
        <w:rPr>
          <w:rFonts w:ascii="Arial" w:hAnsi="Arial" w:cs="Arial"/>
          <w:b/>
          <w:bCs/>
        </w:rPr>
        <w:t xml:space="preserve"> REALITY</w:t>
      </w:r>
    </w:p>
    <w:p w14:paraId="561D13B0" w14:textId="5FDA524F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Hiring internally for time-limited work often means</w:t>
      </w:r>
      <w:r w:rsidR="00FC0269" w:rsidRPr="0031085A">
        <w:rPr>
          <w:rFonts w:ascii="Arial" w:hAnsi="Arial" w:cs="Arial"/>
        </w:rPr>
        <w:t>…</w:t>
      </w:r>
    </w:p>
    <w:p w14:paraId="34891D08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• Long recruitment timelines</w:t>
      </w:r>
      <w:r w:rsidRPr="0031085A">
        <w:rPr>
          <w:rFonts w:ascii="Arial" w:hAnsi="Arial" w:cs="Arial"/>
        </w:rPr>
        <w:br/>
        <w:t>• Ongoing salary and benefit costs</w:t>
      </w:r>
      <w:r w:rsidRPr="0031085A">
        <w:rPr>
          <w:rFonts w:ascii="Arial" w:hAnsi="Arial" w:cs="Arial"/>
        </w:rPr>
        <w:br/>
        <w:t>• Capacity that may not be needed once the work ends</w:t>
      </w:r>
    </w:p>
    <w:p w14:paraId="0B2B8A6F" w14:textId="32B16F1E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206A8597" w14:textId="55948421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7 — </w:t>
      </w:r>
    </w:p>
    <w:p w14:paraId="3193AD5A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This isn’t an argument for outsourcing core functions.</w:t>
      </w:r>
    </w:p>
    <w:p w14:paraId="096E11B7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Internal teams are essential.</w:t>
      </w:r>
    </w:p>
    <w:p w14:paraId="51AC4C46" w14:textId="77777777" w:rsidR="00C5063D" w:rsidRPr="0031085A" w:rsidRDefault="00C5063D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But for certain initiatives, outside expertise can provide:</w:t>
      </w:r>
    </w:p>
    <w:p w14:paraId="59F6E82E" w14:textId="77777777" w:rsidR="00C5063D" w:rsidRPr="0031085A" w:rsidRDefault="00C5063D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• Immediate capacity</w:t>
      </w:r>
      <w:r w:rsidRPr="0031085A">
        <w:rPr>
          <w:rFonts w:ascii="Arial" w:hAnsi="Arial" w:cs="Arial"/>
        </w:rPr>
        <w:br/>
        <w:t>• Specialized experience</w:t>
      </w:r>
      <w:r w:rsidRPr="0031085A">
        <w:rPr>
          <w:rFonts w:ascii="Arial" w:hAnsi="Arial" w:cs="Arial"/>
        </w:rPr>
        <w:br/>
        <w:t>• Predictable, time-bound costs</w:t>
      </w:r>
      <w:r w:rsidRPr="0031085A">
        <w:rPr>
          <w:rFonts w:ascii="Arial" w:hAnsi="Arial" w:cs="Arial"/>
        </w:rPr>
        <w:br/>
        <w:t>• An objective perspective</w:t>
      </w:r>
    </w:p>
    <w:p w14:paraId="5EAA5FE9" w14:textId="5C0092C9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221F3F27" w14:textId="11BEC52B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9 — FISCAL </w:t>
      </w:r>
      <w:r w:rsidR="00C5063D" w:rsidRPr="0031085A">
        <w:rPr>
          <w:rFonts w:ascii="Arial" w:hAnsi="Arial" w:cs="Arial"/>
          <w:b/>
          <w:bCs/>
        </w:rPr>
        <w:t>PERSPCETIVE</w:t>
      </w:r>
    </w:p>
    <w:p w14:paraId="23C68340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In many cases, this isn’t about spending more.</w:t>
      </w:r>
    </w:p>
    <w:p w14:paraId="11A5FE0D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about avoiding long-term fixed costs</w:t>
      </w:r>
      <w:r w:rsidRPr="0031085A">
        <w:rPr>
          <w:rFonts w:ascii="Arial" w:hAnsi="Arial" w:cs="Arial"/>
        </w:rPr>
        <w:br/>
        <w:t>for short-term or specialized needs.</w:t>
      </w:r>
    </w:p>
    <w:p w14:paraId="08777496" w14:textId="5E0BBCFB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 xml:space="preserve">LEADERSHIP </w:t>
      </w:r>
      <w:r w:rsidR="00187F62" w:rsidRPr="0031085A">
        <w:rPr>
          <w:rFonts w:ascii="Arial" w:hAnsi="Arial" w:cs="Arial"/>
        </w:rPr>
        <w:t>PERSPECTIVE</w:t>
      </w:r>
    </w:p>
    <w:p w14:paraId="14516F08" w14:textId="1EBDBF5B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Using outside expertise strategically can</w:t>
      </w:r>
      <w:r w:rsidR="00D8719B" w:rsidRPr="0031085A">
        <w:rPr>
          <w:rFonts w:ascii="Arial" w:hAnsi="Arial" w:cs="Arial"/>
        </w:rPr>
        <w:t xml:space="preserve"> p</w:t>
      </w:r>
      <w:r w:rsidRPr="0031085A">
        <w:rPr>
          <w:rFonts w:ascii="Arial" w:hAnsi="Arial" w:cs="Arial"/>
        </w:rPr>
        <w:t>rotect internal teams from overload</w:t>
      </w:r>
      <w:r w:rsidR="00D8719B" w:rsidRPr="0031085A">
        <w:rPr>
          <w:rFonts w:ascii="Arial" w:hAnsi="Arial" w:cs="Arial"/>
        </w:rPr>
        <w:t>, k</w:t>
      </w:r>
      <w:r w:rsidRPr="0031085A">
        <w:rPr>
          <w:rFonts w:ascii="Arial" w:hAnsi="Arial" w:cs="Arial"/>
        </w:rPr>
        <w:t>eep momentum moving</w:t>
      </w:r>
      <w:r w:rsidR="00D8719B" w:rsidRPr="0031085A">
        <w:rPr>
          <w:rFonts w:ascii="Arial" w:hAnsi="Arial" w:cs="Arial"/>
        </w:rPr>
        <w:t>, and s</w:t>
      </w:r>
      <w:r w:rsidRPr="0031085A">
        <w:rPr>
          <w:rFonts w:ascii="Arial" w:hAnsi="Arial" w:cs="Arial"/>
        </w:rPr>
        <w:t>upport better decision-making</w:t>
      </w:r>
      <w:r w:rsidR="005E57A3" w:rsidRPr="0031085A">
        <w:rPr>
          <w:rFonts w:ascii="Arial" w:hAnsi="Arial" w:cs="Arial"/>
        </w:rPr>
        <w:t>.</w:t>
      </w:r>
    </w:p>
    <w:p w14:paraId="131D50D6" w14:textId="1D0C0E66" w:rsidR="003E4C8C" w:rsidRDefault="003E4C8C" w:rsidP="0031085A">
      <w:pPr>
        <w:pStyle w:val="NoSpacing"/>
        <w:rPr>
          <w:rFonts w:ascii="Arial" w:hAnsi="Arial" w:cs="Arial"/>
        </w:rPr>
      </w:pPr>
    </w:p>
    <w:p w14:paraId="46DEEAC5" w14:textId="77777777" w:rsidR="0031085A" w:rsidRPr="0031085A" w:rsidRDefault="0031085A" w:rsidP="0031085A">
      <w:pPr>
        <w:pStyle w:val="NoSpacing"/>
        <w:rPr>
          <w:rFonts w:ascii="Arial" w:hAnsi="Arial" w:cs="Arial"/>
        </w:rPr>
      </w:pPr>
    </w:p>
    <w:p w14:paraId="66B2EDCB" w14:textId="1CCF5691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lastRenderedPageBreak/>
        <w:t>SLIDE 1</w:t>
      </w:r>
      <w:r w:rsidR="005E57A3" w:rsidRPr="0031085A">
        <w:rPr>
          <w:rFonts w:ascii="Arial" w:hAnsi="Arial" w:cs="Arial"/>
          <w:b/>
          <w:bCs/>
        </w:rPr>
        <w:t>0</w:t>
      </w:r>
      <w:r w:rsidRPr="0031085A">
        <w:rPr>
          <w:rFonts w:ascii="Arial" w:hAnsi="Arial" w:cs="Arial"/>
          <w:b/>
          <w:bCs/>
        </w:rPr>
        <w:t xml:space="preserve"> — </w:t>
      </w:r>
      <w:r w:rsidR="005E57A3" w:rsidRPr="0031085A">
        <w:rPr>
          <w:rFonts w:ascii="Arial" w:hAnsi="Arial" w:cs="Arial"/>
          <w:b/>
          <w:bCs/>
        </w:rPr>
        <w:t>COMMUNICATION PERSPECTIVE</w:t>
      </w:r>
    </w:p>
    <w:p w14:paraId="79596C98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not internal versus external.</w:t>
      </w:r>
    </w:p>
    <w:p w14:paraId="76A7F9FA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using the right tool at the right time.</w:t>
      </w:r>
    </w:p>
    <w:p w14:paraId="3BA56F50" w14:textId="77777777" w:rsidR="000E4B87" w:rsidRPr="0031085A" w:rsidRDefault="000E4B87" w:rsidP="0031085A">
      <w:pPr>
        <w:pStyle w:val="NoSpacing"/>
        <w:rPr>
          <w:rFonts w:ascii="Arial" w:hAnsi="Arial" w:cs="Arial"/>
        </w:rPr>
      </w:pPr>
    </w:p>
    <w:p w14:paraId="623C01F7" w14:textId="5597CD22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 xml:space="preserve">SLIDE 12 </w:t>
      </w:r>
    </w:p>
    <w:p w14:paraId="3324424A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Thoughtful use of outside expertise</w:t>
      </w:r>
      <w:r w:rsidRPr="0031085A">
        <w:rPr>
          <w:rFonts w:ascii="Arial" w:hAnsi="Arial" w:cs="Arial"/>
        </w:rPr>
        <w:br/>
        <w:t>isn’t about replacing internal teams.</w:t>
      </w:r>
    </w:p>
    <w:p w14:paraId="110FD765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It’s about supporting them—</w:t>
      </w:r>
      <w:r w:rsidRPr="0031085A">
        <w:rPr>
          <w:rFonts w:ascii="Arial" w:hAnsi="Arial" w:cs="Arial"/>
        </w:rPr>
        <w:br/>
        <w:t>and being good stewards of public resources.</w:t>
      </w:r>
    </w:p>
    <w:p w14:paraId="27C6EE3F" w14:textId="128D9702" w:rsidR="003E4C8C" w:rsidRPr="0031085A" w:rsidRDefault="003E4C8C" w:rsidP="0031085A">
      <w:pPr>
        <w:pStyle w:val="NoSpacing"/>
        <w:rPr>
          <w:rFonts w:ascii="Arial" w:hAnsi="Arial" w:cs="Arial"/>
        </w:rPr>
      </w:pPr>
    </w:p>
    <w:p w14:paraId="15AEB557" w14:textId="77777777" w:rsidR="003E4C8C" w:rsidRPr="0031085A" w:rsidRDefault="003E4C8C" w:rsidP="0031085A">
      <w:pPr>
        <w:pStyle w:val="NoSpacing"/>
        <w:rPr>
          <w:rFonts w:ascii="Arial" w:hAnsi="Arial" w:cs="Arial"/>
          <w:b/>
          <w:bCs/>
        </w:rPr>
      </w:pPr>
      <w:r w:rsidRPr="0031085A">
        <w:rPr>
          <w:rFonts w:ascii="Arial" w:hAnsi="Arial" w:cs="Arial"/>
          <w:b/>
          <w:bCs/>
        </w:rPr>
        <w:t>SLIDE 18 — CONTACT</w:t>
      </w:r>
    </w:p>
    <w:p w14:paraId="6A6F84E6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Greg Schmieg, Ph.D.</w:t>
      </w:r>
      <w:r w:rsidRPr="0031085A">
        <w:rPr>
          <w:rFonts w:ascii="Arial" w:hAnsi="Arial" w:cs="Arial"/>
        </w:rPr>
        <w:br/>
        <w:t>CEO, Schmieg Consulting</w:t>
      </w:r>
      <w:r w:rsidRPr="0031085A">
        <w:rPr>
          <w:rFonts w:ascii="Arial" w:hAnsi="Arial" w:cs="Arial"/>
        </w:rPr>
        <w:br/>
      </w:r>
      <w:hyperlink r:id="rId4" w:history="1">
        <w:r w:rsidRPr="0031085A">
          <w:rPr>
            <w:rStyle w:val="Hyperlink"/>
            <w:rFonts w:ascii="Arial" w:hAnsi="Arial" w:cs="Arial"/>
          </w:rPr>
          <w:t>gs@schmiegconsulting.org</w:t>
        </w:r>
      </w:hyperlink>
      <w:r w:rsidRPr="0031085A">
        <w:rPr>
          <w:rFonts w:ascii="Arial" w:hAnsi="Arial" w:cs="Arial"/>
        </w:rPr>
        <w:t xml:space="preserve"> | (941) 320-8771</w:t>
      </w:r>
    </w:p>
    <w:p w14:paraId="534A5188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Deane Belk</w:t>
      </w:r>
      <w:r w:rsidRPr="0031085A">
        <w:rPr>
          <w:rFonts w:ascii="Arial" w:hAnsi="Arial" w:cs="Arial"/>
        </w:rPr>
        <w:br/>
        <w:t>Executive Assistant</w:t>
      </w:r>
      <w:r w:rsidRPr="0031085A">
        <w:rPr>
          <w:rFonts w:ascii="Arial" w:hAnsi="Arial" w:cs="Arial"/>
        </w:rPr>
        <w:br/>
      </w:r>
      <w:hyperlink r:id="rId5" w:history="1">
        <w:r w:rsidRPr="0031085A">
          <w:rPr>
            <w:rStyle w:val="Hyperlink"/>
            <w:rFonts w:ascii="Arial" w:hAnsi="Arial" w:cs="Arial"/>
          </w:rPr>
          <w:t>db@schmiegconsulting.org</w:t>
        </w:r>
      </w:hyperlink>
      <w:r w:rsidRPr="0031085A">
        <w:rPr>
          <w:rFonts w:ascii="Arial" w:hAnsi="Arial" w:cs="Arial"/>
        </w:rPr>
        <w:t xml:space="preserve"> | (336) 848-5399</w:t>
      </w:r>
    </w:p>
    <w:p w14:paraId="6526B069" w14:textId="77777777" w:rsidR="003E4C8C" w:rsidRPr="0031085A" w:rsidRDefault="003E4C8C" w:rsidP="0031085A">
      <w:pPr>
        <w:pStyle w:val="NoSpacing"/>
        <w:rPr>
          <w:rFonts w:ascii="Arial" w:hAnsi="Arial" w:cs="Arial"/>
        </w:rPr>
      </w:pPr>
      <w:hyperlink r:id="rId6" w:tgtFrame="_new" w:history="1">
        <w:r w:rsidRPr="0031085A">
          <w:rPr>
            <w:rStyle w:val="Hyperlink"/>
            <w:rFonts w:ascii="Arial" w:hAnsi="Arial" w:cs="Arial"/>
          </w:rPr>
          <w:t>www.schmiegconsulting.org</w:t>
        </w:r>
      </w:hyperlink>
    </w:p>
    <w:p w14:paraId="1E6BB776" w14:textId="77777777" w:rsidR="0031085A" w:rsidRDefault="0031085A" w:rsidP="0031085A">
      <w:pPr>
        <w:pStyle w:val="NoSpacing"/>
        <w:rPr>
          <w:rFonts w:ascii="Arial" w:hAnsi="Arial" w:cs="Arial"/>
        </w:rPr>
      </w:pPr>
    </w:p>
    <w:p w14:paraId="44854154" w14:textId="5CE6D44F" w:rsidR="0033490C" w:rsidRPr="0031085A" w:rsidRDefault="00737282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 xml:space="preserve">If this </w:t>
      </w:r>
      <w:r w:rsidR="0033490C" w:rsidRPr="0031085A">
        <w:rPr>
          <w:rFonts w:ascii="Arial" w:hAnsi="Arial" w:cs="Arial"/>
        </w:rPr>
        <w:t>resonates with you, please reach out for a conversation.</w:t>
      </w:r>
    </w:p>
    <w:p w14:paraId="2C358125" w14:textId="2B9352C8" w:rsidR="003F5D6E" w:rsidRPr="0031085A" w:rsidRDefault="0033490C" w:rsidP="0031085A">
      <w:pPr>
        <w:pStyle w:val="NoSpacing"/>
        <w:rPr>
          <w:rFonts w:ascii="Arial" w:hAnsi="Arial" w:cs="Arial"/>
        </w:rPr>
      </w:pPr>
      <w:r w:rsidRPr="0031085A">
        <w:rPr>
          <w:rFonts w:ascii="Arial" w:hAnsi="Arial" w:cs="Arial"/>
        </w:rPr>
        <w:t>Thanks for watching.</w:t>
      </w:r>
    </w:p>
    <w:sectPr w:rsidR="003F5D6E" w:rsidRPr="0031085A" w:rsidSect="003108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8C"/>
    <w:rsid w:val="000E4B87"/>
    <w:rsid w:val="00187F62"/>
    <w:rsid w:val="001C57A0"/>
    <w:rsid w:val="00217847"/>
    <w:rsid w:val="0031085A"/>
    <w:rsid w:val="0033490C"/>
    <w:rsid w:val="003E4C8C"/>
    <w:rsid w:val="003F5D6E"/>
    <w:rsid w:val="00405C2E"/>
    <w:rsid w:val="004D4840"/>
    <w:rsid w:val="005006D0"/>
    <w:rsid w:val="005E57A3"/>
    <w:rsid w:val="00737282"/>
    <w:rsid w:val="0087657B"/>
    <w:rsid w:val="00906C11"/>
    <w:rsid w:val="00962235"/>
    <w:rsid w:val="00C5063D"/>
    <w:rsid w:val="00D8719B"/>
    <w:rsid w:val="00DB34F5"/>
    <w:rsid w:val="00E86B98"/>
    <w:rsid w:val="00FC0269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C084"/>
  <w15:chartTrackingRefBased/>
  <w15:docId w15:val="{8AE084FC-96C8-40E1-A4BB-0AC50661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0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badi" w:eastAsiaTheme="majorEastAsia" w:hAnsi="Abadi" w:cstheme="majorBidi"/>
    </w:rPr>
  </w:style>
  <w:style w:type="paragraph" w:styleId="EnvelopeReturn">
    <w:name w:val="envelope return"/>
    <w:basedOn w:val="Normal"/>
    <w:uiPriority w:val="99"/>
    <w:semiHidden/>
    <w:unhideWhenUsed/>
    <w:rsid w:val="005006D0"/>
    <w:pPr>
      <w:spacing w:after="0" w:line="240" w:lineRule="auto"/>
    </w:pPr>
    <w:rPr>
      <w:rFonts w:ascii="Abadi" w:eastAsiaTheme="majorEastAsia" w:hAnsi="Abadi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4C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C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miegconsulting.org" TargetMode="External"/><Relationship Id="rId5" Type="http://schemas.openxmlformats.org/officeDocument/2006/relationships/hyperlink" Target="mailto:db@schmiegconsulting.org" TargetMode="External"/><Relationship Id="rId4" Type="http://schemas.openxmlformats.org/officeDocument/2006/relationships/hyperlink" Target="mailto:gs@schmiegconsul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1805</Characters>
  <Application>Microsoft Office Word</Application>
  <DocSecurity>0</DocSecurity>
  <Lines>82</Lines>
  <Paragraphs>52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Deane Belk</dc:creator>
  <cp:keywords/>
  <dc:description/>
  <cp:lastModifiedBy>Gregory Schmieg</cp:lastModifiedBy>
  <cp:revision>2</cp:revision>
  <cp:lastPrinted>2026-03-01T16:24:00Z</cp:lastPrinted>
  <dcterms:created xsi:type="dcterms:W3CDTF">2026-03-02T15:15:00Z</dcterms:created>
  <dcterms:modified xsi:type="dcterms:W3CDTF">2026-03-02T15:15:00Z</dcterms:modified>
</cp:coreProperties>
</file>