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859CD" w14:textId="77777777" w:rsidR="00EB2368" w:rsidRDefault="00EB2368" w:rsidP="00EB2368">
      <w:pPr>
        <w:spacing w:after="0" w:line="240" w:lineRule="auto"/>
        <w:jc w:val="center"/>
        <w:rPr>
          <w:rFonts w:ascii="Arial" w:eastAsia="Arial" w:hAnsi="Arial" w:cs="Arial"/>
          <w:b/>
          <w:bCs/>
          <w:sz w:val="20"/>
        </w:rPr>
      </w:pPr>
    </w:p>
    <w:p w14:paraId="07540D2B" w14:textId="1A00401D" w:rsidR="009D6761" w:rsidRPr="00EB2368" w:rsidRDefault="009D6761" w:rsidP="00EB2368">
      <w:pPr>
        <w:spacing w:after="0" w:line="240" w:lineRule="auto"/>
        <w:jc w:val="center"/>
        <w:rPr>
          <w:rFonts w:ascii="Arial" w:eastAsia="Arial" w:hAnsi="Arial" w:cs="Arial"/>
          <w:b/>
          <w:bCs/>
          <w:sz w:val="20"/>
        </w:rPr>
      </w:pPr>
      <w:r w:rsidRPr="00EB2368">
        <w:rPr>
          <w:rFonts w:ascii="Arial" w:eastAsia="Arial" w:hAnsi="Arial" w:cs="Arial"/>
          <w:b/>
          <w:bCs/>
          <w:sz w:val="20"/>
        </w:rPr>
        <w:t>Privacy Policy</w:t>
      </w:r>
      <w:r w:rsidR="00EB2368">
        <w:rPr>
          <w:rFonts w:ascii="Arial" w:eastAsia="Arial" w:hAnsi="Arial" w:cs="Arial"/>
          <w:b/>
          <w:bCs/>
          <w:sz w:val="20"/>
        </w:rPr>
        <w:t xml:space="preserve"> 2026</w:t>
      </w:r>
    </w:p>
    <w:p w14:paraId="3E89EB6F" w14:textId="77777777" w:rsidR="009D6761" w:rsidRPr="009D6761" w:rsidRDefault="009D6761" w:rsidP="009D6761">
      <w:pPr>
        <w:spacing w:after="0" w:line="240" w:lineRule="auto"/>
        <w:rPr>
          <w:rFonts w:ascii="Arial" w:eastAsia="Arial" w:hAnsi="Arial" w:cs="Arial"/>
          <w:sz w:val="20"/>
        </w:rPr>
      </w:pPr>
    </w:p>
    <w:p w14:paraId="4C19DFBC"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For the purposes of counselling and supervision, I collect and store personal information that you provide, including contact details, relevant background information, assessment information, and brief session notes. Session notes are typically recorded in short bullet-point form following each session.</w:t>
      </w:r>
    </w:p>
    <w:p w14:paraId="17A9040B" w14:textId="77777777" w:rsidR="009D6761" w:rsidRPr="009D6761" w:rsidRDefault="009D6761" w:rsidP="009D6761">
      <w:pPr>
        <w:spacing w:after="0" w:line="240" w:lineRule="auto"/>
        <w:rPr>
          <w:rFonts w:ascii="Arial" w:eastAsia="Arial" w:hAnsi="Arial" w:cs="Arial"/>
          <w:sz w:val="20"/>
        </w:rPr>
      </w:pPr>
    </w:p>
    <w:p w14:paraId="4A0CDE2E"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These records help me provide a safe, ethical, and effective service and support continuity of care throughout our work together.</w:t>
      </w:r>
    </w:p>
    <w:p w14:paraId="6AB46FC9" w14:textId="77777777" w:rsidR="009D6761" w:rsidRPr="009D6761" w:rsidRDefault="009D6761" w:rsidP="009D6761">
      <w:pPr>
        <w:spacing w:after="0" w:line="240" w:lineRule="auto"/>
        <w:rPr>
          <w:rFonts w:ascii="Arial" w:eastAsia="Arial" w:hAnsi="Arial" w:cs="Arial"/>
          <w:sz w:val="20"/>
        </w:rPr>
      </w:pPr>
    </w:p>
    <w:p w14:paraId="2731737F" w14:textId="6F5B3561" w:rsidR="009D6761" w:rsidRDefault="009D6761" w:rsidP="009D6761">
      <w:pPr>
        <w:spacing w:after="0" w:line="240" w:lineRule="auto"/>
        <w:rPr>
          <w:rFonts w:ascii="Arial" w:eastAsia="Arial" w:hAnsi="Arial" w:cs="Arial"/>
          <w:sz w:val="20"/>
        </w:rPr>
      </w:pPr>
      <w:r w:rsidRPr="009D6761">
        <w:rPr>
          <w:rFonts w:ascii="Arial" w:eastAsia="Arial" w:hAnsi="Arial" w:cs="Arial"/>
          <w:sz w:val="20"/>
        </w:rPr>
        <w:t xml:space="preserve">All records are stored securely using encrypted systems and password-protected devices. I </w:t>
      </w:r>
      <w:r w:rsidR="008736C5">
        <w:rPr>
          <w:rFonts w:ascii="Arial" w:eastAsia="Arial" w:hAnsi="Arial" w:cs="Arial"/>
          <w:sz w:val="20"/>
        </w:rPr>
        <w:t xml:space="preserve">(John Bristow) </w:t>
      </w:r>
      <w:r w:rsidRPr="009D6761">
        <w:rPr>
          <w:rFonts w:ascii="Arial" w:eastAsia="Arial" w:hAnsi="Arial" w:cs="Arial"/>
          <w:sz w:val="20"/>
        </w:rPr>
        <w:t>am the Data Controller for your information and am responsible for ensuring it is processed in accordance with the UK General Data Protection Regulation (UK GDPR) and the Data Protection Act 2018.</w:t>
      </w:r>
    </w:p>
    <w:p w14:paraId="71C6F9F4" w14:textId="77777777" w:rsidR="00EA2749" w:rsidRDefault="00EA2749" w:rsidP="009D6761">
      <w:pPr>
        <w:spacing w:after="0" w:line="240" w:lineRule="auto"/>
        <w:rPr>
          <w:rFonts w:ascii="Arial" w:eastAsia="Arial" w:hAnsi="Arial" w:cs="Arial"/>
          <w:sz w:val="20"/>
        </w:rPr>
      </w:pPr>
    </w:p>
    <w:p w14:paraId="541930AC" w14:textId="77777777" w:rsidR="00EA2749" w:rsidRDefault="00EA2749" w:rsidP="00EA2749">
      <w:pPr>
        <w:spacing w:after="0" w:line="240" w:lineRule="auto"/>
        <w:rPr>
          <w:rFonts w:ascii="Arial" w:eastAsia="Arial" w:hAnsi="Arial" w:cs="Arial"/>
          <w:sz w:val="20"/>
        </w:rPr>
      </w:pPr>
      <w:r w:rsidRPr="00EA2749">
        <w:rPr>
          <w:rFonts w:ascii="Arial" w:eastAsia="Arial" w:hAnsi="Arial" w:cs="Arial"/>
          <w:sz w:val="20"/>
        </w:rPr>
        <w:t>If we mutually agree that recording a counselling or supervision session would be beneficial, audio recordings are first transcribed using Meetily, which operates locally on my computer and does not upload recordings to external servers. Once the transcript has been created, the original recording is deleted.</w:t>
      </w:r>
    </w:p>
    <w:p w14:paraId="25E9E108" w14:textId="77777777" w:rsidR="00EA2749" w:rsidRPr="00EA2749" w:rsidRDefault="00EA2749" w:rsidP="00EA2749">
      <w:pPr>
        <w:spacing w:after="0" w:line="240" w:lineRule="auto"/>
        <w:rPr>
          <w:rFonts w:ascii="Arial" w:eastAsia="Arial" w:hAnsi="Arial" w:cs="Arial"/>
          <w:sz w:val="20"/>
        </w:rPr>
      </w:pPr>
    </w:p>
    <w:p w14:paraId="656D12DE" w14:textId="77777777" w:rsidR="00EA2749" w:rsidRPr="00EA2749" w:rsidRDefault="00EA2749" w:rsidP="00EA2749">
      <w:pPr>
        <w:spacing w:after="0" w:line="240" w:lineRule="auto"/>
        <w:rPr>
          <w:rFonts w:ascii="Arial" w:eastAsia="Arial" w:hAnsi="Arial" w:cs="Arial"/>
          <w:sz w:val="20"/>
        </w:rPr>
      </w:pPr>
      <w:r w:rsidRPr="00EA2749">
        <w:rPr>
          <w:rFonts w:ascii="Arial" w:eastAsia="Arial" w:hAnsi="Arial" w:cs="Arial"/>
          <w:sz w:val="20"/>
        </w:rPr>
        <w:t>The transcript may then be processed using a secure, custom ChatGPT tool to produce a concise clinical summary and session notes. This service is cloud-based. Where available, privacy settings are configured so that information is not used to train AI models. Only the minimum information necessary is processed, and no transcript is retained longer than is necessary for the production of session notes. You are under no obligation to consent to recorded sessions. If you would prefer not to be recorded, handwritten or typed session notes will be taken instead. If you wish, I am also happy to provide you with a copy of your session summary, as many clients find this helpful for reflection between sessions.</w:t>
      </w:r>
    </w:p>
    <w:p w14:paraId="5678256D" w14:textId="77777777" w:rsidR="00EA2749" w:rsidRPr="009D6761" w:rsidRDefault="00EA2749" w:rsidP="009D6761">
      <w:pPr>
        <w:spacing w:after="0" w:line="240" w:lineRule="auto"/>
        <w:rPr>
          <w:rFonts w:ascii="Arial" w:eastAsia="Arial" w:hAnsi="Arial" w:cs="Arial"/>
          <w:sz w:val="20"/>
        </w:rPr>
      </w:pPr>
    </w:p>
    <w:p w14:paraId="2F28A42F" w14:textId="77777777" w:rsidR="009D6761" w:rsidRPr="009D6761" w:rsidRDefault="009D6761" w:rsidP="009D6761">
      <w:pPr>
        <w:spacing w:after="0" w:line="240" w:lineRule="auto"/>
        <w:rPr>
          <w:rFonts w:ascii="Arial" w:eastAsia="Arial" w:hAnsi="Arial" w:cs="Arial"/>
          <w:sz w:val="20"/>
        </w:rPr>
      </w:pPr>
    </w:p>
    <w:p w14:paraId="452F58C5"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The lawful basis for processing your information is the provision of a counselling or supervision service and my legitimate interests in maintaining accurate professional records.</w:t>
      </w:r>
    </w:p>
    <w:p w14:paraId="446D5229" w14:textId="77777777" w:rsidR="009D6761" w:rsidRPr="009D6761" w:rsidRDefault="009D6761" w:rsidP="009D6761">
      <w:pPr>
        <w:spacing w:after="0" w:line="240" w:lineRule="auto"/>
        <w:rPr>
          <w:rFonts w:ascii="Arial" w:eastAsia="Arial" w:hAnsi="Arial" w:cs="Arial"/>
          <w:sz w:val="20"/>
        </w:rPr>
      </w:pPr>
    </w:p>
    <w:p w14:paraId="30F5CB82"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Confidentiality</w:t>
      </w:r>
    </w:p>
    <w:p w14:paraId="608D012F" w14:textId="77777777" w:rsidR="009D6761" w:rsidRPr="009D6761" w:rsidRDefault="009D6761" w:rsidP="009D6761">
      <w:pPr>
        <w:spacing w:after="0" w:line="240" w:lineRule="auto"/>
        <w:rPr>
          <w:rFonts w:ascii="Arial" w:eastAsia="Arial" w:hAnsi="Arial" w:cs="Arial"/>
          <w:sz w:val="20"/>
        </w:rPr>
      </w:pPr>
    </w:p>
    <w:p w14:paraId="1C734271"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Information shared within counselling or supervision is treated as confidential. Information will not normally be shared with any third party without your consent.</w:t>
      </w:r>
    </w:p>
    <w:p w14:paraId="0CC89EC7" w14:textId="77777777" w:rsidR="009D6761" w:rsidRPr="009D6761" w:rsidRDefault="009D6761" w:rsidP="009D6761">
      <w:pPr>
        <w:spacing w:after="0" w:line="240" w:lineRule="auto"/>
        <w:rPr>
          <w:rFonts w:ascii="Arial" w:eastAsia="Arial" w:hAnsi="Arial" w:cs="Arial"/>
          <w:sz w:val="20"/>
        </w:rPr>
      </w:pPr>
    </w:p>
    <w:p w14:paraId="077FF4D7"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However, there are circumstances where confidentiality may need to be breached, including:</w:t>
      </w:r>
    </w:p>
    <w:p w14:paraId="52E08697" w14:textId="77777777" w:rsidR="009D6761" w:rsidRPr="009D6761" w:rsidRDefault="009D6761" w:rsidP="009D6761">
      <w:pPr>
        <w:spacing w:after="0" w:line="240" w:lineRule="auto"/>
        <w:rPr>
          <w:rFonts w:ascii="Arial" w:eastAsia="Arial" w:hAnsi="Arial" w:cs="Arial"/>
          <w:sz w:val="20"/>
        </w:rPr>
      </w:pPr>
    </w:p>
    <w:p w14:paraId="0A982853"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 Where there is a serious risk of harm to yourself or another person.</w:t>
      </w:r>
    </w:p>
    <w:p w14:paraId="0A4FA6FC"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 Where there is a safeguarding concern involving a child or vulnerable adult.</w:t>
      </w:r>
    </w:p>
    <w:p w14:paraId="2CC5D92E"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 Where disclosure is required by law or court order.</w:t>
      </w:r>
    </w:p>
    <w:p w14:paraId="3D298610"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 Where information is required for the prevention or detection of serious crime.</w:t>
      </w:r>
    </w:p>
    <w:p w14:paraId="7D08F12B" w14:textId="77777777" w:rsidR="009D6761" w:rsidRPr="009D6761" w:rsidRDefault="009D6761" w:rsidP="009D6761">
      <w:pPr>
        <w:spacing w:after="0" w:line="240" w:lineRule="auto"/>
        <w:rPr>
          <w:rFonts w:ascii="Arial" w:eastAsia="Arial" w:hAnsi="Arial" w:cs="Arial"/>
          <w:sz w:val="20"/>
        </w:rPr>
      </w:pPr>
    </w:p>
    <w:p w14:paraId="5B190B43"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Where possible, I will discuss any necessary disclosure with you before taking action.</w:t>
      </w:r>
    </w:p>
    <w:p w14:paraId="6AD1E0EE" w14:textId="77777777" w:rsidR="009D6761" w:rsidRPr="009D6761" w:rsidRDefault="009D6761" w:rsidP="009D6761">
      <w:pPr>
        <w:spacing w:after="0" w:line="240" w:lineRule="auto"/>
        <w:rPr>
          <w:rFonts w:ascii="Arial" w:eastAsia="Arial" w:hAnsi="Arial" w:cs="Arial"/>
          <w:sz w:val="20"/>
        </w:rPr>
      </w:pPr>
    </w:p>
    <w:p w14:paraId="10AEF144"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Access to Your Information</w:t>
      </w:r>
    </w:p>
    <w:p w14:paraId="226A7946" w14:textId="77777777" w:rsidR="009D6761" w:rsidRPr="009D6761" w:rsidRDefault="009D6761" w:rsidP="009D6761">
      <w:pPr>
        <w:spacing w:after="0" w:line="240" w:lineRule="auto"/>
        <w:rPr>
          <w:rFonts w:ascii="Arial" w:eastAsia="Arial" w:hAnsi="Arial" w:cs="Arial"/>
          <w:sz w:val="20"/>
        </w:rPr>
      </w:pPr>
    </w:p>
    <w:p w14:paraId="69BB356A"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You have the right to request access to the personal information I hold about you. Requests should be made in writing. I aim to respond within one calendar month, in accordance with data protection legislation.</w:t>
      </w:r>
    </w:p>
    <w:p w14:paraId="4DFD0C2F" w14:textId="77777777" w:rsidR="009D6761" w:rsidRPr="009D6761" w:rsidRDefault="009D6761" w:rsidP="009D6761">
      <w:pPr>
        <w:spacing w:after="0" w:line="240" w:lineRule="auto"/>
        <w:rPr>
          <w:rFonts w:ascii="Arial" w:eastAsia="Arial" w:hAnsi="Arial" w:cs="Arial"/>
          <w:sz w:val="20"/>
        </w:rPr>
      </w:pPr>
    </w:p>
    <w:p w14:paraId="7FC93765"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You also have the right to:</w:t>
      </w:r>
    </w:p>
    <w:p w14:paraId="655F131A" w14:textId="77777777" w:rsidR="009D6761" w:rsidRPr="009D6761" w:rsidRDefault="009D6761" w:rsidP="009D6761">
      <w:pPr>
        <w:spacing w:after="0" w:line="240" w:lineRule="auto"/>
        <w:rPr>
          <w:rFonts w:ascii="Arial" w:eastAsia="Arial" w:hAnsi="Arial" w:cs="Arial"/>
          <w:sz w:val="20"/>
        </w:rPr>
      </w:pPr>
    </w:p>
    <w:p w14:paraId="0B6CBE91"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 Request correction of inaccurate information.</w:t>
      </w:r>
    </w:p>
    <w:p w14:paraId="65D7664A"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 Request restriction of processing in certain circumstances.</w:t>
      </w:r>
    </w:p>
    <w:p w14:paraId="137C05C5"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 Request erasure of information where legally permissible.</w:t>
      </w:r>
    </w:p>
    <w:p w14:paraId="17F604BA"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lastRenderedPageBreak/>
        <w:t>• Object to certain types of processing.</w:t>
      </w:r>
    </w:p>
    <w:p w14:paraId="542002D9"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 Request a copy of your information in a portable format where applicable.</w:t>
      </w:r>
    </w:p>
    <w:p w14:paraId="6B1A3045" w14:textId="77777777" w:rsidR="009D6761" w:rsidRPr="009D6761" w:rsidRDefault="009D6761" w:rsidP="009D6761">
      <w:pPr>
        <w:spacing w:after="0" w:line="240" w:lineRule="auto"/>
        <w:rPr>
          <w:rFonts w:ascii="Arial" w:eastAsia="Arial" w:hAnsi="Arial" w:cs="Arial"/>
          <w:sz w:val="20"/>
        </w:rPr>
      </w:pPr>
    </w:p>
    <w:p w14:paraId="66BAC76B"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Please note that some records may need to be retained to comply with legal, insurance, safeguarding, or professional requirements.</w:t>
      </w:r>
    </w:p>
    <w:p w14:paraId="2681338E" w14:textId="77777777" w:rsidR="009D6761" w:rsidRPr="009D6761" w:rsidRDefault="009D6761" w:rsidP="009D6761">
      <w:pPr>
        <w:spacing w:after="0" w:line="240" w:lineRule="auto"/>
        <w:rPr>
          <w:rFonts w:ascii="Arial" w:eastAsia="Arial" w:hAnsi="Arial" w:cs="Arial"/>
          <w:sz w:val="20"/>
        </w:rPr>
      </w:pPr>
    </w:p>
    <w:p w14:paraId="45A3A6B4"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Retention of Records</w:t>
      </w:r>
    </w:p>
    <w:p w14:paraId="323F123F" w14:textId="77777777" w:rsidR="009D6761" w:rsidRPr="009D6761" w:rsidRDefault="009D6761" w:rsidP="009D6761">
      <w:pPr>
        <w:spacing w:after="0" w:line="240" w:lineRule="auto"/>
        <w:rPr>
          <w:rFonts w:ascii="Arial" w:eastAsia="Arial" w:hAnsi="Arial" w:cs="Arial"/>
          <w:sz w:val="20"/>
        </w:rPr>
      </w:pPr>
    </w:p>
    <w:p w14:paraId="38ABBFF9"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Counselling and supervision records are normally retained for a period of seven years following the end of our work together, after which they will be securely deleted or destroyed. In some circumstances, records may be retained for longer where required by law, insurance providers, or safeguarding obligations.</w:t>
      </w:r>
    </w:p>
    <w:p w14:paraId="2FF07911" w14:textId="77777777" w:rsidR="009D6761" w:rsidRPr="009D6761" w:rsidRDefault="009D6761" w:rsidP="009D6761">
      <w:pPr>
        <w:spacing w:after="0" w:line="240" w:lineRule="auto"/>
        <w:rPr>
          <w:rFonts w:ascii="Arial" w:eastAsia="Arial" w:hAnsi="Arial" w:cs="Arial"/>
          <w:sz w:val="20"/>
        </w:rPr>
      </w:pPr>
    </w:p>
    <w:p w14:paraId="37615133"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Complaints About Data Protection</w:t>
      </w:r>
    </w:p>
    <w:p w14:paraId="2B74EB11" w14:textId="77777777" w:rsidR="009D6761" w:rsidRPr="009D6761" w:rsidRDefault="009D6761" w:rsidP="009D6761">
      <w:pPr>
        <w:spacing w:after="0" w:line="240" w:lineRule="auto"/>
        <w:rPr>
          <w:rFonts w:ascii="Arial" w:eastAsia="Arial" w:hAnsi="Arial" w:cs="Arial"/>
          <w:sz w:val="20"/>
        </w:rPr>
      </w:pPr>
    </w:p>
    <w:p w14:paraId="3F6AC757"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If you have any concerns about how your personal information has been handled, I would encourage you to raise these concerns with me in the first instance so that I have an opportunity to address them.</w:t>
      </w:r>
    </w:p>
    <w:p w14:paraId="7E6E181D" w14:textId="77777777" w:rsidR="009D6761" w:rsidRPr="009D6761" w:rsidRDefault="009D6761" w:rsidP="009D6761">
      <w:pPr>
        <w:spacing w:after="0" w:line="240" w:lineRule="auto"/>
        <w:rPr>
          <w:rFonts w:ascii="Arial" w:eastAsia="Arial" w:hAnsi="Arial" w:cs="Arial"/>
          <w:sz w:val="20"/>
        </w:rPr>
      </w:pPr>
    </w:p>
    <w:p w14:paraId="60A003A0"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If you remain dissatisfied, you have the right to lodge a complaint with the Information Commissioner's Office (ICO), the UK's independent authority for data protection matters.</w:t>
      </w:r>
    </w:p>
    <w:p w14:paraId="75B7EAF6" w14:textId="77777777" w:rsidR="009D6761" w:rsidRPr="009D6761" w:rsidRDefault="009D6761" w:rsidP="009D6761">
      <w:pPr>
        <w:spacing w:after="0" w:line="240" w:lineRule="auto"/>
        <w:rPr>
          <w:rFonts w:ascii="Arial" w:eastAsia="Arial" w:hAnsi="Arial" w:cs="Arial"/>
          <w:sz w:val="20"/>
        </w:rPr>
      </w:pPr>
    </w:p>
    <w:p w14:paraId="2BBDD767" w14:textId="77777777" w:rsidR="009D6761" w:rsidRPr="009D6761" w:rsidRDefault="009D6761" w:rsidP="009D6761">
      <w:pPr>
        <w:spacing w:after="0" w:line="240" w:lineRule="auto"/>
        <w:rPr>
          <w:rFonts w:ascii="Arial" w:eastAsia="Arial" w:hAnsi="Arial" w:cs="Arial"/>
          <w:sz w:val="20"/>
        </w:rPr>
      </w:pPr>
      <w:r w:rsidRPr="009D6761">
        <w:rPr>
          <w:rFonts w:ascii="Arial" w:eastAsia="Arial" w:hAnsi="Arial" w:cs="Arial"/>
          <w:sz w:val="20"/>
        </w:rPr>
        <w:t>Information Commissioner's Office (ICO)</w:t>
      </w:r>
    </w:p>
    <w:p w14:paraId="2CFD63F5" w14:textId="77777777" w:rsidR="009D6761" w:rsidRPr="009D6761" w:rsidRDefault="009D6761" w:rsidP="009D6761">
      <w:pPr>
        <w:spacing w:after="0" w:line="240" w:lineRule="auto"/>
        <w:rPr>
          <w:rFonts w:ascii="Arial" w:eastAsia="Arial" w:hAnsi="Arial" w:cs="Arial"/>
          <w:sz w:val="20"/>
        </w:rPr>
      </w:pPr>
    </w:p>
    <w:p w14:paraId="0FF08A2B" w14:textId="4B9D53D9" w:rsidR="009D6761" w:rsidRPr="009D6761" w:rsidRDefault="009D6761" w:rsidP="009D6761">
      <w:pPr>
        <w:spacing w:after="0" w:line="240" w:lineRule="auto"/>
        <w:rPr>
          <w:rFonts w:ascii="Arial" w:eastAsia="Arial" w:hAnsi="Arial" w:cs="Arial"/>
          <w:sz w:val="20"/>
        </w:rPr>
      </w:pPr>
      <w:hyperlink r:id="rId6" w:history="1">
        <w:r w:rsidRPr="00E50F4B">
          <w:rPr>
            <w:rStyle w:val="Hyperlink"/>
            <w:rFonts w:ascii="Arial" w:eastAsia="Arial" w:hAnsi="Arial" w:cs="Arial"/>
            <w:sz w:val="20"/>
          </w:rPr>
          <w:t>https://ico.org.uk/global/contact-us/contact-us-public/</w:t>
        </w:r>
      </w:hyperlink>
    </w:p>
    <w:p w14:paraId="19F15722" w14:textId="77777777" w:rsidR="009D6761" w:rsidRPr="009D6761" w:rsidRDefault="009D6761" w:rsidP="009D6761">
      <w:pPr>
        <w:spacing w:after="0" w:line="240" w:lineRule="auto"/>
        <w:rPr>
          <w:rFonts w:ascii="Arial" w:eastAsia="Arial" w:hAnsi="Arial" w:cs="Arial"/>
          <w:sz w:val="20"/>
        </w:rPr>
      </w:pPr>
    </w:p>
    <w:p w14:paraId="4883EED6" w14:textId="5AA88014" w:rsidR="00297AE8" w:rsidRDefault="009D6761" w:rsidP="009D6761">
      <w:pPr>
        <w:spacing w:after="0" w:line="240" w:lineRule="auto"/>
        <w:rPr>
          <w:rFonts w:ascii="Arial" w:eastAsia="Arial" w:hAnsi="Arial" w:cs="Arial"/>
          <w:sz w:val="20"/>
        </w:rPr>
      </w:pPr>
      <w:r w:rsidRPr="009D6761">
        <w:rPr>
          <w:rFonts w:ascii="Arial" w:eastAsia="Arial" w:hAnsi="Arial" w:cs="Arial"/>
          <w:sz w:val="20"/>
        </w:rPr>
        <w:t>If you have any questions about this privacy policy or how your information is processed, please contact me directly.</w:t>
      </w:r>
    </w:p>
    <w:p w14:paraId="6015DE01" w14:textId="77777777" w:rsidR="00C67E24" w:rsidRDefault="00C67E24" w:rsidP="00C67E24">
      <w:pPr>
        <w:spacing w:after="0" w:line="240" w:lineRule="auto"/>
        <w:rPr>
          <w:rFonts w:ascii="Arial" w:eastAsia="Arial" w:hAnsi="Arial" w:cs="Arial"/>
          <w:sz w:val="20"/>
        </w:rPr>
      </w:pPr>
    </w:p>
    <w:p w14:paraId="41F2A827" w14:textId="77777777" w:rsidR="00C67E24" w:rsidRDefault="00C67E24" w:rsidP="00C67E24">
      <w:pPr>
        <w:spacing w:after="0" w:line="240" w:lineRule="auto"/>
        <w:rPr>
          <w:rFonts w:ascii="Arial" w:eastAsia="Arial" w:hAnsi="Arial" w:cs="Arial"/>
          <w:sz w:val="20"/>
        </w:rPr>
      </w:pPr>
    </w:p>
    <w:p w14:paraId="1529A734" w14:textId="77777777" w:rsidR="00C67E24" w:rsidRDefault="00C67E24" w:rsidP="00C67E24">
      <w:pPr>
        <w:spacing w:after="0" w:line="240" w:lineRule="auto"/>
        <w:rPr>
          <w:rFonts w:ascii="Arial" w:eastAsia="Arial" w:hAnsi="Arial" w:cs="Arial"/>
          <w:sz w:val="20"/>
        </w:rPr>
      </w:pPr>
    </w:p>
    <w:p w14:paraId="7A0030DB" w14:textId="77777777" w:rsidR="00C67E24" w:rsidRDefault="00C67E24" w:rsidP="00C67E24">
      <w:pPr>
        <w:spacing w:after="0" w:line="240" w:lineRule="auto"/>
        <w:rPr>
          <w:rFonts w:ascii="Arial" w:eastAsia="Arial" w:hAnsi="Arial" w:cs="Arial"/>
          <w:sz w:val="20"/>
        </w:rPr>
      </w:pPr>
    </w:p>
    <w:p w14:paraId="0522CAE6" w14:textId="77777777" w:rsidR="00C67E24" w:rsidRDefault="00C67E24" w:rsidP="00C67E24">
      <w:pPr>
        <w:spacing w:after="0" w:line="240" w:lineRule="auto"/>
        <w:rPr>
          <w:rFonts w:ascii="Arial" w:eastAsia="Arial" w:hAnsi="Arial" w:cs="Arial"/>
          <w:sz w:val="20"/>
        </w:rPr>
      </w:pPr>
    </w:p>
    <w:p w14:paraId="77B6B07A" w14:textId="77777777" w:rsidR="00297AE8" w:rsidRDefault="00297AE8">
      <w:pPr>
        <w:spacing w:after="0" w:line="240" w:lineRule="auto"/>
        <w:rPr>
          <w:rFonts w:ascii="Arial" w:eastAsia="Arial" w:hAnsi="Arial" w:cs="Arial"/>
          <w:sz w:val="20"/>
        </w:rPr>
      </w:pPr>
    </w:p>
    <w:sectPr w:rsidR="00297AE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99CDE" w14:textId="77777777" w:rsidR="00A5502E" w:rsidRDefault="00A5502E" w:rsidP="001451DB">
      <w:pPr>
        <w:spacing w:after="0" w:line="240" w:lineRule="auto"/>
      </w:pPr>
      <w:r>
        <w:separator/>
      </w:r>
    </w:p>
  </w:endnote>
  <w:endnote w:type="continuationSeparator" w:id="0">
    <w:p w14:paraId="41392C12" w14:textId="77777777" w:rsidR="00A5502E" w:rsidRDefault="00A5502E" w:rsidP="00145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21B8D" w14:textId="77777777" w:rsidR="00A5502E" w:rsidRDefault="00A5502E" w:rsidP="001451DB">
      <w:pPr>
        <w:spacing w:after="0" w:line="240" w:lineRule="auto"/>
      </w:pPr>
      <w:r>
        <w:separator/>
      </w:r>
    </w:p>
  </w:footnote>
  <w:footnote w:type="continuationSeparator" w:id="0">
    <w:p w14:paraId="528B0E90" w14:textId="77777777" w:rsidR="00A5502E" w:rsidRDefault="00A5502E" w:rsidP="00145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6450" w14:textId="7E17A141" w:rsidR="001451DB" w:rsidRDefault="001451DB">
    <w:pPr>
      <w:pStyle w:val="Header"/>
    </w:pPr>
    <w:r>
      <w:rPr>
        <w:noProof/>
      </w:rPr>
      <w:drawing>
        <wp:inline distT="0" distB="0" distL="0" distR="0" wp14:anchorId="6B924441" wp14:editId="1E7C5F67">
          <wp:extent cx="2159000" cy="762000"/>
          <wp:effectExtent l="0" t="0" r="0" b="0"/>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9112" cy="7655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AE8"/>
    <w:rsid w:val="000802D3"/>
    <w:rsid w:val="001451DB"/>
    <w:rsid w:val="00162B1C"/>
    <w:rsid w:val="001D5C47"/>
    <w:rsid w:val="001E5054"/>
    <w:rsid w:val="001F6E19"/>
    <w:rsid w:val="00236522"/>
    <w:rsid w:val="00297AE8"/>
    <w:rsid w:val="002B4555"/>
    <w:rsid w:val="003849A1"/>
    <w:rsid w:val="004A28DB"/>
    <w:rsid w:val="00520328"/>
    <w:rsid w:val="00607AA7"/>
    <w:rsid w:val="006241E0"/>
    <w:rsid w:val="006249D3"/>
    <w:rsid w:val="006C122D"/>
    <w:rsid w:val="00755C0C"/>
    <w:rsid w:val="008736C5"/>
    <w:rsid w:val="00880C38"/>
    <w:rsid w:val="00992ADF"/>
    <w:rsid w:val="009D2855"/>
    <w:rsid w:val="009D6761"/>
    <w:rsid w:val="00A21FC4"/>
    <w:rsid w:val="00A5502E"/>
    <w:rsid w:val="00B17483"/>
    <w:rsid w:val="00C427BA"/>
    <w:rsid w:val="00C67E24"/>
    <w:rsid w:val="00D61BFF"/>
    <w:rsid w:val="00E70BC0"/>
    <w:rsid w:val="00EA2749"/>
    <w:rsid w:val="00EB191E"/>
    <w:rsid w:val="00EB2368"/>
    <w:rsid w:val="00FD2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39640"/>
  <w15:docId w15:val="{30F1FA46-C6F7-4171-AA02-E052E666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1DB"/>
  </w:style>
  <w:style w:type="paragraph" w:styleId="Footer">
    <w:name w:val="footer"/>
    <w:basedOn w:val="Normal"/>
    <w:link w:val="FooterChar"/>
    <w:uiPriority w:val="99"/>
    <w:unhideWhenUsed/>
    <w:rsid w:val="00145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1DB"/>
  </w:style>
  <w:style w:type="character" w:styleId="Hyperlink">
    <w:name w:val="Hyperlink"/>
    <w:basedOn w:val="DefaultParagraphFont"/>
    <w:uiPriority w:val="99"/>
    <w:unhideWhenUsed/>
    <w:rsid w:val="009D6761"/>
    <w:rPr>
      <w:color w:val="0563C1" w:themeColor="hyperlink"/>
      <w:u w:val="single"/>
    </w:rPr>
  </w:style>
  <w:style w:type="character" w:styleId="UnresolvedMention">
    <w:name w:val="Unresolved Mention"/>
    <w:basedOn w:val="DefaultParagraphFont"/>
    <w:uiPriority w:val="99"/>
    <w:semiHidden/>
    <w:unhideWhenUsed/>
    <w:rsid w:val="009D6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co.org.uk/global/contact-us/contact-us-publi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649</Words>
  <Characters>3703</Characters>
  <Application>Microsoft Office Word</Application>
  <DocSecurity>0</DocSecurity>
  <Lines>30</Lines>
  <Paragraphs>8</Paragraphs>
  <ScaleCrop>false</ScaleCrop>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Bristow</cp:lastModifiedBy>
  <cp:revision>5</cp:revision>
  <dcterms:created xsi:type="dcterms:W3CDTF">2026-06-22T13:42:00Z</dcterms:created>
  <dcterms:modified xsi:type="dcterms:W3CDTF">2026-06-25T16:01:00Z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20ada932-a37d-41be-8c08-c442a3c7bc6e</vt:lpwstr>
  </property>
</Properties>
</file>