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5EE" w:rsidRDefault="00D835EE" w:rsidP="00BC233B">
      <w:pPr>
        <w:spacing w:after="0"/>
        <w:rPr>
          <w:sz w:val="24"/>
          <w:szCs w:val="24"/>
        </w:rPr>
      </w:pPr>
      <w:r>
        <w:rPr>
          <w:sz w:val="24"/>
          <w:szCs w:val="24"/>
        </w:rPr>
        <w:t>We are here to participate in a wedding. By this act we unite Maren and Reiner as husband and wife.  What we do today is done in conformity to the laws of the state of California and in the tradition of men and women of all places and times.</w:t>
      </w:r>
    </w:p>
    <w:p w:rsidR="00D835EE" w:rsidRDefault="00D835EE" w:rsidP="00BC233B">
      <w:pPr>
        <w:spacing w:after="0"/>
        <w:rPr>
          <w:sz w:val="24"/>
          <w:szCs w:val="24"/>
        </w:rPr>
      </w:pPr>
    </w:p>
    <w:p w:rsidR="00D835EE" w:rsidRDefault="00D835EE" w:rsidP="00BC233B">
      <w:pPr>
        <w:spacing w:after="0"/>
        <w:rPr>
          <w:sz w:val="24"/>
          <w:szCs w:val="24"/>
        </w:rPr>
      </w:pPr>
      <w:r>
        <w:rPr>
          <w:sz w:val="24"/>
          <w:szCs w:val="24"/>
        </w:rPr>
        <w:t>Maren and Reiner, you stand before me having requested that I marry you. You do both do this of your own free will, with no pressure upon you from other persons?</w:t>
      </w:r>
      <w:r w:rsidR="00F87658">
        <w:rPr>
          <w:sz w:val="24"/>
          <w:szCs w:val="24"/>
        </w:rPr>
        <w:t xml:space="preserve"> “We do”</w:t>
      </w:r>
    </w:p>
    <w:p w:rsidR="00D835EE" w:rsidRDefault="00D835EE" w:rsidP="00BC233B">
      <w:pPr>
        <w:spacing w:after="0"/>
        <w:rPr>
          <w:sz w:val="24"/>
          <w:szCs w:val="24"/>
        </w:rPr>
      </w:pPr>
    </w:p>
    <w:p w:rsidR="00D835EE" w:rsidRDefault="00D835EE" w:rsidP="00BC233B">
      <w:pPr>
        <w:spacing w:after="0"/>
        <w:rPr>
          <w:sz w:val="24"/>
          <w:szCs w:val="24"/>
        </w:rPr>
      </w:pPr>
      <w:r>
        <w:rPr>
          <w:sz w:val="24"/>
          <w:szCs w:val="24"/>
        </w:rPr>
        <w:t>Do any witnesses know of any reason not to continue with this wedding?</w:t>
      </w:r>
      <w:r w:rsidR="00F87658">
        <w:rPr>
          <w:sz w:val="24"/>
          <w:szCs w:val="24"/>
        </w:rPr>
        <w:t xml:space="preserve"> “No, we don’t”</w:t>
      </w:r>
    </w:p>
    <w:p w:rsidR="00D835EE" w:rsidRDefault="00D835EE" w:rsidP="00BC233B">
      <w:pPr>
        <w:spacing w:after="0"/>
        <w:rPr>
          <w:sz w:val="24"/>
          <w:szCs w:val="24"/>
        </w:rPr>
      </w:pPr>
    </w:p>
    <w:p w:rsidR="00D835EE" w:rsidRDefault="00D835EE" w:rsidP="00D835EE">
      <w:pPr>
        <w:spacing w:after="0"/>
        <w:rPr>
          <w:sz w:val="24"/>
          <w:szCs w:val="24"/>
        </w:rPr>
      </w:pPr>
      <w:r>
        <w:rPr>
          <w:sz w:val="24"/>
          <w:szCs w:val="24"/>
        </w:rPr>
        <w:t>Then let us continue!</w:t>
      </w:r>
    </w:p>
    <w:p w:rsidR="00D835EE" w:rsidRDefault="00D835EE" w:rsidP="00D835EE">
      <w:pPr>
        <w:spacing w:after="0"/>
        <w:rPr>
          <w:sz w:val="24"/>
          <w:szCs w:val="24"/>
        </w:rPr>
      </w:pPr>
    </w:p>
    <w:p w:rsidR="00BC233B" w:rsidRDefault="00BC233B" w:rsidP="00D835EE">
      <w:pPr>
        <w:spacing w:after="0"/>
        <w:rPr>
          <w:sz w:val="24"/>
          <w:szCs w:val="24"/>
        </w:rPr>
        <w:sectPr w:rsidR="00BC233B" w:rsidSect="005421D9">
          <w:headerReference w:type="default" r:id="rId6"/>
          <w:pgSz w:w="12240" w:h="15840"/>
          <w:pgMar w:top="1440" w:right="1440" w:bottom="1440" w:left="1440" w:header="720" w:footer="720" w:gutter="0"/>
          <w:cols w:space="720"/>
          <w:docGrid w:linePitch="360"/>
        </w:sectPr>
      </w:pPr>
    </w:p>
    <w:p w:rsidR="00F87658" w:rsidRDefault="00F87658" w:rsidP="00D835EE">
      <w:pPr>
        <w:spacing w:after="0"/>
        <w:rPr>
          <w:rFonts w:cstheme="minorHAnsi"/>
          <w:sz w:val="24"/>
          <w:szCs w:val="24"/>
        </w:rPr>
      </w:pPr>
      <w:r w:rsidRPr="00F87658">
        <w:rPr>
          <w:rFonts w:cstheme="minorHAnsi"/>
          <w:b/>
          <w:i/>
          <w:color w:val="FF0000"/>
          <w:sz w:val="24"/>
          <w:szCs w:val="24"/>
          <w:u w:val="single"/>
        </w:rPr>
        <w:lastRenderedPageBreak/>
        <w:t>Reiner</w:t>
      </w:r>
      <w:r w:rsidRPr="00F87658">
        <w:rPr>
          <w:rFonts w:cstheme="minorHAnsi"/>
          <w:b/>
          <w:i/>
          <w:sz w:val="24"/>
          <w:szCs w:val="24"/>
          <w:u w:val="single"/>
        </w:rPr>
        <w:t>/</w:t>
      </w:r>
      <w:r w:rsidRPr="00F87658">
        <w:rPr>
          <w:rFonts w:cstheme="minorHAnsi"/>
          <w:b/>
          <w:i/>
          <w:color w:val="7030A0"/>
          <w:sz w:val="24"/>
          <w:szCs w:val="24"/>
          <w:u w:val="single"/>
        </w:rPr>
        <w:t>Maren</w:t>
      </w:r>
      <w:r w:rsidR="00D835EE" w:rsidRPr="00F87658">
        <w:rPr>
          <w:rFonts w:cstheme="minorHAnsi"/>
          <w:sz w:val="24"/>
          <w:szCs w:val="24"/>
        </w:rPr>
        <w:t xml:space="preserve">, if it is your desire to become the </w:t>
      </w:r>
      <w:r w:rsidRPr="00F87658">
        <w:rPr>
          <w:rFonts w:cstheme="minorHAnsi"/>
          <w:b/>
          <w:i/>
          <w:color w:val="FF0000"/>
          <w:sz w:val="24"/>
          <w:szCs w:val="24"/>
          <w:u w:val="single"/>
        </w:rPr>
        <w:t>H</w:t>
      </w:r>
      <w:r w:rsidR="00D835EE" w:rsidRPr="00F87658">
        <w:rPr>
          <w:rFonts w:cstheme="minorHAnsi"/>
          <w:b/>
          <w:i/>
          <w:color w:val="FF0000"/>
          <w:sz w:val="24"/>
          <w:szCs w:val="24"/>
          <w:u w:val="single"/>
        </w:rPr>
        <w:t>usband</w:t>
      </w:r>
      <w:r w:rsidRPr="00F87658">
        <w:rPr>
          <w:rFonts w:cstheme="minorHAnsi"/>
          <w:b/>
          <w:i/>
          <w:sz w:val="24"/>
          <w:szCs w:val="24"/>
          <w:u w:val="single"/>
        </w:rPr>
        <w:t>/</w:t>
      </w:r>
      <w:r w:rsidRPr="00F87658">
        <w:rPr>
          <w:rFonts w:cstheme="minorHAnsi"/>
          <w:b/>
          <w:i/>
          <w:color w:val="7030A0"/>
          <w:sz w:val="24"/>
          <w:szCs w:val="24"/>
          <w:u w:val="single"/>
        </w:rPr>
        <w:t>Wife</w:t>
      </w:r>
      <w:r w:rsidR="00D835EE" w:rsidRPr="00F87658">
        <w:rPr>
          <w:rFonts w:cstheme="minorHAnsi"/>
          <w:sz w:val="24"/>
          <w:szCs w:val="24"/>
        </w:rPr>
        <w:t xml:space="preserve"> of </w:t>
      </w:r>
      <w:r w:rsidR="00D835EE" w:rsidRPr="00F87658">
        <w:rPr>
          <w:rFonts w:cstheme="minorHAnsi"/>
          <w:b/>
          <w:i/>
          <w:color w:val="FF0000"/>
          <w:sz w:val="24"/>
          <w:szCs w:val="24"/>
          <w:u w:val="single"/>
        </w:rPr>
        <w:t>Maren</w:t>
      </w:r>
      <w:r w:rsidRPr="00F87658">
        <w:rPr>
          <w:rFonts w:cstheme="minorHAnsi"/>
          <w:b/>
          <w:i/>
          <w:sz w:val="24"/>
          <w:szCs w:val="24"/>
          <w:u w:val="single"/>
        </w:rPr>
        <w:t>/</w:t>
      </w:r>
      <w:r w:rsidRPr="00F87658">
        <w:rPr>
          <w:rFonts w:cstheme="minorHAnsi"/>
          <w:b/>
          <w:i/>
          <w:color w:val="7030A0"/>
          <w:sz w:val="24"/>
          <w:szCs w:val="24"/>
          <w:u w:val="single"/>
        </w:rPr>
        <w:t>Reiner</w:t>
      </w:r>
      <w:r w:rsidR="00D835EE" w:rsidRPr="00F87658">
        <w:rPr>
          <w:rFonts w:cstheme="minorHAnsi"/>
          <w:sz w:val="24"/>
          <w:szCs w:val="24"/>
          <w:u w:val="single"/>
        </w:rPr>
        <w:t>,</w:t>
      </w:r>
      <w:r w:rsidR="00D835EE" w:rsidRPr="00F87658">
        <w:rPr>
          <w:rFonts w:cstheme="minorHAnsi"/>
          <w:sz w:val="24"/>
          <w:szCs w:val="24"/>
        </w:rPr>
        <w:t xml:space="preserve"> </w:t>
      </w:r>
    </w:p>
    <w:p w:rsidR="00D835EE" w:rsidRPr="00F87658" w:rsidRDefault="00D835EE" w:rsidP="00D835EE">
      <w:pPr>
        <w:spacing w:after="0"/>
        <w:rPr>
          <w:rFonts w:cstheme="minorHAnsi"/>
          <w:sz w:val="24"/>
          <w:szCs w:val="24"/>
        </w:rPr>
      </w:pPr>
      <w:proofErr w:type="gramStart"/>
      <w:r w:rsidRPr="00F87658">
        <w:rPr>
          <w:rFonts w:cstheme="minorHAnsi"/>
          <w:sz w:val="24"/>
          <w:szCs w:val="24"/>
        </w:rPr>
        <w:t>please</w:t>
      </w:r>
      <w:proofErr w:type="gramEnd"/>
      <w:r w:rsidRPr="00F87658">
        <w:rPr>
          <w:rFonts w:cstheme="minorHAnsi"/>
          <w:sz w:val="24"/>
          <w:szCs w:val="24"/>
        </w:rPr>
        <w:t xml:space="preserve"> repeat after me:</w:t>
      </w:r>
    </w:p>
    <w:p w:rsidR="00D835EE" w:rsidRPr="00F87658" w:rsidRDefault="00D835EE" w:rsidP="00D835EE">
      <w:pPr>
        <w:spacing w:after="0"/>
        <w:rPr>
          <w:rFonts w:cstheme="minorHAnsi"/>
          <w:sz w:val="24"/>
          <w:szCs w:val="24"/>
        </w:rPr>
      </w:pPr>
      <w:r w:rsidRPr="00F87658">
        <w:rPr>
          <w:rFonts w:cstheme="minorHAnsi"/>
          <w:sz w:val="24"/>
          <w:szCs w:val="24"/>
        </w:rPr>
        <w:t xml:space="preserve">I </w:t>
      </w:r>
      <w:r w:rsidRPr="00F87658">
        <w:rPr>
          <w:rFonts w:cstheme="minorHAnsi"/>
          <w:b/>
          <w:i/>
          <w:color w:val="FF0000"/>
          <w:sz w:val="24"/>
          <w:szCs w:val="24"/>
        </w:rPr>
        <w:t>Reiner</w:t>
      </w:r>
      <w:r w:rsidR="00F87658" w:rsidRPr="00F87658">
        <w:rPr>
          <w:rFonts w:cstheme="minorHAnsi"/>
          <w:b/>
          <w:i/>
          <w:sz w:val="24"/>
          <w:szCs w:val="24"/>
        </w:rPr>
        <w:t>-</w:t>
      </w:r>
      <w:r w:rsidR="00F87658" w:rsidRPr="00F87658">
        <w:rPr>
          <w:rFonts w:cstheme="minorHAnsi"/>
          <w:b/>
          <w:i/>
          <w:color w:val="7030A0"/>
          <w:sz w:val="24"/>
          <w:szCs w:val="24"/>
        </w:rPr>
        <w:t>Maren</w:t>
      </w:r>
      <w:r w:rsidRPr="00F87658">
        <w:rPr>
          <w:rFonts w:cstheme="minorHAnsi"/>
          <w:sz w:val="24"/>
          <w:szCs w:val="24"/>
        </w:rPr>
        <w:t xml:space="preserve">/, take you </w:t>
      </w:r>
      <w:r w:rsidRPr="00F87658">
        <w:rPr>
          <w:rFonts w:cstheme="minorHAnsi"/>
          <w:b/>
          <w:i/>
          <w:color w:val="FF0000"/>
          <w:sz w:val="24"/>
          <w:szCs w:val="24"/>
        </w:rPr>
        <w:t>Maren</w:t>
      </w:r>
      <w:r w:rsidR="00F87658" w:rsidRPr="00F87658">
        <w:rPr>
          <w:rFonts w:cstheme="minorHAnsi"/>
          <w:b/>
          <w:i/>
          <w:sz w:val="24"/>
          <w:szCs w:val="24"/>
        </w:rPr>
        <w:t>-</w:t>
      </w:r>
      <w:r w:rsidR="00F87658" w:rsidRPr="00F87658">
        <w:rPr>
          <w:rFonts w:cstheme="minorHAnsi"/>
          <w:b/>
          <w:i/>
          <w:color w:val="7030A0"/>
          <w:sz w:val="24"/>
          <w:szCs w:val="24"/>
        </w:rPr>
        <w:t>Reiner</w:t>
      </w:r>
      <w:r w:rsidRPr="00F87658">
        <w:rPr>
          <w:rFonts w:cstheme="minorHAnsi"/>
          <w:sz w:val="24"/>
          <w:szCs w:val="24"/>
        </w:rPr>
        <w:t>/</w:t>
      </w:r>
      <w:r w:rsidR="00F87658">
        <w:rPr>
          <w:rFonts w:cstheme="minorHAnsi"/>
          <w:sz w:val="24"/>
          <w:szCs w:val="24"/>
        </w:rPr>
        <w:t xml:space="preserve"> to be my </w:t>
      </w:r>
      <w:r w:rsidR="00F87658" w:rsidRPr="00F87658">
        <w:rPr>
          <w:rFonts w:cstheme="minorHAnsi"/>
          <w:b/>
          <w:i/>
          <w:color w:val="FF0000"/>
          <w:sz w:val="24"/>
          <w:szCs w:val="24"/>
        </w:rPr>
        <w:t>wife</w:t>
      </w:r>
      <w:r w:rsidR="00F87658" w:rsidRPr="00F87658">
        <w:rPr>
          <w:rFonts w:cstheme="minorHAnsi"/>
          <w:b/>
          <w:i/>
          <w:sz w:val="24"/>
          <w:szCs w:val="24"/>
        </w:rPr>
        <w:t>-</w:t>
      </w:r>
      <w:r w:rsidR="00F87658" w:rsidRPr="00F87658">
        <w:rPr>
          <w:rFonts w:cstheme="minorHAnsi"/>
          <w:b/>
          <w:i/>
          <w:color w:val="7030A0"/>
          <w:sz w:val="24"/>
          <w:szCs w:val="24"/>
        </w:rPr>
        <w:t>husband</w:t>
      </w:r>
      <w:r w:rsidRPr="00F87658">
        <w:rPr>
          <w:rFonts w:cstheme="minorHAnsi"/>
          <w:sz w:val="24"/>
          <w:szCs w:val="24"/>
        </w:rPr>
        <w:t>.</w:t>
      </w:r>
    </w:p>
    <w:p w:rsidR="00D835EE" w:rsidRPr="00F87658" w:rsidRDefault="00D835EE" w:rsidP="00D835EE">
      <w:pPr>
        <w:spacing w:after="0"/>
        <w:rPr>
          <w:rFonts w:cstheme="minorHAnsi"/>
          <w:sz w:val="24"/>
          <w:szCs w:val="24"/>
        </w:rPr>
      </w:pPr>
      <w:r w:rsidRPr="00F87658">
        <w:rPr>
          <w:rFonts w:cstheme="minorHAnsi"/>
          <w:sz w:val="24"/>
          <w:szCs w:val="24"/>
        </w:rPr>
        <w:t>In this moment I promise/before these witnesses,</w:t>
      </w:r>
    </w:p>
    <w:p w:rsidR="00D835EE" w:rsidRPr="00F87658" w:rsidRDefault="00D835EE" w:rsidP="00D835EE">
      <w:pPr>
        <w:spacing w:after="0"/>
        <w:rPr>
          <w:rFonts w:cstheme="minorHAnsi"/>
          <w:sz w:val="24"/>
          <w:szCs w:val="24"/>
        </w:rPr>
      </w:pPr>
      <w:r w:rsidRPr="00F87658">
        <w:rPr>
          <w:rFonts w:cstheme="minorHAnsi"/>
          <w:sz w:val="24"/>
          <w:szCs w:val="24"/>
        </w:rPr>
        <w:t>To love you/ and care for you/ all of your days.</w:t>
      </w:r>
    </w:p>
    <w:p w:rsidR="00D835EE" w:rsidRPr="00F87658" w:rsidRDefault="00D835EE" w:rsidP="00D835EE">
      <w:pPr>
        <w:spacing w:after="0"/>
        <w:rPr>
          <w:rFonts w:cstheme="minorHAnsi"/>
          <w:sz w:val="24"/>
          <w:szCs w:val="24"/>
        </w:rPr>
      </w:pPr>
      <w:r w:rsidRPr="00F87658">
        <w:rPr>
          <w:rFonts w:cstheme="minorHAnsi"/>
          <w:sz w:val="24"/>
          <w:szCs w:val="24"/>
        </w:rPr>
        <w:t>I accept you/ with all your faults/, and your strengths,</w:t>
      </w:r>
    </w:p>
    <w:p w:rsidR="00D835EE" w:rsidRPr="00F87658" w:rsidRDefault="00D835EE" w:rsidP="00D835EE">
      <w:pPr>
        <w:spacing w:after="0"/>
        <w:rPr>
          <w:rFonts w:cstheme="minorHAnsi"/>
          <w:sz w:val="24"/>
          <w:szCs w:val="24"/>
        </w:rPr>
      </w:pPr>
      <w:r w:rsidRPr="00F87658">
        <w:rPr>
          <w:rFonts w:cstheme="minorHAnsi"/>
          <w:sz w:val="24"/>
          <w:szCs w:val="24"/>
        </w:rPr>
        <w:t>Even as I offer myself/, with my faults/ and my strengths.</w:t>
      </w:r>
    </w:p>
    <w:p w:rsidR="00D835EE" w:rsidRPr="00F87658" w:rsidRDefault="00D835EE" w:rsidP="00D835EE">
      <w:pPr>
        <w:spacing w:after="0"/>
        <w:rPr>
          <w:rFonts w:cstheme="minorHAnsi"/>
          <w:sz w:val="24"/>
          <w:szCs w:val="24"/>
        </w:rPr>
      </w:pPr>
      <w:r w:rsidRPr="00F87658">
        <w:rPr>
          <w:rFonts w:cstheme="minorHAnsi"/>
          <w:sz w:val="24"/>
          <w:szCs w:val="24"/>
        </w:rPr>
        <w:t xml:space="preserve">I promise/ to support you/ when you need support, </w:t>
      </w:r>
    </w:p>
    <w:p w:rsidR="00D835EE" w:rsidRPr="00F87658" w:rsidRDefault="00D835EE" w:rsidP="00D835EE">
      <w:pPr>
        <w:spacing w:after="0"/>
        <w:rPr>
          <w:rFonts w:cstheme="minorHAnsi"/>
          <w:sz w:val="24"/>
          <w:szCs w:val="24"/>
        </w:rPr>
      </w:pPr>
      <w:r w:rsidRPr="00F87658">
        <w:rPr>
          <w:rFonts w:cstheme="minorHAnsi"/>
          <w:sz w:val="24"/>
          <w:szCs w:val="24"/>
        </w:rPr>
        <w:t>And to turn to you/ when I need support/.</w:t>
      </w:r>
    </w:p>
    <w:p w:rsidR="00D835EE" w:rsidRPr="00F87658" w:rsidRDefault="00D835EE" w:rsidP="00D835EE">
      <w:pPr>
        <w:spacing w:after="0"/>
        <w:rPr>
          <w:rFonts w:cstheme="minorHAnsi"/>
          <w:sz w:val="24"/>
          <w:szCs w:val="24"/>
        </w:rPr>
      </w:pPr>
      <w:r w:rsidRPr="00F87658">
        <w:rPr>
          <w:rFonts w:cstheme="minorHAnsi"/>
          <w:sz w:val="24"/>
          <w:szCs w:val="24"/>
        </w:rPr>
        <w:t>I choose you as the one/, with whom/ I will spend my life.</w:t>
      </w:r>
    </w:p>
    <w:p w:rsidR="00BC233B" w:rsidRPr="00BC233B" w:rsidRDefault="00BC233B" w:rsidP="00D835EE">
      <w:pPr>
        <w:spacing w:after="0"/>
        <w:rPr>
          <w:rFonts w:cstheme="minorHAnsi"/>
        </w:rPr>
      </w:pPr>
    </w:p>
    <w:p w:rsidR="00BC233B" w:rsidRDefault="00BC233B" w:rsidP="00BC233B">
      <w:pPr>
        <w:spacing w:after="0"/>
        <w:rPr>
          <w:sz w:val="24"/>
          <w:szCs w:val="24"/>
        </w:rPr>
        <w:sectPr w:rsidR="00BC233B" w:rsidSect="00F87658">
          <w:type w:val="continuous"/>
          <w:pgSz w:w="12240" w:h="15840"/>
          <w:pgMar w:top="1440" w:right="1440" w:bottom="1440" w:left="1440" w:header="720" w:footer="720" w:gutter="0"/>
          <w:cols w:space="720"/>
          <w:docGrid w:linePitch="360"/>
        </w:sectPr>
      </w:pPr>
    </w:p>
    <w:p w:rsidR="00BC233B" w:rsidRDefault="00BC233B" w:rsidP="00BC233B">
      <w:pPr>
        <w:spacing w:after="0"/>
        <w:rPr>
          <w:sz w:val="24"/>
          <w:szCs w:val="24"/>
        </w:rPr>
      </w:pPr>
    </w:p>
    <w:p w:rsidR="00BC233B" w:rsidRDefault="00BC233B" w:rsidP="00BC233B">
      <w:pPr>
        <w:spacing w:after="0"/>
        <w:rPr>
          <w:sz w:val="24"/>
          <w:szCs w:val="24"/>
        </w:rPr>
      </w:pPr>
      <w:r>
        <w:rPr>
          <w:sz w:val="24"/>
          <w:szCs w:val="24"/>
        </w:rPr>
        <w:t>Reiner and Maren, you have shared vows in our presence.  Do you have a symbol of those vows you wish to exchange?  Reiner says, “I do, yes.”</w:t>
      </w:r>
    </w:p>
    <w:p w:rsidR="00BC233B" w:rsidRDefault="00BC233B" w:rsidP="00BC233B">
      <w:pPr>
        <w:spacing w:after="0"/>
        <w:rPr>
          <w:sz w:val="24"/>
          <w:szCs w:val="24"/>
        </w:rPr>
      </w:pPr>
    </w:p>
    <w:p w:rsidR="00BC233B" w:rsidRDefault="00BC233B" w:rsidP="00BC233B">
      <w:pPr>
        <w:spacing w:after="0"/>
        <w:rPr>
          <w:sz w:val="24"/>
          <w:szCs w:val="24"/>
        </w:rPr>
      </w:pPr>
      <w:r>
        <w:rPr>
          <w:sz w:val="24"/>
          <w:szCs w:val="24"/>
        </w:rPr>
        <w:t>Reiner, will you please put the ring you have chosen for Maren and repeat these words:</w:t>
      </w:r>
    </w:p>
    <w:p w:rsidR="00BC233B" w:rsidRDefault="00BC233B" w:rsidP="00BC233B">
      <w:pPr>
        <w:spacing w:after="0"/>
        <w:rPr>
          <w:sz w:val="24"/>
          <w:szCs w:val="24"/>
        </w:rPr>
      </w:pPr>
    </w:p>
    <w:p w:rsidR="00BC233B" w:rsidRDefault="00BC233B" w:rsidP="00BC233B">
      <w:pPr>
        <w:spacing w:after="0"/>
        <w:rPr>
          <w:sz w:val="24"/>
          <w:szCs w:val="24"/>
        </w:rPr>
      </w:pPr>
      <w:r>
        <w:rPr>
          <w:sz w:val="24"/>
          <w:szCs w:val="24"/>
        </w:rPr>
        <w:t>I give you this ring as a constant reminder of the promise we exchanged today. As you receive this ring, receive my promise of faithfulness to you.</w:t>
      </w:r>
    </w:p>
    <w:p w:rsidR="00BC233B" w:rsidRDefault="00BC233B" w:rsidP="00BC233B">
      <w:pPr>
        <w:spacing w:after="0"/>
        <w:rPr>
          <w:sz w:val="24"/>
          <w:szCs w:val="24"/>
        </w:rPr>
      </w:pPr>
    </w:p>
    <w:p w:rsidR="00BC233B" w:rsidRDefault="00BC233B" w:rsidP="00D835EE">
      <w:pPr>
        <w:spacing w:after="0"/>
        <w:rPr>
          <w:sz w:val="24"/>
          <w:szCs w:val="24"/>
        </w:rPr>
      </w:pPr>
      <w:r>
        <w:rPr>
          <w:sz w:val="24"/>
          <w:szCs w:val="24"/>
        </w:rPr>
        <w:t>Reiner and Maren you have exchanged your vows, and given and received a symbol of those vows in my presence. According to the laws of the state of CA, I pronounce you husband and wife.  You may seal your love with a kiss!</w:t>
      </w:r>
    </w:p>
    <w:p w:rsidR="00BC233B" w:rsidRDefault="00BC233B" w:rsidP="00D835EE">
      <w:pPr>
        <w:spacing w:after="0"/>
        <w:rPr>
          <w:sz w:val="24"/>
          <w:szCs w:val="24"/>
        </w:rPr>
      </w:pPr>
    </w:p>
    <w:p w:rsidR="00BC233B" w:rsidRDefault="00BC233B" w:rsidP="00D835EE">
      <w:pPr>
        <w:spacing w:after="0"/>
        <w:rPr>
          <w:sz w:val="24"/>
          <w:szCs w:val="24"/>
        </w:rPr>
      </w:pPr>
    </w:p>
    <w:p w:rsidR="00D835EE" w:rsidRPr="00D835EE" w:rsidRDefault="00D835EE">
      <w:pPr>
        <w:rPr>
          <w:sz w:val="24"/>
          <w:szCs w:val="24"/>
        </w:rPr>
      </w:pPr>
    </w:p>
    <w:sectPr w:rsidR="00D835EE" w:rsidRPr="00D835EE" w:rsidSect="00BC233B">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128" w:rsidRDefault="000D2128" w:rsidP="00F87658">
      <w:pPr>
        <w:spacing w:after="0" w:line="240" w:lineRule="auto"/>
      </w:pPr>
      <w:r>
        <w:separator/>
      </w:r>
    </w:p>
  </w:endnote>
  <w:endnote w:type="continuationSeparator" w:id="0">
    <w:p w:rsidR="000D2128" w:rsidRDefault="000D2128" w:rsidP="00F87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128" w:rsidRDefault="000D2128" w:rsidP="00F87658">
      <w:pPr>
        <w:spacing w:after="0" w:line="240" w:lineRule="auto"/>
      </w:pPr>
      <w:r>
        <w:separator/>
      </w:r>
    </w:p>
  </w:footnote>
  <w:footnote w:type="continuationSeparator" w:id="0">
    <w:p w:rsidR="000D2128" w:rsidRDefault="000D2128" w:rsidP="00F87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658" w:rsidRDefault="00F87658">
    <w:pPr>
      <w:pStyle w:val="Header"/>
    </w:pPr>
    <w:r>
      <w:t>Maren and Reiner Secular Ceremony 2</w:t>
    </w:r>
  </w:p>
  <w:p w:rsidR="00F87658" w:rsidRDefault="00F8765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D835EE"/>
    <w:rsid w:val="000D2128"/>
    <w:rsid w:val="005421D9"/>
    <w:rsid w:val="008D5608"/>
    <w:rsid w:val="00BC233B"/>
    <w:rsid w:val="00D835EE"/>
    <w:rsid w:val="00F87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7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658"/>
  </w:style>
  <w:style w:type="paragraph" w:styleId="Footer">
    <w:name w:val="footer"/>
    <w:basedOn w:val="Normal"/>
    <w:link w:val="FooterChar"/>
    <w:uiPriority w:val="99"/>
    <w:semiHidden/>
    <w:unhideWhenUsed/>
    <w:rsid w:val="00F876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7658"/>
  </w:style>
  <w:style w:type="paragraph" w:styleId="BalloonText">
    <w:name w:val="Balloon Text"/>
    <w:basedOn w:val="Normal"/>
    <w:link w:val="BalloonTextChar"/>
    <w:uiPriority w:val="99"/>
    <w:semiHidden/>
    <w:unhideWhenUsed/>
    <w:rsid w:val="00F87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6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TimPollard</dc:creator>
  <cp:lastModifiedBy>TimPollard</cp:lastModifiedBy>
  <cp:revision>1</cp:revision>
  <cp:lastPrinted>2012-09-08T01:46:00Z</cp:lastPrinted>
  <dcterms:created xsi:type="dcterms:W3CDTF">2012-09-08T01:17:00Z</dcterms:created>
  <dcterms:modified xsi:type="dcterms:W3CDTF">2012-09-08T02:01:00Z</dcterms:modified>
</cp:coreProperties>
</file>