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1706641</wp:posOffset>
            </wp:positionH>
            <wp:positionV relativeFrom="page">
              <wp:posOffset>0</wp:posOffset>
            </wp:positionV>
            <wp:extent cx="2203162" cy="1239279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37"/>
                <wp:lineTo x="0" y="21637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navera  fashion brand art design logo (16 × 9 in)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162" cy="12392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hAnsi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hAnsi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hAnsi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de-DE"/>
        </w:rPr>
        <w:t xml:space="preserve">OWNERSHIP DISCLOSURE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Scottsdale </w:t>
      </w:r>
      <w:r>
        <w:rPr>
          <w:rFonts w:ascii="Times" w:hAnsi="Times"/>
          <w:sz w:val="24"/>
          <w:szCs w:val="24"/>
          <w:rtl w:val="0"/>
          <w:lang w:val="en-US"/>
        </w:rPr>
        <w:t>Outpatient Surgery Center</w:t>
      </w:r>
      <w:r>
        <w:rPr>
          <w:rFonts w:ascii="Times" w:hAnsi="Times"/>
          <w:sz w:val="24"/>
          <w:szCs w:val="24"/>
          <w:rtl w:val="0"/>
          <w:lang w:val="en-US"/>
        </w:rPr>
        <w:t xml:space="preserve"> believes that our patients have the right to be fully informed, that the following physician has an ownership interest in this Surgery Center.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Marc Malek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, MD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The decision by this physician to become financially involved with Scottsdale</w:t>
      </w:r>
      <w:r>
        <w:rPr>
          <w:rFonts w:ascii="Times" w:hAnsi="Times"/>
          <w:sz w:val="24"/>
          <w:szCs w:val="24"/>
          <w:rtl w:val="0"/>
          <w:lang w:val="en-US"/>
        </w:rPr>
        <w:t xml:space="preserve"> Outpatient Surgery Center</w:t>
      </w:r>
      <w:r>
        <w:rPr>
          <w:rFonts w:ascii="Times" w:hAnsi="Times"/>
          <w:sz w:val="24"/>
          <w:szCs w:val="24"/>
          <w:rtl w:val="0"/>
          <w:lang w:val="en-US"/>
        </w:rPr>
        <w:t xml:space="preserve"> is related to a number of factors. These include priority case scheduling, participation in quality care decisions, the location being a close distance to the office, and the outstanding people who work at the facility.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At Scottsdale </w:t>
      </w:r>
      <w:r>
        <w:rPr>
          <w:rFonts w:ascii="Times" w:hAnsi="Times"/>
          <w:sz w:val="24"/>
          <w:szCs w:val="24"/>
          <w:rtl w:val="0"/>
          <w:lang w:val="en-US"/>
        </w:rPr>
        <w:t>Outpatient Surgery Center</w:t>
      </w:r>
      <w:r>
        <w:rPr>
          <w:rFonts w:ascii="Times" w:hAnsi="Times"/>
          <w:sz w:val="24"/>
          <w:szCs w:val="24"/>
          <w:rtl w:val="0"/>
          <w:lang w:val="en-US"/>
        </w:rPr>
        <w:t>, we are proud that your physician has chosen to have staff privileges in our facility. Our physician members play a vital role in fulfilling our commitment to provide you with the highest quality surgical services in a safe, comfortable and welcoming environment: one in which we would be happy to treat our own families.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If you wish to utilize another facility, for any reason, please do not hesitate to inform us and we will be happy to contact your physician.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