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AC3" w:rsidRPr="00741CA6" w:rsidRDefault="00086157" w:rsidP="00C67ECB">
      <w:pPr>
        <w:jc w:val="center"/>
        <w:rPr>
          <w:b/>
        </w:rPr>
      </w:pPr>
      <w:r>
        <w:rPr>
          <w:b/>
        </w:rPr>
        <w:t>October 8</w:t>
      </w:r>
      <w:r w:rsidR="00425625" w:rsidRPr="00741CA6">
        <w:rPr>
          <w:b/>
        </w:rPr>
        <w:t>, 20</w:t>
      </w:r>
      <w:r w:rsidR="00AF7D4E" w:rsidRPr="00741CA6">
        <w:rPr>
          <w:b/>
        </w:rPr>
        <w:t>17</w:t>
      </w:r>
    </w:p>
    <w:p w:rsidR="00425625" w:rsidRPr="00741CA6" w:rsidRDefault="00086157" w:rsidP="00425625">
      <w:pPr>
        <w:jc w:val="center"/>
      </w:pPr>
      <w:r>
        <w:rPr>
          <w:b/>
        </w:rPr>
        <w:t>Exodus 20:1-20</w:t>
      </w:r>
      <w:r w:rsidR="003B6A4D" w:rsidRPr="00741CA6">
        <w:rPr>
          <w:b/>
        </w:rPr>
        <w:t xml:space="preserve"> </w:t>
      </w:r>
    </w:p>
    <w:p w:rsidR="00425625" w:rsidRPr="00741CA6" w:rsidRDefault="00425625" w:rsidP="00425625">
      <w:pPr>
        <w:jc w:val="center"/>
      </w:pPr>
    </w:p>
    <w:p w:rsidR="00F85BC5" w:rsidRPr="00741CA6" w:rsidRDefault="00F85BC5" w:rsidP="00425625">
      <w:pPr>
        <w:jc w:val="center"/>
      </w:pPr>
    </w:p>
    <w:p w:rsidR="00120F4F" w:rsidRDefault="0046222C" w:rsidP="00B5116F">
      <w:pPr>
        <w:spacing w:line="480" w:lineRule="auto"/>
        <w:ind w:firstLine="720"/>
      </w:pPr>
      <w:r>
        <w:t xml:space="preserve">In </w:t>
      </w:r>
      <w:r w:rsidR="007908C4">
        <w:t>Hebr</w:t>
      </w:r>
      <w:r w:rsidR="00C54EB6">
        <w:t>e</w:t>
      </w:r>
      <w:r w:rsidR="007908C4">
        <w:t>w</w:t>
      </w:r>
      <w:r>
        <w:t>, the Ten Commandments are also called “</w:t>
      </w:r>
      <w:r w:rsidR="00120F4F">
        <w:t xml:space="preserve">the </w:t>
      </w:r>
      <w:r w:rsidR="00883879">
        <w:t>ten</w:t>
      </w:r>
      <w:r w:rsidR="00120F4F">
        <w:t xml:space="preserve"> words</w:t>
      </w:r>
      <w:r w:rsidR="00883879">
        <w:t>.</w:t>
      </w:r>
      <w:r w:rsidR="00120F4F">
        <w:t xml:space="preserve">” </w:t>
      </w:r>
      <w:r w:rsidR="00960B58">
        <w:t>That</w:t>
      </w:r>
      <w:r w:rsidR="00883879">
        <w:t xml:space="preserve"> </w:t>
      </w:r>
      <w:r w:rsidR="00883879" w:rsidRPr="00A84CD3">
        <w:rPr>
          <w:i/>
        </w:rPr>
        <w:t>word</w:t>
      </w:r>
      <w:r w:rsidR="00883879">
        <w:t xml:space="preserve"> is</w:t>
      </w:r>
      <w:r w:rsidR="00120F4F">
        <w:t xml:space="preserve"> “debar</w:t>
      </w:r>
      <w:r w:rsidR="00883879">
        <w:t xml:space="preserve">,” which </w:t>
      </w:r>
      <w:r w:rsidR="007908C4">
        <w:t>mean</w:t>
      </w:r>
      <w:r w:rsidR="00574C4C">
        <w:t>s</w:t>
      </w:r>
      <w:r w:rsidR="007908C4">
        <w:t xml:space="preserve"> “</w:t>
      </w:r>
      <w:r w:rsidR="007908C4" w:rsidRPr="00A84CD3">
        <w:rPr>
          <w:i/>
        </w:rPr>
        <w:t>word</w:t>
      </w:r>
      <w:r w:rsidR="00574C4C">
        <w:rPr>
          <w:i/>
        </w:rPr>
        <w:t>,</w:t>
      </w:r>
      <w:r w:rsidR="007908C4">
        <w:t xml:space="preserve">” </w:t>
      </w:r>
      <w:r w:rsidR="00574C4C">
        <w:t xml:space="preserve">but can also mean </w:t>
      </w:r>
      <w:r w:rsidR="007908C4">
        <w:t xml:space="preserve">“message” or “report”, </w:t>
      </w:r>
      <w:r w:rsidR="00574C4C">
        <w:t>or even</w:t>
      </w:r>
      <w:r w:rsidR="00120F4F">
        <w:t xml:space="preserve"> </w:t>
      </w:r>
      <w:r w:rsidR="00D56542">
        <w:t>“</w:t>
      </w:r>
      <w:r w:rsidR="00120F4F">
        <w:t>gift</w:t>
      </w:r>
      <w:r w:rsidR="00D56542">
        <w:t>” or “promise.” So whereas we hear “</w:t>
      </w:r>
      <w:r w:rsidR="007908C4">
        <w:t xml:space="preserve">The Ten </w:t>
      </w:r>
      <w:r w:rsidR="00D56542" w:rsidRPr="007908C4">
        <w:rPr>
          <w:u w:val="single"/>
        </w:rPr>
        <w:t>Commandments</w:t>
      </w:r>
      <w:r w:rsidR="00D56542">
        <w:t xml:space="preserve">” and think about the list of strict rules and guidelines that </w:t>
      </w:r>
      <w:r w:rsidR="00A84CD3">
        <w:t>are about to be enforced</w:t>
      </w:r>
      <w:r w:rsidR="00D56542">
        <w:t xml:space="preserve">, </w:t>
      </w:r>
      <w:r w:rsidR="007908C4">
        <w:t>Hebrew listeners hear</w:t>
      </w:r>
      <w:r w:rsidR="00D56542">
        <w:t xml:space="preserve"> “the ten </w:t>
      </w:r>
      <w:r w:rsidR="00C54EB6">
        <w:t>words</w:t>
      </w:r>
      <w:r w:rsidR="008B1D0E">
        <w:t>”</w:t>
      </w:r>
      <w:r w:rsidR="00C54EB6">
        <w:t xml:space="preserve"> with </w:t>
      </w:r>
      <w:r w:rsidR="008704C3">
        <w:t xml:space="preserve">expectation and hope and </w:t>
      </w:r>
      <w:r w:rsidR="00C54EB6">
        <w:t xml:space="preserve">the possibility of </w:t>
      </w:r>
      <w:r w:rsidR="008704C3">
        <w:t xml:space="preserve">good things that </w:t>
      </w:r>
      <w:r w:rsidR="00A84CD3">
        <w:t xml:space="preserve">are about to </w:t>
      </w:r>
      <w:r w:rsidR="008704C3">
        <w:t xml:space="preserve">come </w:t>
      </w:r>
      <w:r w:rsidR="00A84CD3">
        <w:t>their way</w:t>
      </w:r>
      <w:r w:rsidR="008B1D0E">
        <w:t xml:space="preserve">. </w:t>
      </w:r>
      <w:r w:rsidR="00A84CD3">
        <w:t>And w</w:t>
      </w:r>
      <w:r w:rsidR="00B97230">
        <w:t xml:space="preserve">hen this happens, </w:t>
      </w:r>
      <w:r w:rsidR="008B1D0E">
        <w:t>the disciplinarian voice inside our head disappears.</w:t>
      </w:r>
      <w:r w:rsidR="00B97230">
        <w:t xml:space="preserve"> </w:t>
      </w:r>
      <w:r w:rsidR="00574C4C">
        <w:t xml:space="preserve">It’s almost as if the genie in our lamp, who might have given </w:t>
      </w:r>
      <w:r w:rsidR="00574C4C" w:rsidRPr="00B5116F">
        <w:rPr>
          <w:i/>
        </w:rPr>
        <w:t>us</w:t>
      </w:r>
      <w:r w:rsidR="00574C4C">
        <w:t xml:space="preserve"> 3 wishes, turned around and said, “here are</w:t>
      </w:r>
      <w:r w:rsidR="00B5116F">
        <w:t xml:space="preserve"> </w:t>
      </w:r>
      <w:r w:rsidR="00B5116F">
        <w:rPr>
          <w:u w:val="single"/>
        </w:rPr>
        <w:t>my</w:t>
      </w:r>
      <w:r w:rsidR="00574C4C">
        <w:t xml:space="preserve"> </w:t>
      </w:r>
      <w:r w:rsidR="00574C4C">
        <w:rPr>
          <w:b/>
        </w:rPr>
        <w:t>10</w:t>
      </w:r>
      <w:r w:rsidR="00574C4C">
        <w:t xml:space="preserve"> </w:t>
      </w:r>
      <w:r w:rsidR="00B5116F">
        <w:t>things</w:t>
      </w:r>
      <w:r w:rsidR="00574C4C">
        <w:t xml:space="preserve"> </w:t>
      </w:r>
      <w:r w:rsidR="00B5116F">
        <w:t>f</w:t>
      </w:r>
      <w:r w:rsidR="00574C4C">
        <w:t>o</w:t>
      </w:r>
      <w:r w:rsidR="00B5116F">
        <w:t>r</w:t>
      </w:r>
      <w:r w:rsidR="00574C4C">
        <w:t xml:space="preserve"> you.”</w:t>
      </w:r>
      <w:r w:rsidR="00B5116F">
        <w:t xml:space="preserve"> </w:t>
      </w:r>
      <w:r w:rsidR="00B97230">
        <w:t xml:space="preserve">The Ten Words </w:t>
      </w:r>
      <w:r w:rsidR="00A84CD3">
        <w:t>become</w:t>
      </w:r>
      <w:r w:rsidR="00B97230">
        <w:t xml:space="preserve"> inviting and intriguing. The Ten Gifts are wondrous. </w:t>
      </w:r>
      <w:r w:rsidR="00A84CD3">
        <w:t>And t</w:t>
      </w:r>
      <w:r w:rsidR="00B97230">
        <w:t>he Ten Promises induce thanksgiving.</w:t>
      </w:r>
    </w:p>
    <w:p w:rsidR="0028705E" w:rsidRDefault="00B97230" w:rsidP="00F96E3C">
      <w:pPr>
        <w:spacing w:line="480" w:lineRule="auto"/>
        <w:ind w:firstLine="720"/>
      </w:pPr>
      <w:r>
        <w:t xml:space="preserve">For </w:t>
      </w:r>
      <w:r w:rsidR="00A84CD3">
        <w:t xml:space="preserve">they had reason to give thanks: God had liberated them. </w:t>
      </w:r>
      <w:r w:rsidR="00BA451D">
        <w:t xml:space="preserve">“I am the Lord your God, who brought you out of the land of Egypt, out of the house of slavery…” </w:t>
      </w:r>
      <w:r w:rsidR="00B5116F">
        <w:t>God liberated them from slavery in Egypt (through the help of Moses, God’s unlikely sidekick). And before that, God liberated them from hunger in the midst of a famine (through the family of Joseph). And before that, God liberated them from a flood (through Noah’s family)</w:t>
      </w:r>
      <w:r w:rsidR="00A84CD3">
        <w:t xml:space="preserve">. </w:t>
      </w:r>
      <w:r w:rsidR="00B5116F">
        <w:t>The</w:t>
      </w:r>
      <w:r w:rsidR="00BA451D">
        <w:t xml:space="preserve"> Israelites</w:t>
      </w:r>
      <w:r w:rsidR="00B5116F">
        <w:t xml:space="preserve"> had</w:t>
      </w:r>
      <w:r w:rsidR="00BA451D">
        <w:t xml:space="preserve"> good</w:t>
      </w:r>
      <w:r w:rsidR="00B5116F">
        <w:t xml:space="preserve"> reason to give </w:t>
      </w:r>
      <w:r w:rsidR="00BA451D">
        <w:t xml:space="preserve">God </w:t>
      </w:r>
      <w:r w:rsidR="00B5116F">
        <w:t>thanks. They had been set free from the literal and metaphorical chains that bound them. Time and again. But at this juncture, God’s people were</w:t>
      </w:r>
      <w:r w:rsidR="00A84CD3">
        <w:t xml:space="preserve"> wandering in the </w:t>
      </w:r>
      <w:r w:rsidR="00B5116F">
        <w:t>wilderness</w:t>
      </w:r>
      <w:r w:rsidR="00A84CD3">
        <w:t xml:space="preserve">, experiencing </w:t>
      </w:r>
      <w:r w:rsidR="00B5116F">
        <w:t>an identity crisis. Who we</w:t>
      </w:r>
      <w:r w:rsidR="0028705E">
        <w:t>re they now? What should they do? Where should they go?</w:t>
      </w:r>
      <w:r>
        <w:t xml:space="preserve"> </w:t>
      </w:r>
      <w:r w:rsidR="0028705E">
        <w:t xml:space="preserve">At which point, God reminded them that they </w:t>
      </w:r>
      <w:r w:rsidR="000A7B47">
        <w:t>we</w:t>
      </w:r>
      <w:r w:rsidR="0028705E">
        <w:t xml:space="preserve">re here because God </w:t>
      </w:r>
      <w:r w:rsidR="00BA451D">
        <w:t xml:space="preserve">freed them from </w:t>
      </w:r>
      <w:r w:rsidR="0028705E">
        <w:t xml:space="preserve">their taskmasters in Egypt. God freed them </w:t>
      </w:r>
      <w:r w:rsidR="00FF0DC9">
        <w:t>because they we</w:t>
      </w:r>
      <w:r w:rsidR="0028705E">
        <w:t>re God’s holy people</w:t>
      </w:r>
      <w:r w:rsidR="00FF0DC9">
        <w:t>, and</w:t>
      </w:r>
      <w:r w:rsidR="0028705E">
        <w:t xml:space="preserve"> God freed them to live as such.</w:t>
      </w:r>
      <w:r w:rsidR="005A68FA">
        <w:t xml:space="preserve"> The Israelites’</w:t>
      </w:r>
      <w:r w:rsidR="00FF0DC9">
        <w:t xml:space="preserve"> God wa</w:t>
      </w:r>
      <w:r w:rsidR="005A68FA">
        <w:t>s</w:t>
      </w:r>
      <w:r w:rsidR="00FF0DC9">
        <w:t xml:space="preserve"> (and </w:t>
      </w:r>
      <w:r w:rsidR="00FF0DC9">
        <w:rPr>
          <w:u w:val="single"/>
        </w:rPr>
        <w:t>is</w:t>
      </w:r>
      <w:r w:rsidR="00FF0DC9">
        <w:t>)</w:t>
      </w:r>
      <w:r w:rsidR="005A68FA">
        <w:t xml:space="preserve"> one who brings liberation and life.</w:t>
      </w:r>
    </w:p>
    <w:p w:rsidR="00C63902" w:rsidRDefault="00FF0DC9" w:rsidP="00F96E3C">
      <w:pPr>
        <w:spacing w:line="480" w:lineRule="auto"/>
        <w:ind w:firstLine="720"/>
      </w:pPr>
      <w:r>
        <w:lastRenderedPageBreak/>
        <w:t>S</w:t>
      </w:r>
      <w:r w:rsidR="005A68FA">
        <w:t>o, i</w:t>
      </w:r>
      <w:r w:rsidR="0028705E">
        <w:t>n this sense, t</w:t>
      </w:r>
      <w:r w:rsidR="00086157">
        <w:t xml:space="preserve">he commandments are liberation statements… </w:t>
      </w:r>
      <w:r w:rsidR="00C63902">
        <w:t xml:space="preserve">Following these </w:t>
      </w:r>
      <w:r w:rsidR="00C63902">
        <w:rPr>
          <w:u w:val="single"/>
        </w:rPr>
        <w:t>words</w:t>
      </w:r>
      <w:r w:rsidR="00C63902">
        <w:t xml:space="preserve"> will enhance their freedom, but ignoring these words, or breaking these promises will return the</w:t>
      </w:r>
      <w:r w:rsidR="00BA451D">
        <w:t xml:space="preserve"> Israelites</w:t>
      </w:r>
      <w:r w:rsidR="00C63902">
        <w:t xml:space="preserve"> to slavery. Slavery the world</w:t>
      </w:r>
      <w:r w:rsidR="009564BA">
        <w:t xml:space="preserve"> knows</w:t>
      </w:r>
      <w:r w:rsidR="00C63902">
        <w:t>.</w:t>
      </w:r>
      <w:r w:rsidR="009564BA">
        <w:t xml:space="preserve"> </w:t>
      </w:r>
      <w:r w:rsidR="00C63902">
        <w:t>And ultimately, slavery in sin and death.</w:t>
      </w:r>
    </w:p>
    <w:p w:rsidR="00B50D66" w:rsidRDefault="00086157" w:rsidP="00F96E3C">
      <w:pPr>
        <w:spacing w:line="480" w:lineRule="auto"/>
        <w:ind w:firstLine="720"/>
      </w:pPr>
      <w:r>
        <w:t xml:space="preserve">Because they are God’s, </w:t>
      </w:r>
      <w:r w:rsidR="009564BA">
        <w:t xml:space="preserve">because they have been created and named and claimed and loved by YHWH God, </w:t>
      </w:r>
      <w:r>
        <w:t>the</w:t>
      </w:r>
      <w:r w:rsidR="00BA451D">
        <w:t xml:space="preserve"> Israelites</w:t>
      </w:r>
      <w:r>
        <w:t xml:space="preserve"> are free</w:t>
      </w:r>
      <w:r w:rsidR="00BA451D">
        <w:t>d</w:t>
      </w:r>
      <w:r>
        <w:t xml:space="preserve"> from </w:t>
      </w:r>
      <w:r w:rsidR="00BA451D">
        <w:t>the need to worship</w:t>
      </w:r>
      <w:r>
        <w:t xml:space="preserve"> other gods.</w:t>
      </w:r>
      <w:r w:rsidR="009564BA">
        <w:t xml:space="preserve"> They worship the liberating God;</w:t>
      </w:r>
      <w:r w:rsidR="00F96E3C">
        <w:t xml:space="preserve"> follow</w:t>
      </w:r>
      <w:r w:rsidR="009564BA">
        <w:t>ing</w:t>
      </w:r>
      <w:r w:rsidR="00F96E3C">
        <w:t xml:space="preserve"> another god would return </w:t>
      </w:r>
      <w:r w:rsidR="009564BA">
        <w:t xml:space="preserve">them </w:t>
      </w:r>
      <w:r w:rsidR="00F96E3C">
        <w:t>to enslavement.</w:t>
      </w:r>
      <w:r w:rsidR="009564BA">
        <w:t xml:space="preserve"> Bound by false promises and empty rituals.</w:t>
      </w:r>
    </w:p>
    <w:p w:rsidR="009564BA" w:rsidRDefault="009564BA" w:rsidP="00F96E3C">
      <w:pPr>
        <w:spacing w:line="480" w:lineRule="auto"/>
        <w:ind w:firstLine="720"/>
      </w:pPr>
      <w:r>
        <w:t>Because they are God’s, because God is bigger than any image or picture, because God cannot be contained in any man-made item, they are free</w:t>
      </w:r>
      <w:r w:rsidR="00BA451D">
        <w:t>d</w:t>
      </w:r>
      <w:r>
        <w:t xml:space="preserve"> from </w:t>
      </w:r>
      <w:r w:rsidR="00BA451D">
        <w:t xml:space="preserve">the need to </w:t>
      </w:r>
      <w:r>
        <w:t>creat</w:t>
      </w:r>
      <w:r w:rsidR="00BA451D">
        <w:t>e or invest in</w:t>
      </w:r>
      <w:r>
        <w:t xml:space="preserve"> idols or statues or pictures. God will not be there. Time should not be spent there.</w:t>
      </w:r>
    </w:p>
    <w:p w:rsidR="009564BA" w:rsidRDefault="009564BA" w:rsidP="00F96E3C">
      <w:pPr>
        <w:spacing w:line="480" w:lineRule="auto"/>
        <w:ind w:firstLine="720"/>
      </w:pPr>
      <w:r>
        <w:t xml:space="preserve">Because they are God’s, they are freed from working themselves to death. They are freed to rest. They are freed to play and enjoy life. </w:t>
      </w:r>
      <w:r w:rsidR="007530B9">
        <w:t>For life itself is a gift</w:t>
      </w:r>
      <w:r>
        <w:t>.</w:t>
      </w:r>
    </w:p>
    <w:p w:rsidR="00BE08CE" w:rsidRDefault="009564BA" w:rsidP="00A82E15">
      <w:pPr>
        <w:spacing w:line="480" w:lineRule="auto"/>
        <w:ind w:firstLine="720"/>
      </w:pPr>
      <w:r>
        <w:t xml:space="preserve">In these first 4 commandments – </w:t>
      </w:r>
      <w:r w:rsidR="00BA451D">
        <w:t>in these first 4</w:t>
      </w:r>
      <w:r>
        <w:t xml:space="preserve"> </w:t>
      </w:r>
      <w:r>
        <w:rPr>
          <w:u w:val="single"/>
        </w:rPr>
        <w:t>words</w:t>
      </w:r>
      <w:r>
        <w:t xml:space="preserve"> – </w:t>
      </w:r>
      <w:r w:rsidR="00B27D9D">
        <w:t>God established relationship</w:t>
      </w:r>
      <w:r>
        <w:t xml:space="preserve">. God stamped on their hearts and minds whose they were </w:t>
      </w:r>
      <w:r w:rsidR="007530B9">
        <w:t xml:space="preserve">(God’s) </w:t>
      </w:r>
      <w:r>
        <w:t>and who they were</w:t>
      </w:r>
      <w:r w:rsidR="007530B9">
        <w:t xml:space="preserve"> (God’s people)</w:t>
      </w:r>
      <w:r>
        <w:t xml:space="preserve">. </w:t>
      </w:r>
      <w:r w:rsidR="007530B9">
        <w:t>And f</w:t>
      </w:r>
      <w:r>
        <w:t>rom this foundation</w:t>
      </w:r>
      <w:r w:rsidR="00B27D9D">
        <w:t>,</w:t>
      </w:r>
      <w:r w:rsidR="00C12E83">
        <w:t xml:space="preserve"> God showed them how to be in relationship with others</w:t>
      </w:r>
      <w:r w:rsidR="00B27D9D">
        <w:t>.</w:t>
      </w:r>
      <w:r w:rsidR="009B1EEC">
        <w:t xml:space="preserve"> </w:t>
      </w:r>
      <w:r w:rsidR="00BE08CE">
        <w:t>The last 6 c</w:t>
      </w:r>
      <w:r w:rsidR="00077DD8">
        <w:t xml:space="preserve">ommandments </w:t>
      </w:r>
      <w:r w:rsidR="00BE08CE">
        <w:t xml:space="preserve">were </w:t>
      </w:r>
      <w:r w:rsidR="00077DD8">
        <w:t xml:space="preserve">meant to enhance life. </w:t>
      </w:r>
      <w:r w:rsidR="00BE08CE">
        <w:t xml:space="preserve">God freed them to live with family and community and property and wealth, then taught the people how to </w:t>
      </w:r>
      <w:r w:rsidR="00FE32D3">
        <w:t>care for</w:t>
      </w:r>
      <w:r w:rsidR="00BE08CE">
        <w:t xml:space="preserve"> those gifts. </w:t>
      </w:r>
      <w:r w:rsidR="00FE32D3">
        <w:t xml:space="preserve">These </w:t>
      </w:r>
      <w:r w:rsidR="00FE32D3" w:rsidRPr="00FE32D3">
        <w:rPr>
          <w:u w:val="single"/>
        </w:rPr>
        <w:t>words</w:t>
      </w:r>
      <w:r w:rsidR="00FE32D3">
        <w:t xml:space="preserve"> were </w:t>
      </w:r>
      <w:r w:rsidR="00FE32D3">
        <w:t xml:space="preserve">boundaries meant to keep God’s holy people </w:t>
      </w:r>
      <w:r w:rsidR="00FE32D3" w:rsidRPr="00BE08CE">
        <w:rPr>
          <w:i/>
        </w:rPr>
        <w:t>from</w:t>
      </w:r>
      <w:r w:rsidR="00FE32D3">
        <w:t xml:space="preserve"> harm. </w:t>
      </w:r>
      <w:r w:rsidR="00FE32D3">
        <w:t>And they</w:t>
      </w:r>
      <w:r w:rsidR="007530B9">
        <w:t xml:space="preserve"> remind us that God gives more than life; God sustains and enriches</w:t>
      </w:r>
      <w:r w:rsidR="00BE08CE">
        <w:t>.</w:t>
      </w:r>
    </w:p>
    <w:p w:rsidR="00BE08CE" w:rsidRPr="000639D3" w:rsidRDefault="007530B9" w:rsidP="00A82E15">
      <w:pPr>
        <w:spacing w:line="480" w:lineRule="auto"/>
        <w:ind w:firstLine="720"/>
        <w:rPr>
          <w:i/>
        </w:rPr>
      </w:pPr>
      <w:r>
        <w:t>Note that t</w:t>
      </w:r>
      <w:r w:rsidR="00BE08CE">
        <w:t>he commandments are not about puni</w:t>
      </w:r>
      <w:r w:rsidR="00271F4B">
        <w:t xml:space="preserve">shment. They are not even about us, so much, but about how to be in </w:t>
      </w:r>
      <w:r w:rsidR="00271F4B" w:rsidRPr="001B4394">
        <w:rPr>
          <w:u w:val="single"/>
        </w:rPr>
        <w:t>relationship</w:t>
      </w:r>
      <w:r w:rsidR="001B4394">
        <w:t>.</w:t>
      </w:r>
      <w:r w:rsidR="00271F4B">
        <w:t xml:space="preserve"> </w:t>
      </w:r>
      <w:r w:rsidR="001B4394">
        <w:t>Because o</w:t>
      </w:r>
      <w:r w:rsidR="00271F4B">
        <w:t xml:space="preserve">ur life-bringing, generous God is primarily a relational being. The consistent biblical witness is that God seeks us out again and again and again. When we walk away, when we fail, God gives second chances, and explains things </w:t>
      </w:r>
      <w:r w:rsidR="00271F4B" w:rsidRPr="001B4394">
        <w:rPr>
          <w:u w:val="single"/>
        </w:rPr>
        <w:t>again</w:t>
      </w:r>
      <w:r w:rsidR="00271F4B">
        <w:t xml:space="preserve">, </w:t>
      </w:r>
      <w:r w:rsidR="00271F4B">
        <w:lastRenderedPageBreak/>
        <w:t>and tries and tries to help us know God</w:t>
      </w:r>
      <w:r w:rsidR="00DF7B72">
        <w:t xml:space="preserve">. </w:t>
      </w:r>
      <w:r w:rsidR="00DF7B72" w:rsidRPr="001B4394">
        <w:rPr>
          <w:u w:val="single"/>
        </w:rPr>
        <w:t>Again</w:t>
      </w:r>
      <w:r w:rsidR="00DF7B72">
        <w:t xml:space="preserve"> and again, God teaches us how to treat God’s self,</w:t>
      </w:r>
      <w:r w:rsidR="00271F4B">
        <w:t xml:space="preserve"> and how to care for God’s creation.</w:t>
      </w:r>
      <w:r w:rsidR="00DF7B72">
        <w:t xml:space="preserve"> </w:t>
      </w:r>
      <w:r w:rsidR="001B4394">
        <w:t>God is not</w:t>
      </w:r>
      <w:r w:rsidR="00DF7B72">
        <w:t xml:space="preserve"> a deity who maintains strict boundaries between </w:t>
      </w:r>
      <w:r w:rsidR="001B4394">
        <w:t>heaven and earth; instead, God moved heaven to descend to earth. God never abandons or leaves creation</w:t>
      </w:r>
      <w:r w:rsidR="00DF7B72">
        <w:t xml:space="preserve"> to our own devices. </w:t>
      </w:r>
      <w:r w:rsidR="001B4394">
        <w:t xml:space="preserve">Instead, God trains and coaches us. God calls out the plays on the sidelines. </w:t>
      </w:r>
      <w:r w:rsidR="00FE32D3">
        <w:t xml:space="preserve">God teaches us how to treat one another, for </w:t>
      </w:r>
      <w:r w:rsidR="001B4394">
        <w:t xml:space="preserve">God is committed to </w:t>
      </w:r>
      <w:r w:rsidR="00FE32D3">
        <w:t>our having</w:t>
      </w:r>
      <w:r w:rsidR="00DF7B72">
        <w:t xml:space="preserve"> successful, meaningful relationships. </w:t>
      </w:r>
      <w:r w:rsidR="001B4394">
        <w:t>In some ways, t</w:t>
      </w:r>
      <w:r w:rsidR="00DF7B72">
        <w:t xml:space="preserve">he Ten Commandments are </w:t>
      </w:r>
      <w:r w:rsidR="001B4394">
        <w:t>actually a</w:t>
      </w:r>
      <w:r w:rsidR="000639D3">
        <w:t xml:space="preserve"> self-help manual: </w:t>
      </w:r>
      <w:r w:rsidR="000639D3">
        <w:rPr>
          <w:i/>
        </w:rPr>
        <w:t>A Practical Guide for Personal Freedom</w:t>
      </w:r>
      <w:r w:rsidR="000639D3">
        <w:t xml:space="preserve">, </w:t>
      </w:r>
      <w:r w:rsidR="000639D3">
        <w:rPr>
          <w:i/>
        </w:rPr>
        <w:t>How to Live an Awesome Life, The 10 Habits of Highly Effective People</w:t>
      </w:r>
      <w:r w:rsidR="000639D3">
        <w:t xml:space="preserve">, </w:t>
      </w:r>
      <w:r w:rsidR="0030595D">
        <w:rPr>
          <w:i/>
        </w:rPr>
        <w:t>Choosing Me &amp; We</w:t>
      </w:r>
      <w:r w:rsidR="0030595D">
        <w:t xml:space="preserve">, </w:t>
      </w:r>
      <w:r w:rsidR="0030595D">
        <w:rPr>
          <w:i/>
        </w:rPr>
        <w:t>How to Win Friends &amp; Influence People</w:t>
      </w:r>
      <w:r w:rsidR="0030595D">
        <w:t>… it’s right here.</w:t>
      </w:r>
      <w:r w:rsidR="000639D3">
        <w:rPr>
          <w:i/>
        </w:rPr>
        <w:t xml:space="preserve"> </w:t>
      </w:r>
    </w:p>
    <w:p w:rsidR="006457C3" w:rsidRDefault="00B27D9D" w:rsidP="00B27D9D">
      <w:pPr>
        <w:spacing w:line="480" w:lineRule="auto"/>
        <w:ind w:firstLine="720"/>
      </w:pPr>
      <w:r>
        <w:t>The</w:t>
      </w:r>
      <w:r w:rsidR="00E76FC5">
        <w:t xml:space="preserve"> natural consequence of </w:t>
      </w:r>
      <w:r w:rsidR="0030595D">
        <w:t>following the law</w:t>
      </w:r>
      <w:r w:rsidR="00E76FC5">
        <w:t xml:space="preserve"> is that </w:t>
      </w:r>
      <w:r w:rsidR="0030595D">
        <w:t xml:space="preserve">our relationship with God deepens. </w:t>
      </w:r>
      <w:r w:rsidR="006457C3">
        <w:t xml:space="preserve">We show </w:t>
      </w:r>
      <w:r>
        <w:t>our neighbor</w:t>
      </w:r>
      <w:r w:rsidR="006457C3">
        <w:t xml:space="preserve"> that they matter to us</w:t>
      </w:r>
      <w:r>
        <w:t>.</w:t>
      </w:r>
      <w:r w:rsidR="006457C3">
        <w:t xml:space="preserve"> </w:t>
      </w:r>
      <w:r w:rsidR="00E13341">
        <w:t>We show o</w:t>
      </w:r>
      <w:r w:rsidR="006457C3">
        <w:t>ur neighbor</w:t>
      </w:r>
      <w:r w:rsidR="00E13341">
        <w:t xml:space="preserve"> that they are</w:t>
      </w:r>
      <w:r w:rsidR="006457C3">
        <w:t xml:space="preserve"> worthy of our </w:t>
      </w:r>
      <w:r w:rsidR="00E13341">
        <w:t xml:space="preserve">time and </w:t>
      </w:r>
      <w:r w:rsidR="006457C3">
        <w:t>attention and care.</w:t>
      </w:r>
      <w:r w:rsidR="00DF7B72">
        <w:t xml:space="preserve"> </w:t>
      </w:r>
      <w:r w:rsidR="006457C3">
        <w:t>And then o</w:t>
      </w:r>
      <w:r w:rsidR="006457C3">
        <w:t>u</w:t>
      </w:r>
      <w:r w:rsidR="006457C3">
        <w:t xml:space="preserve">r community grows stronger. </w:t>
      </w:r>
      <w:r w:rsidR="006457C3">
        <w:t>Our parents, our family, our neighbor, our community.</w:t>
      </w:r>
      <w:r w:rsidR="00E13341">
        <w:t xml:space="preserve"> Bound together by God. So that as we</w:t>
      </w:r>
      <w:r w:rsidR="006457C3">
        <w:t xml:space="preserve"> </w:t>
      </w:r>
      <w:r w:rsidR="00E13341">
        <w:t>f</w:t>
      </w:r>
      <w:r w:rsidR="006457C3">
        <w:t>ollow the law</w:t>
      </w:r>
      <w:r w:rsidR="00E13341">
        <w:t>, our lives are</w:t>
      </w:r>
      <w:r w:rsidR="006457C3">
        <w:t xml:space="preserve"> transforme</w:t>
      </w:r>
      <w:r w:rsidR="00E13341">
        <w:t>d</w:t>
      </w:r>
      <w:r w:rsidR="006457C3">
        <w:t>.</w:t>
      </w:r>
      <w:r w:rsidR="00E13341">
        <w:t xml:space="preserve"> We move “from me to </w:t>
      </w:r>
      <w:r w:rsidR="00E13341" w:rsidRPr="00E13341">
        <w:rPr>
          <w:u w:val="single"/>
        </w:rPr>
        <w:t>we</w:t>
      </w:r>
      <w:r w:rsidR="00E13341">
        <w:t xml:space="preserve">.” We are transformed from some people to God’s people. We are freed </w:t>
      </w:r>
      <w:r w:rsidR="005A56F8">
        <w:t>from the chains of the world, and gifted with a life-giving identity and sense of purpose</w:t>
      </w:r>
      <w:r w:rsidR="00E13341">
        <w:t>.</w:t>
      </w:r>
    </w:p>
    <w:p w:rsidR="00166751" w:rsidRDefault="00166751" w:rsidP="00166751">
      <w:pPr>
        <w:spacing w:line="480" w:lineRule="auto"/>
        <w:ind w:firstLine="720"/>
      </w:pPr>
      <w:r>
        <w:t>T</w:t>
      </w:r>
      <w:r w:rsidR="00E60178">
        <w:t>h</w:t>
      </w:r>
      <w:r>
        <w:t>e</w:t>
      </w:r>
      <w:r w:rsidR="00E13341">
        <w:t>re is a lot of responsibility here</w:t>
      </w:r>
      <w:r>
        <w:t xml:space="preserve">. This isn’t just an intellectual exercise. </w:t>
      </w:r>
      <w:r w:rsidR="00285B81">
        <w:t>T</w:t>
      </w:r>
      <w:r>
        <w:t>he commandments are</w:t>
      </w:r>
      <w:r w:rsidR="00285B81">
        <w:t>n’t</w:t>
      </w:r>
      <w:r>
        <w:t xml:space="preserve"> about thinking, but are about doing. Following God is a call to </w:t>
      </w:r>
      <w:r w:rsidR="00E13341">
        <w:t xml:space="preserve">transformative </w:t>
      </w:r>
      <w:r>
        <w:t>action.</w:t>
      </w:r>
    </w:p>
    <w:p w:rsidR="00E3535A" w:rsidRPr="00084287" w:rsidRDefault="00E3535A" w:rsidP="00A82E15">
      <w:pPr>
        <w:spacing w:line="480" w:lineRule="auto"/>
        <w:ind w:firstLine="720"/>
      </w:pPr>
      <w:r>
        <w:t xml:space="preserve">God freed the </w:t>
      </w:r>
      <w:r w:rsidR="005A56F8">
        <w:t>Israelites</w:t>
      </w:r>
      <w:r w:rsidR="00FE32D3">
        <w:t xml:space="preserve"> to live in a holy way, and God frees us to do as such. </w:t>
      </w:r>
      <w:r w:rsidR="005A56F8">
        <w:t>But w</w:t>
      </w:r>
      <w:r>
        <w:t xml:space="preserve">e are not free for freedom’s sake. </w:t>
      </w:r>
      <w:r w:rsidR="005A56F8">
        <w:t xml:space="preserve">We are not free to live and do and say as we choose. Especially for Americans who cling to patriotic </w:t>
      </w:r>
      <w:r w:rsidR="005A56F8">
        <w:rPr>
          <w:u w:val="single"/>
        </w:rPr>
        <w:t>freedom</w:t>
      </w:r>
      <w:r w:rsidR="005A56F8">
        <w:t>, it is important to understand that th</w:t>
      </w:r>
      <w:r w:rsidR="001B4AC9">
        <w:t>e idea of freedom to do anything and everything</w:t>
      </w:r>
      <w:r w:rsidR="005A56F8">
        <w:t xml:space="preserve"> is </w:t>
      </w:r>
      <w:r w:rsidR="005A56F8">
        <w:rPr>
          <w:u w:val="single"/>
        </w:rPr>
        <w:t>not</w:t>
      </w:r>
      <w:r w:rsidR="005A56F8">
        <w:t xml:space="preserve"> who we are, nor is that the type of freedom God promises. </w:t>
      </w:r>
      <w:r>
        <w:lastRenderedPageBreak/>
        <w:t>In the name of patriotism, we claim</w:t>
      </w:r>
      <w:r w:rsidR="009427AB">
        <w:t xml:space="preserve"> that we are free to make money and spend money </w:t>
      </w:r>
      <w:r w:rsidR="00FC63E8">
        <w:t>however we choose.</w:t>
      </w:r>
      <w:r w:rsidR="009427AB">
        <w:t xml:space="preserve"> </w:t>
      </w:r>
      <w:r w:rsidR="00FC63E8">
        <w:t>In the name of patriotism, w</w:t>
      </w:r>
      <w:r w:rsidR="009427AB">
        <w:t>e claim that we are free to own guns and use guns.</w:t>
      </w:r>
      <w:r w:rsidR="00FC63E8">
        <w:t xml:space="preserve"> In the name of patriotism, we claim that we are free to say whatever we want to whomever we want. We post disrespectful things online. We harm others with what we say. We create systems that allow some to take what they want, while others are kept from what they need. We work 60 and 70 and 80 hours a week.</w:t>
      </w:r>
      <w:r w:rsidR="009427AB">
        <w:t xml:space="preserve"> </w:t>
      </w:r>
      <w:r w:rsidR="00FC63E8">
        <w:t>We distance ourselves from parents and family</w:t>
      </w:r>
      <w:r w:rsidR="001B4AC9">
        <w:t xml:space="preserve"> and friends and community</w:t>
      </w:r>
      <w:r w:rsidR="00FC63E8">
        <w:t>.</w:t>
      </w:r>
      <w:r w:rsidR="002664EA">
        <w:t xml:space="preserve"> </w:t>
      </w:r>
      <w:r w:rsidR="001B4AC9">
        <w:t>All in the name of freedom, shouting “it’s my</w:t>
      </w:r>
      <w:r w:rsidR="00794964">
        <w:t xml:space="preserve"> God-given</w:t>
      </w:r>
      <w:r w:rsidR="001B4AC9">
        <w:t xml:space="preserve"> </w:t>
      </w:r>
      <w:r w:rsidR="001B4AC9" w:rsidRPr="001B4AC9">
        <w:rPr>
          <w:u w:val="single"/>
        </w:rPr>
        <w:t>right</w:t>
      </w:r>
      <w:r w:rsidR="001B4AC9">
        <w:t>!”</w:t>
      </w:r>
      <w:r w:rsidR="002664EA">
        <w:t xml:space="preserve"> </w:t>
      </w:r>
      <w:r w:rsidR="00794964">
        <w:t xml:space="preserve">As if we can do whatever we want just because we are alive. As if we can say whatever we want just because we are Americans. </w:t>
      </w:r>
      <w:r w:rsidR="002664EA">
        <w:t>And yet… w</w:t>
      </w:r>
      <w:r w:rsidR="005A56F8">
        <w:t xml:space="preserve">hen events such as the shooting in Las Vegas occur, we see how we are </w:t>
      </w:r>
      <w:r w:rsidR="00794964">
        <w:t xml:space="preserve">living in </w:t>
      </w:r>
      <w:r w:rsidR="002664EA">
        <w:t>chain</w:t>
      </w:r>
      <w:r w:rsidR="00794964">
        <w:t>s</w:t>
      </w:r>
      <w:r w:rsidR="002664EA">
        <w:t xml:space="preserve">. </w:t>
      </w:r>
      <w:r w:rsidR="00794964">
        <w:t xml:space="preserve">We see how our “freedoms” shackle us to the earth. We see how our “freedoms” disrupt community. We see how we value patriotic freedoms over God’s freedom. </w:t>
      </w:r>
      <w:r w:rsidR="002664EA">
        <w:t xml:space="preserve">We see how we are </w:t>
      </w:r>
      <w:r w:rsidR="005A56F8">
        <w:t>wandering</w:t>
      </w:r>
      <w:r w:rsidR="005A56F8">
        <w:t xml:space="preserve"> in the wilderness</w:t>
      </w:r>
      <w:r w:rsidR="009427AB">
        <w:t>.</w:t>
      </w:r>
      <w:r w:rsidR="002664EA">
        <w:t xml:space="preserve"> We see how we are desperate for </w:t>
      </w:r>
      <w:r w:rsidR="00794964">
        <w:t xml:space="preserve">God to liberate us and give us life. We see that we are desperate for </w:t>
      </w:r>
      <w:r w:rsidR="002664EA">
        <w:t>the transformation God promises, the relationship God brings.</w:t>
      </w:r>
    </w:p>
    <w:p w:rsidR="00BD3A9E" w:rsidRDefault="00086157" w:rsidP="00A82E15">
      <w:pPr>
        <w:spacing w:line="480" w:lineRule="auto"/>
        <w:ind w:firstLine="720"/>
      </w:pPr>
      <w:r>
        <w:t xml:space="preserve">As wilderness is transformational time, </w:t>
      </w:r>
      <w:r w:rsidR="007E77E1">
        <w:t>this is the training time. God was teaching the Israelites</w:t>
      </w:r>
      <w:r>
        <w:t xml:space="preserve"> how to be God’s people. </w:t>
      </w:r>
      <w:r w:rsidR="007E77E1">
        <w:t>But what is God teaching us now? And are our hearts open to receive what God is saying and doing?</w:t>
      </w:r>
      <w:r w:rsidR="00587F1F">
        <w:t xml:space="preserve"> As a country, as a church, as a person, h</w:t>
      </w:r>
      <w:r w:rsidR="00E3535A">
        <w:t>ow are we transforming?</w:t>
      </w:r>
    </w:p>
    <w:p w:rsidR="00086157" w:rsidRDefault="00086157" w:rsidP="00A82E15">
      <w:pPr>
        <w:spacing w:line="480" w:lineRule="auto"/>
        <w:ind w:firstLine="720"/>
      </w:pPr>
      <w:r>
        <w:t>The Presbyterian Church of Sweet Hollow celebrated our 150</w:t>
      </w:r>
      <w:r w:rsidRPr="00086157">
        <w:rPr>
          <w:vertAlign w:val="superscript"/>
        </w:rPr>
        <w:t>th</w:t>
      </w:r>
      <w:r>
        <w:t xml:space="preserve"> anniversary in 1979. </w:t>
      </w:r>
      <w:r w:rsidR="00ED50C8">
        <w:t xml:space="preserve">From a group of 30 people to a congregation of hundreds, this church has reveled in God’s transformations. We have moved buildings and baptized babies and buried friends and family. We have started programs </w:t>
      </w:r>
      <w:r w:rsidR="0030712A">
        <w:t>that nurtured families and couples – road rallies and Sunday Schools and pageants. A</w:t>
      </w:r>
      <w:r w:rsidR="00ED50C8">
        <w:t xml:space="preserve">nd </w:t>
      </w:r>
      <w:r w:rsidR="0030712A">
        <w:t xml:space="preserve">we have </w:t>
      </w:r>
      <w:r w:rsidR="00ED50C8">
        <w:t>ende</w:t>
      </w:r>
      <w:r w:rsidR="0030712A">
        <w:t>d programs as our membership and our needs have changed</w:t>
      </w:r>
      <w:r w:rsidR="00ED50C8">
        <w:t xml:space="preserve">. </w:t>
      </w:r>
      <w:r>
        <w:t xml:space="preserve">38 </w:t>
      </w:r>
      <w:r>
        <w:lastRenderedPageBreak/>
        <w:t>years ago, people gathered and ta</w:t>
      </w:r>
      <w:r w:rsidR="00772312">
        <w:t xml:space="preserve">lked about “this old” building and by the grace of God, here we are, still together and worshipping in “this old” building. </w:t>
      </w:r>
      <w:r w:rsidR="00772312">
        <w:t>God has transformed us</w:t>
      </w:r>
      <w:r w:rsidR="00772312">
        <w:t xml:space="preserve"> through the years</w:t>
      </w:r>
      <w:r w:rsidR="00772312">
        <w:t>.</w:t>
      </w:r>
      <w:r w:rsidR="00772312">
        <w:t xml:space="preserve"> We look different from who we were. We think different thoughts. We see different challenges. We have different worries. </w:t>
      </w:r>
      <w:r>
        <w:t>What is God teaching us now about how to be God’s faithful people?</w:t>
      </w:r>
    </w:p>
    <w:p w:rsidR="00166751" w:rsidRPr="00A82E15" w:rsidRDefault="00772312" w:rsidP="00911177">
      <w:pPr>
        <w:spacing w:line="480" w:lineRule="auto"/>
        <w:ind w:firstLine="720"/>
      </w:pPr>
      <w:r>
        <w:t>Don’t be scared of the wilderness in which we wander. Look for the gifts of God, given to us along the way. Be nourished by the bread and water God sends. U</w:t>
      </w:r>
      <w:r w:rsidR="00355557">
        <w:t xml:space="preserve">phold the </w:t>
      </w:r>
      <w:r w:rsidR="00355557">
        <w:rPr>
          <w:u w:val="single"/>
        </w:rPr>
        <w:t>words</w:t>
      </w:r>
      <w:r w:rsidR="00355557">
        <w:t xml:space="preserve"> God offers us, life-bringing, sustaining, and enriching. </w:t>
      </w:r>
      <w:r w:rsidR="0081224F">
        <w:t>For we are God’s people, liberated from the chains of the world. Liberated for a holy life with our Triune God.</w:t>
      </w:r>
      <w:r w:rsidR="00ED7A9A">
        <w:t xml:space="preserve"> </w:t>
      </w:r>
      <w:r w:rsidR="00A22030">
        <w:t xml:space="preserve">God was at our beginning, and God knows our ultimate end. Our life and our liberty is in God’s hands. </w:t>
      </w:r>
      <w:r w:rsidR="00ED7A9A">
        <w:t>Thanks be to God. Amen.</w:t>
      </w:r>
      <w:bookmarkStart w:id="0" w:name="_GoBack"/>
      <w:bookmarkEnd w:id="0"/>
    </w:p>
    <w:sectPr w:rsidR="00166751" w:rsidRPr="00A82E15" w:rsidSect="00AF7D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6B9" w:rsidRDefault="002A76B9" w:rsidP="00F85BC5">
      <w:r>
        <w:separator/>
      </w:r>
    </w:p>
  </w:endnote>
  <w:endnote w:type="continuationSeparator" w:id="0">
    <w:p w:rsidR="002A76B9" w:rsidRDefault="002A76B9" w:rsidP="00F8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6B9" w:rsidRDefault="002A76B9" w:rsidP="00F85BC5">
      <w:r>
        <w:separator/>
      </w:r>
    </w:p>
  </w:footnote>
  <w:footnote w:type="continuationSeparator" w:id="0">
    <w:p w:rsidR="002A76B9" w:rsidRDefault="002A76B9" w:rsidP="00F8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BE0" w:rsidRPr="00F85BC5" w:rsidRDefault="00742BE0">
    <w:pPr>
      <w:pStyle w:val="Header"/>
      <w:ind w:right="-360"/>
      <w:jc w:val="right"/>
      <w:rPr>
        <w:rFonts w:ascii="Calibri Light" w:hAnsi="Calibri Light"/>
        <w:i/>
        <w:iCs/>
        <w:color w:val="BFBFBF"/>
        <w:sz w:val="72"/>
        <w:szCs w:val="72"/>
      </w:rPr>
    </w:pPr>
    <w:r w:rsidRPr="00F85BC5">
      <w:rPr>
        <w:rFonts w:ascii="Calibri" w:hAnsi="Calibri"/>
        <w:sz w:val="22"/>
        <w:szCs w:val="22"/>
      </w:rPr>
      <w:fldChar w:fldCharType="begin"/>
    </w:r>
    <w:r>
      <w:instrText xml:space="preserve"> PAGE    \* MERGEFORMAT </w:instrText>
    </w:r>
    <w:r w:rsidRPr="00F85BC5">
      <w:rPr>
        <w:rFonts w:ascii="Calibri" w:hAnsi="Calibri"/>
        <w:sz w:val="22"/>
        <w:szCs w:val="22"/>
      </w:rPr>
      <w:fldChar w:fldCharType="separate"/>
    </w:r>
    <w:r w:rsidR="00911177" w:rsidRPr="00911177">
      <w:rPr>
        <w:rFonts w:ascii="Calibri Light" w:hAnsi="Calibri Light"/>
        <w:i/>
        <w:iCs/>
        <w:noProof/>
        <w:color w:val="BFBFBF"/>
        <w:spacing w:val="-40"/>
        <w:sz w:val="72"/>
        <w:szCs w:val="72"/>
      </w:rPr>
      <w:t>5</w:t>
    </w:r>
    <w:r w:rsidRPr="00F85BC5">
      <w:rPr>
        <w:rFonts w:ascii="Calibri Light" w:hAnsi="Calibri Light"/>
        <w:i/>
        <w:iCs/>
        <w:noProof/>
        <w:color w:val="BFBFBF"/>
        <w:spacing w:val="-40"/>
        <w:sz w:val="72"/>
        <w:szCs w:val="72"/>
      </w:rPr>
      <w:fldChar w:fldCharType="end"/>
    </w:r>
  </w:p>
  <w:p w:rsidR="00742BE0" w:rsidRDefault="00742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56365"/>
    <w:multiLevelType w:val="hybridMultilevel"/>
    <w:tmpl w:val="EF029E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625"/>
    <w:rsid w:val="00000CE6"/>
    <w:rsid w:val="000058E9"/>
    <w:rsid w:val="000059A8"/>
    <w:rsid w:val="00006CD0"/>
    <w:rsid w:val="000103FF"/>
    <w:rsid w:val="000121FC"/>
    <w:rsid w:val="000136B7"/>
    <w:rsid w:val="000236C5"/>
    <w:rsid w:val="000277FF"/>
    <w:rsid w:val="00032172"/>
    <w:rsid w:val="00032258"/>
    <w:rsid w:val="00034254"/>
    <w:rsid w:val="00035746"/>
    <w:rsid w:val="00042926"/>
    <w:rsid w:val="00042FAA"/>
    <w:rsid w:val="00043C09"/>
    <w:rsid w:val="00047EF3"/>
    <w:rsid w:val="00055087"/>
    <w:rsid w:val="000639B5"/>
    <w:rsid w:val="000639D3"/>
    <w:rsid w:val="00073938"/>
    <w:rsid w:val="000758DE"/>
    <w:rsid w:val="00075937"/>
    <w:rsid w:val="00075E17"/>
    <w:rsid w:val="000772AB"/>
    <w:rsid w:val="00077DD8"/>
    <w:rsid w:val="00084287"/>
    <w:rsid w:val="00084B86"/>
    <w:rsid w:val="00086157"/>
    <w:rsid w:val="00093511"/>
    <w:rsid w:val="0009581E"/>
    <w:rsid w:val="000A01E5"/>
    <w:rsid w:val="000A46DD"/>
    <w:rsid w:val="000A4CB1"/>
    <w:rsid w:val="000A7B47"/>
    <w:rsid w:val="000B0CB1"/>
    <w:rsid w:val="000B18A7"/>
    <w:rsid w:val="000B2A2D"/>
    <w:rsid w:val="000B5D30"/>
    <w:rsid w:val="000C0639"/>
    <w:rsid w:val="000C24D5"/>
    <w:rsid w:val="000C2FD4"/>
    <w:rsid w:val="000C513F"/>
    <w:rsid w:val="000C5B76"/>
    <w:rsid w:val="000C7213"/>
    <w:rsid w:val="000D1563"/>
    <w:rsid w:val="000D4DF6"/>
    <w:rsid w:val="000D51FE"/>
    <w:rsid w:val="000E20E1"/>
    <w:rsid w:val="000E5852"/>
    <w:rsid w:val="000F0391"/>
    <w:rsid w:val="000F4538"/>
    <w:rsid w:val="001034FB"/>
    <w:rsid w:val="001061D4"/>
    <w:rsid w:val="00106621"/>
    <w:rsid w:val="001072E1"/>
    <w:rsid w:val="001102BA"/>
    <w:rsid w:val="00113312"/>
    <w:rsid w:val="0011373A"/>
    <w:rsid w:val="00115874"/>
    <w:rsid w:val="001166F9"/>
    <w:rsid w:val="00117DE2"/>
    <w:rsid w:val="00120F4F"/>
    <w:rsid w:val="00121E10"/>
    <w:rsid w:val="00123D2C"/>
    <w:rsid w:val="0012541A"/>
    <w:rsid w:val="001257D6"/>
    <w:rsid w:val="00127303"/>
    <w:rsid w:val="0012752F"/>
    <w:rsid w:val="00127C1C"/>
    <w:rsid w:val="00127D52"/>
    <w:rsid w:val="001320E6"/>
    <w:rsid w:val="00133936"/>
    <w:rsid w:val="0013787E"/>
    <w:rsid w:val="00140D2D"/>
    <w:rsid w:val="00152E40"/>
    <w:rsid w:val="00154829"/>
    <w:rsid w:val="001554CA"/>
    <w:rsid w:val="0015573E"/>
    <w:rsid w:val="00163F97"/>
    <w:rsid w:val="001659F4"/>
    <w:rsid w:val="00166751"/>
    <w:rsid w:val="00171073"/>
    <w:rsid w:val="001724BC"/>
    <w:rsid w:val="00172C98"/>
    <w:rsid w:val="0017354D"/>
    <w:rsid w:val="0017365C"/>
    <w:rsid w:val="00181E53"/>
    <w:rsid w:val="00183D20"/>
    <w:rsid w:val="001850ED"/>
    <w:rsid w:val="001868A0"/>
    <w:rsid w:val="00186F27"/>
    <w:rsid w:val="00191EE9"/>
    <w:rsid w:val="00192B83"/>
    <w:rsid w:val="00192C9E"/>
    <w:rsid w:val="00197DCF"/>
    <w:rsid w:val="001A487C"/>
    <w:rsid w:val="001A6A5F"/>
    <w:rsid w:val="001B4394"/>
    <w:rsid w:val="001B4AC9"/>
    <w:rsid w:val="001C0CAA"/>
    <w:rsid w:val="001C167B"/>
    <w:rsid w:val="001C246B"/>
    <w:rsid w:val="001C2871"/>
    <w:rsid w:val="001C2EF8"/>
    <w:rsid w:val="001C5A3F"/>
    <w:rsid w:val="001D262C"/>
    <w:rsid w:val="001D348A"/>
    <w:rsid w:val="001D35B4"/>
    <w:rsid w:val="001D664B"/>
    <w:rsid w:val="001D7ABC"/>
    <w:rsid w:val="001F08E1"/>
    <w:rsid w:val="001F0EB1"/>
    <w:rsid w:val="001F69BE"/>
    <w:rsid w:val="0020016A"/>
    <w:rsid w:val="0020157C"/>
    <w:rsid w:val="00204453"/>
    <w:rsid w:val="00204655"/>
    <w:rsid w:val="00216245"/>
    <w:rsid w:val="00231EE4"/>
    <w:rsid w:val="0023233D"/>
    <w:rsid w:val="002329BD"/>
    <w:rsid w:val="00237093"/>
    <w:rsid w:val="0023788F"/>
    <w:rsid w:val="0024000D"/>
    <w:rsid w:val="00245F00"/>
    <w:rsid w:val="00247069"/>
    <w:rsid w:val="00251AAE"/>
    <w:rsid w:val="00253A4F"/>
    <w:rsid w:val="002547EF"/>
    <w:rsid w:val="002570A8"/>
    <w:rsid w:val="0026053E"/>
    <w:rsid w:val="00261ACB"/>
    <w:rsid w:val="00262ADA"/>
    <w:rsid w:val="00263A3D"/>
    <w:rsid w:val="002664EA"/>
    <w:rsid w:val="00271F4B"/>
    <w:rsid w:val="00273FF3"/>
    <w:rsid w:val="00277901"/>
    <w:rsid w:val="002821B9"/>
    <w:rsid w:val="00285B81"/>
    <w:rsid w:val="0028652A"/>
    <w:rsid w:val="0028705E"/>
    <w:rsid w:val="00290016"/>
    <w:rsid w:val="00291AFB"/>
    <w:rsid w:val="00294B53"/>
    <w:rsid w:val="002A1CA3"/>
    <w:rsid w:val="002A2503"/>
    <w:rsid w:val="002A76B9"/>
    <w:rsid w:val="002B1E59"/>
    <w:rsid w:val="002B3AB3"/>
    <w:rsid w:val="002C0366"/>
    <w:rsid w:val="002E06D4"/>
    <w:rsid w:val="002E0E90"/>
    <w:rsid w:val="002E5E01"/>
    <w:rsid w:val="002E68E5"/>
    <w:rsid w:val="002E7202"/>
    <w:rsid w:val="002F6CE7"/>
    <w:rsid w:val="00303985"/>
    <w:rsid w:val="00304ECF"/>
    <w:rsid w:val="0030595D"/>
    <w:rsid w:val="0030712A"/>
    <w:rsid w:val="00313381"/>
    <w:rsid w:val="00314188"/>
    <w:rsid w:val="00317086"/>
    <w:rsid w:val="0031798F"/>
    <w:rsid w:val="00320828"/>
    <w:rsid w:val="00320B44"/>
    <w:rsid w:val="00322B69"/>
    <w:rsid w:val="00324610"/>
    <w:rsid w:val="00324972"/>
    <w:rsid w:val="0033457D"/>
    <w:rsid w:val="003351E4"/>
    <w:rsid w:val="00340F61"/>
    <w:rsid w:val="00342B6A"/>
    <w:rsid w:val="00342C5B"/>
    <w:rsid w:val="003467F9"/>
    <w:rsid w:val="00352C46"/>
    <w:rsid w:val="0035340A"/>
    <w:rsid w:val="00355557"/>
    <w:rsid w:val="00356EED"/>
    <w:rsid w:val="0036209F"/>
    <w:rsid w:val="00367BDA"/>
    <w:rsid w:val="00372FE0"/>
    <w:rsid w:val="003756C5"/>
    <w:rsid w:val="003767D4"/>
    <w:rsid w:val="00377001"/>
    <w:rsid w:val="003770CC"/>
    <w:rsid w:val="00392B40"/>
    <w:rsid w:val="00393201"/>
    <w:rsid w:val="00393913"/>
    <w:rsid w:val="00395BC3"/>
    <w:rsid w:val="003967D7"/>
    <w:rsid w:val="00396E6C"/>
    <w:rsid w:val="003A6C13"/>
    <w:rsid w:val="003B2E92"/>
    <w:rsid w:val="003B6A4D"/>
    <w:rsid w:val="003C1D5C"/>
    <w:rsid w:val="003C236E"/>
    <w:rsid w:val="003C3028"/>
    <w:rsid w:val="003C67E9"/>
    <w:rsid w:val="003D15F1"/>
    <w:rsid w:val="003E5D83"/>
    <w:rsid w:val="003E6EB0"/>
    <w:rsid w:val="003E77CC"/>
    <w:rsid w:val="003F09C2"/>
    <w:rsid w:val="003F31B2"/>
    <w:rsid w:val="003F59C9"/>
    <w:rsid w:val="003F5B21"/>
    <w:rsid w:val="003F5D19"/>
    <w:rsid w:val="00401E1C"/>
    <w:rsid w:val="00403E51"/>
    <w:rsid w:val="00405286"/>
    <w:rsid w:val="00411DD6"/>
    <w:rsid w:val="0041205A"/>
    <w:rsid w:val="00415A6E"/>
    <w:rsid w:val="0041626F"/>
    <w:rsid w:val="00416358"/>
    <w:rsid w:val="0041760E"/>
    <w:rsid w:val="00425625"/>
    <w:rsid w:val="00426968"/>
    <w:rsid w:val="0043177F"/>
    <w:rsid w:val="0043451F"/>
    <w:rsid w:val="00444F47"/>
    <w:rsid w:val="0045382F"/>
    <w:rsid w:val="00454BC2"/>
    <w:rsid w:val="00456079"/>
    <w:rsid w:val="00457B55"/>
    <w:rsid w:val="00460409"/>
    <w:rsid w:val="00461A52"/>
    <w:rsid w:val="0046222C"/>
    <w:rsid w:val="00463434"/>
    <w:rsid w:val="004649C9"/>
    <w:rsid w:val="00466448"/>
    <w:rsid w:val="00467040"/>
    <w:rsid w:val="00467C1B"/>
    <w:rsid w:val="00470A21"/>
    <w:rsid w:val="00477977"/>
    <w:rsid w:val="00482C41"/>
    <w:rsid w:val="00485435"/>
    <w:rsid w:val="00493992"/>
    <w:rsid w:val="00496892"/>
    <w:rsid w:val="00497460"/>
    <w:rsid w:val="004A169C"/>
    <w:rsid w:val="004A2DEF"/>
    <w:rsid w:val="004A6D2D"/>
    <w:rsid w:val="004B0948"/>
    <w:rsid w:val="004B1AE5"/>
    <w:rsid w:val="004B2B7F"/>
    <w:rsid w:val="004B4193"/>
    <w:rsid w:val="004B7205"/>
    <w:rsid w:val="004C2D41"/>
    <w:rsid w:val="004C5CA1"/>
    <w:rsid w:val="004C7450"/>
    <w:rsid w:val="004D4912"/>
    <w:rsid w:val="004D7412"/>
    <w:rsid w:val="004E3123"/>
    <w:rsid w:val="004E7034"/>
    <w:rsid w:val="004E7C27"/>
    <w:rsid w:val="004F0BFC"/>
    <w:rsid w:val="004F6770"/>
    <w:rsid w:val="00500F07"/>
    <w:rsid w:val="00506465"/>
    <w:rsid w:val="00510A95"/>
    <w:rsid w:val="005117C6"/>
    <w:rsid w:val="00513FCB"/>
    <w:rsid w:val="005156B5"/>
    <w:rsid w:val="005161FB"/>
    <w:rsid w:val="005172D9"/>
    <w:rsid w:val="00524CDA"/>
    <w:rsid w:val="00530B91"/>
    <w:rsid w:val="00534D5F"/>
    <w:rsid w:val="005366C2"/>
    <w:rsid w:val="00541B34"/>
    <w:rsid w:val="00541F11"/>
    <w:rsid w:val="00551E97"/>
    <w:rsid w:val="005535EF"/>
    <w:rsid w:val="00562A46"/>
    <w:rsid w:val="005655B3"/>
    <w:rsid w:val="00572A85"/>
    <w:rsid w:val="00574C43"/>
    <w:rsid w:val="00574C4C"/>
    <w:rsid w:val="00576292"/>
    <w:rsid w:val="005770AB"/>
    <w:rsid w:val="005849C7"/>
    <w:rsid w:val="00587F1F"/>
    <w:rsid w:val="00592134"/>
    <w:rsid w:val="005A08B9"/>
    <w:rsid w:val="005A20B8"/>
    <w:rsid w:val="005A32A9"/>
    <w:rsid w:val="005A3AF7"/>
    <w:rsid w:val="005A56F8"/>
    <w:rsid w:val="005A68FA"/>
    <w:rsid w:val="005A708B"/>
    <w:rsid w:val="005A7BCF"/>
    <w:rsid w:val="005C3D4A"/>
    <w:rsid w:val="005C4260"/>
    <w:rsid w:val="005C49D0"/>
    <w:rsid w:val="005C4CD7"/>
    <w:rsid w:val="005C4FB4"/>
    <w:rsid w:val="005C6D60"/>
    <w:rsid w:val="005E175C"/>
    <w:rsid w:val="005E5BF5"/>
    <w:rsid w:val="005F0F49"/>
    <w:rsid w:val="005F12A7"/>
    <w:rsid w:val="005F2B41"/>
    <w:rsid w:val="005F34FA"/>
    <w:rsid w:val="006118F4"/>
    <w:rsid w:val="00615ECE"/>
    <w:rsid w:val="0062371B"/>
    <w:rsid w:val="00623CD4"/>
    <w:rsid w:val="00624CF1"/>
    <w:rsid w:val="00625BB8"/>
    <w:rsid w:val="00626034"/>
    <w:rsid w:val="00632C42"/>
    <w:rsid w:val="006414E7"/>
    <w:rsid w:val="00641CD1"/>
    <w:rsid w:val="006454BD"/>
    <w:rsid w:val="006457C3"/>
    <w:rsid w:val="00646742"/>
    <w:rsid w:val="006477DD"/>
    <w:rsid w:val="00663D9E"/>
    <w:rsid w:val="00670A8F"/>
    <w:rsid w:val="0067218B"/>
    <w:rsid w:val="006746AA"/>
    <w:rsid w:val="00674CF7"/>
    <w:rsid w:val="00683FDF"/>
    <w:rsid w:val="00684AE7"/>
    <w:rsid w:val="006865F6"/>
    <w:rsid w:val="006879AF"/>
    <w:rsid w:val="006950AE"/>
    <w:rsid w:val="00697A26"/>
    <w:rsid w:val="006A0462"/>
    <w:rsid w:val="006A4007"/>
    <w:rsid w:val="006A4776"/>
    <w:rsid w:val="006B0754"/>
    <w:rsid w:val="006B61D6"/>
    <w:rsid w:val="006C2816"/>
    <w:rsid w:val="006C73DC"/>
    <w:rsid w:val="006C797F"/>
    <w:rsid w:val="006D105A"/>
    <w:rsid w:val="006D2395"/>
    <w:rsid w:val="006D4226"/>
    <w:rsid w:val="006E00A1"/>
    <w:rsid w:val="006E15F7"/>
    <w:rsid w:val="006E4C50"/>
    <w:rsid w:val="006E7B24"/>
    <w:rsid w:val="006E7CBA"/>
    <w:rsid w:val="006F40C3"/>
    <w:rsid w:val="006F5F2D"/>
    <w:rsid w:val="006F6C48"/>
    <w:rsid w:val="006F7526"/>
    <w:rsid w:val="00703630"/>
    <w:rsid w:val="00705150"/>
    <w:rsid w:val="007114E6"/>
    <w:rsid w:val="00712B7C"/>
    <w:rsid w:val="00712EC4"/>
    <w:rsid w:val="00724B52"/>
    <w:rsid w:val="007250FB"/>
    <w:rsid w:val="00730262"/>
    <w:rsid w:val="007412F6"/>
    <w:rsid w:val="00741701"/>
    <w:rsid w:val="00741CA6"/>
    <w:rsid w:val="0074248C"/>
    <w:rsid w:val="007429ED"/>
    <w:rsid w:val="00742BE0"/>
    <w:rsid w:val="007438D1"/>
    <w:rsid w:val="00746A47"/>
    <w:rsid w:val="007504B8"/>
    <w:rsid w:val="00751592"/>
    <w:rsid w:val="007518D2"/>
    <w:rsid w:val="007530B9"/>
    <w:rsid w:val="007549B7"/>
    <w:rsid w:val="00756BB5"/>
    <w:rsid w:val="00756BEB"/>
    <w:rsid w:val="00757FD5"/>
    <w:rsid w:val="0076023D"/>
    <w:rsid w:val="0076083E"/>
    <w:rsid w:val="00762BF2"/>
    <w:rsid w:val="0076416D"/>
    <w:rsid w:val="00766227"/>
    <w:rsid w:val="00772262"/>
    <w:rsid w:val="00772312"/>
    <w:rsid w:val="0078061C"/>
    <w:rsid w:val="00780A74"/>
    <w:rsid w:val="0078274D"/>
    <w:rsid w:val="00784E78"/>
    <w:rsid w:val="007869A4"/>
    <w:rsid w:val="007871DC"/>
    <w:rsid w:val="007908C4"/>
    <w:rsid w:val="007938C3"/>
    <w:rsid w:val="00794964"/>
    <w:rsid w:val="007A0557"/>
    <w:rsid w:val="007A4B3E"/>
    <w:rsid w:val="007A766E"/>
    <w:rsid w:val="007A789E"/>
    <w:rsid w:val="007B72E0"/>
    <w:rsid w:val="007C1207"/>
    <w:rsid w:val="007C2143"/>
    <w:rsid w:val="007C663D"/>
    <w:rsid w:val="007D015F"/>
    <w:rsid w:val="007D3608"/>
    <w:rsid w:val="007D630F"/>
    <w:rsid w:val="007D6B6A"/>
    <w:rsid w:val="007D7B27"/>
    <w:rsid w:val="007E77E1"/>
    <w:rsid w:val="007F0144"/>
    <w:rsid w:val="007F2F6A"/>
    <w:rsid w:val="007F479F"/>
    <w:rsid w:val="007F58E2"/>
    <w:rsid w:val="007F71C8"/>
    <w:rsid w:val="008037C1"/>
    <w:rsid w:val="00804EE7"/>
    <w:rsid w:val="00810A26"/>
    <w:rsid w:val="0081224F"/>
    <w:rsid w:val="00814145"/>
    <w:rsid w:val="00816805"/>
    <w:rsid w:val="008175A7"/>
    <w:rsid w:val="0081794E"/>
    <w:rsid w:val="008205D3"/>
    <w:rsid w:val="00821606"/>
    <w:rsid w:val="00830283"/>
    <w:rsid w:val="008355D2"/>
    <w:rsid w:val="00837BC1"/>
    <w:rsid w:val="00842784"/>
    <w:rsid w:val="008607FA"/>
    <w:rsid w:val="0086087D"/>
    <w:rsid w:val="008618BE"/>
    <w:rsid w:val="008672DA"/>
    <w:rsid w:val="008704C3"/>
    <w:rsid w:val="0087406A"/>
    <w:rsid w:val="00876305"/>
    <w:rsid w:val="00883280"/>
    <w:rsid w:val="00883879"/>
    <w:rsid w:val="0088465F"/>
    <w:rsid w:val="0088510E"/>
    <w:rsid w:val="00894479"/>
    <w:rsid w:val="0089563D"/>
    <w:rsid w:val="00896C31"/>
    <w:rsid w:val="008974F9"/>
    <w:rsid w:val="008A0A6E"/>
    <w:rsid w:val="008A351D"/>
    <w:rsid w:val="008B1D0E"/>
    <w:rsid w:val="008B44BC"/>
    <w:rsid w:val="008B7833"/>
    <w:rsid w:val="008C0774"/>
    <w:rsid w:val="008C1E60"/>
    <w:rsid w:val="008C3BC1"/>
    <w:rsid w:val="008C7F49"/>
    <w:rsid w:val="008D1E0E"/>
    <w:rsid w:val="008D1F2C"/>
    <w:rsid w:val="008D5505"/>
    <w:rsid w:val="008D7889"/>
    <w:rsid w:val="008E7C34"/>
    <w:rsid w:val="008F77DA"/>
    <w:rsid w:val="00901532"/>
    <w:rsid w:val="009020BE"/>
    <w:rsid w:val="00907453"/>
    <w:rsid w:val="00911177"/>
    <w:rsid w:val="009152F8"/>
    <w:rsid w:val="00916DBA"/>
    <w:rsid w:val="00917874"/>
    <w:rsid w:val="00926326"/>
    <w:rsid w:val="0093530B"/>
    <w:rsid w:val="0093605F"/>
    <w:rsid w:val="009406FB"/>
    <w:rsid w:val="00941061"/>
    <w:rsid w:val="009427AB"/>
    <w:rsid w:val="009564BA"/>
    <w:rsid w:val="00960B58"/>
    <w:rsid w:val="009630B1"/>
    <w:rsid w:val="00963520"/>
    <w:rsid w:val="00970D39"/>
    <w:rsid w:val="009715FD"/>
    <w:rsid w:val="0097327B"/>
    <w:rsid w:val="00985D66"/>
    <w:rsid w:val="00990A4F"/>
    <w:rsid w:val="0099186E"/>
    <w:rsid w:val="0099244F"/>
    <w:rsid w:val="009969F6"/>
    <w:rsid w:val="00997D0D"/>
    <w:rsid w:val="009A3ED9"/>
    <w:rsid w:val="009A4FB6"/>
    <w:rsid w:val="009A7B58"/>
    <w:rsid w:val="009A7E5D"/>
    <w:rsid w:val="009B1EEC"/>
    <w:rsid w:val="009B24B6"/>
    <w:rsid w:val="009B3B4F"/>
    <w:rsid w:val="009B48B3"/>
    <w:rsid w:val="009B4E22"/>
    <w:rsid w:val="009B6997"/>
    <w:rsid w:val="009C0016"/>
    <w:rsid w:val="009C017B"/>
    <w:rsid w:val="009C3021"/>
    <w:rsid w:val="009C3572"/>
    <w:rsid w:val="009C3D8C"/>
    <w:rsid w:val="009E1BFB"/>
    <w:rsid w:val="009E25E1"/>
    <w:rsid w:val="009E3451"/>
    <w:rsid w:val="009E3EFC"/>
    <w:rsid w:val="009F0437"/>
    <w:rsid w:val="009F2DEF"/>
    <w:rsid w:val="009F4734"/>
    <w:rsid w:val="009F48A8"/>
    <w:rsid w:val="009F7488"/>
    <w:rsid w:val="00A02B92"/>
    <w:rsid w:val="00A04896"/>
    <w:rsid w:val="00A10920"/>
    <w:rsid w:val="00A117C2"/>
    <w:rsid w:val="00A11BDA"/>
    <w:rsid w:val="00A144D5"/>
    <w:rsid w:val="00A15BD2"/>
    <w:rsid w:val="00A22030"/>
    <w:rsid w:val="00A22692"/>
    <w:rsid w:val="00A25643"/>
    <w:rsid w:val="00A26767"/>
    <w:rsid w:val="00A309F5"/>
    <w:rsid w:val="00A30D08"/>
    <w:rsid w:val="00A31174"/>
    <w:rsid w:val="00A346D0"/>
    <w:rsid w:val="00A354AD"/>
    <w:rsid w:val="00A363E6"/>
    <w:rsid w:val="00A37EF9"/>
    <w:rsid w:val="00A4474F"/>
    <w:rsid w:val="00A44D5F"/>
    <w:rsid w:val="00A4535A"/>
    <w:rsid w:val="00A46111"/>
    <w:rsid w:val="00A4619F"/>
    <w:rsid w:val="00A50F99"/>
    <w:rsid w:val="00A546A6"/>
    <w:rsid w:val="00A55786"/>
    <w:rsid w:val="00A565D7"/>
    <w:rsid w:val="00A575A6"/>
    <w:rsid w:val="00A63468"/>
    <w:rsid w:val="00A63EB7"/>
    <w:rsid w:val="00A64133"/>
    <w:rsid w:val="00A666FC"/>
    <w:rsid w:val="00A672B3"/>
    <w:rsid w:val="00A721EC"/>
    <w:rsid w:val="00A72981"/>
    <w:rsid w:val="00A7308F"/>
    <w:rsid w:val="00A77DAD"/>
    <w:rsid w:val="00A80D3B"/>
    <w:rsid w:val="00A810BA"/>
    <w:rsid w:val="00A82E15"/>
    <w:rsid w:val="00A835F1"/>
    <w:rsid w:val="00A83B01"/>
    <w:rsid w:val="00A84CD3"/>
    <w:rsid w:val="00A87319"/>
    <w:rsid w:val="00A87B49"/>
    <w:rsid w:val="00A932C6"/>
    <w:rsid w:val="00A94843"/>
    <w:rsid w:val="00AA38CB"/>
    <w:rsid w:val="00AA4890"/>
    <w:rsid w:val="00AB1ADC"/>
    <w:rsid w:val="00AB1CBF"/>
    <w:rsid w:val="00AB5A6B"/>
    <w:rsid w:val="00AD03C0"/>
    <w:rsid w:val="00AD11F5"/>
    <w:rsid w:val="00AD3F31"/>
    <w:rsid w:val="00AE0CA9"/>
    <w:rsid w:val="00AE5932"/>
    <w:rsid w:val="00AF0031"/>
    <w:rsid w:val="00AF182C"/>
    <w:rsid w:val="00AF25CC"/>
    <w:rsid w:val="00AF34B8"/>
    <w:rsid w:val="00AF3548"/>
    <w:rsid w:val="00AF56B8"/>
    <w:rsid w:val="00AF7D4E"/>
    <w:rsid w:val="00B01949"/>
    <w:rsid w:val="00B01A86"/>
    <w:rsid w:val="00B01E90"/>
    <w:rsid w:val="00B110AD"/>
    <w:rsid w:val="00B11F1D"/>
    <w:rsid w:val="00B23BE8"/>
    <w:rsid w:val="00B261BF"/>
    <w:rsid w:val="00B27D9D"/>
    <w:rsid w:val="00B33A5C"/>
    <w:rsid w:val="00B34D35"/>
    <w:rsid w:val="00B40CDA"/>
    <w:rsid w:val="00B45F62"/>
    <w:rsid w:val="00B4614E"/>
    <w:rsid w:val="00B50D66"/>
    <w:rsid w:val="00B5116F"/>
    <w:rsid w:val="00B55F8D"/>
    <w:rsid w:val="00B60BEE"/>
    <w:rsid w:val="00B616E5"/>
    <w:rsid w:val="00B62584"/>
    <w:rsid w:val="00B65F74"/>
    <w:rsid w:val="00B70E13"/>
    <w:rsid w:val="00B75E3C"/>
    <w:rsid w:val="00B91A09"/>
    <w:rsid w:val="00B96922"/>
    <w:rsid w:val="00B97230"/>
    <w:rsid w:val="00B97789"/>
    <w:rsid w:val="00BA06B6"/>
    <w:rsid w:val="00BA451D"/>
    <w:rsid w:val="00BA46CD"/>
    <w:rsid w:val="00BA4B5A"/>
    <w:rsid w:val="00BA4CD2"/>
    <w:rsid w:val="00BB30C1"/>
    <w:rsid w:val="00BB3175"/>
    <w:rsid w:val="00BB37C3"/>
    <w:rsid w:val="00BB407E"/>
    <w:rsid w:val="00BB5AE0"/>
    <w:rsid w:val="00BC06EF"/>
    <w:rsid w:val="00BC08E1"/>
    <w:rsid w:val="00BC5599"/>
    <w:rsid w:val="00BC5DC3"/>
    <w:rsid w:val="00BC7A37"/>
    <w:rsid w:val="00BD0F83"/>
    <w:rsid w:val="00BD0FB0"/>
    <w:rsid w:val="00BD3A9E"/>
    <w:rsid w:val="00BD4107"/>
    <w:rsid w:val="00BD47FE"/>
    <w:rsid w:val="00BD7709"/>
    <w:rsid w:val="00BE08CE"/>
    <w:rsid w:val="00BE52ED"/>
    <w:rsid w:val="00BE684E"/>
    <w:rsid w:val="00BF2719"/>
    <w:rsid w:val="00BF3297"/>
    <w:rsid w:val="00BF6F5F"/>
    <w:rsid w:val="00BF7048"/>
    <w:rsid w:val="00BF7AEA"/>
    <w:rsid w:val="00C00C57"/>
    <w:rsid w:val="00C01876"/>
    <w:rsid w:val="00C042FA"/>
    <w:rsid w:val="00C05662"/>
    <w:rsid w:val="00C12E83"/>
    <w:rsid w:val="00C139F4"/>
    <w:rsid w:val="00C15A75"/>
    <w:rsid w:val="00C17059"/>
    <w:rsid w:val="00C20ACF"/>
    <w:rsid w:val="00C22287"/>
    <w:rsid w:val="00C23B86"/>
    <w:rsid w:val="00C4099D"/>
    <w:rsid w:val="00C42E88"/>
    <w:rsid w:val="00C43AE7"/>
    <w:rsid w:val="00C47C7A"/>
    <w:rsid w:val="00C50AB3"/>
    <w:rsid w:val="00C53F51"/>
    <w:rsid w:val="00C54EB6"/>
    <w:rsid w:val="00C55251"/>
    <w:rsid w:val="00C56485"/>
    <w:rsid w:val="00C63902"/>
    <w:rsid w:val="00C6399C"/>
    <w:rsid w:val="00C639B2"/>
    <w:rsid w:val="00C6464B"/>
    <w:rsid w:val="00C64956"/>
    <w:rsid w:val="00C66573"/>
    <w:rsid w:val="00C67ECB"/>
    <w:rsid w:val="00C7041D"/>
    <w:rsid w:val="00C72157"/>
    <w:rsid w:val="00C7675B"/>
    <w:rsid w:val="00C76992"/>
    <w:rsid w:val="00C851CB"/>
    <w:rsid w:val="00C85F69"/>
    <w:rsid w:val="00C87F55"/>
    <w:rsid w:val="00C9307D"/>
    <w:rsid w:val="00C94712"/>
    <w:rsid w:val="00CA572C"/>
    <w:rsid w:val="00CA60DF"/>
    <w:rsid w:val="00CB4F8E"/>
    <w:rsid w:val="00CB6248"/>
    <w:rsid w:val="00CB671E"/>
    <w:rsid w:val="00CC15A8"/>
    <w:rsid w:val="00CC3CEB"/>
    <w:rsid w:val="00CC4CC3"/>
    <w:rsid w:val="00CC4E28"/>
    <w:rsid w:val="00CC5254"/>
    <w:rsid w:val="00CC69B1"/>
    <w:rsid w:val="00CC6B34"/>
    <w:rsid w:val="00CD02EC"/>
    <w:rsid w:val="00CD0731"/>
    <w:rsid w:val="00CD4095"/>
    <w:rsid w:val="00CD44A8"/>
    <w:rsid w:val="00CD7CA6"/>
    <w:rsid w:val="00CD7D52"/>
    <w:rsid w:val="00CE2A42"/>
    <w:rsid w:val="00CE3B37"/>
    <w:rsid w:val="00CE55DF"/>
    <w:rsid w:val="00CE6B06"/>
    <w:rsid w:val="00CF45C1"/>
    <w:rsid w:val="00CF6EC1"/>
    <w:rsid w:val="00CF7BCF"/>
    <w:rsid w:val="00D001C3"/>
    <w:rsid w:val="00D021C2"/>
    <w:rsid w:val="00D02330"/>
    <w:rsid w:val="00D0382E"/>
    <w:rsid w:val="00D062DD"/>
    <w:rsid w:val="00D06E14"/>
    <w:rsid w:val="00D106FA"/>
    <w:rsid w:val="00D11A74"/>
    <w:rsid w:val="00D16F79"/>
    <w:rsid w:val="00D20DD0"/>
    <w:rsid w:val="00D215AC"/>
    <w:rsid w:val="00D26365"/>
    <w:rsid w:val="00D26DFA"/>
    <w:rsid w:val="00D35305"/>
    <w:rsid w:val="00D4009E"/>
    <w:rsid w:val="00D43949"/>
    <w:rsid w:val="00D47E75"/>
    <w:rsid w:val="00D5297D"/>
    <w:rsid w:val="00D55F70"/>
    <w:rsid w:val="00D56542"/>
    <w:rsid w:val="00D565ED"/>
    <w:rsid w:val="00D62940"/>
    <w:rsid w:val="00D63A71"/>
    <w:rsid w:val="00D678F8"/>
    <w:rsid w:val="00D67D01"/>
    <w:rsid w:val="00D67FBD"/>
    <w:rsid w:val="00D7055E"/>
    <w:rsid w:val="00D722F6"/>
    <w:rsid w:val="00D76553"/>
    <w:rsid w:val="00D8056F"/>
    <w:rsid w:val="00D84844"/>
    <w:rsid w:val="00D90A01"/>
    <w:rsid w:val="00D9376A"/>
    <w:rsid w:val="00DA4A13"/>
    <w:rsid w:val="00DB4649"/>
    <w:rsid w:val="00DB77BC"/>
    <w:rsid w:val="00DC433C"/>
    <w:rsid w:val="00DC5C6A"/>
    <w:rsid w:val="00DD1389"/>
    <w:rsid w:val="00DD6AED"/>
    <w:rsid w:val="00DD7DEC"/>
    <w:rsid w:val="00DE135C"/>
    <w:rsid w:val="00DE3344"/>
    <w:rsid w:val="00DF06E4"/>
    <w:rsid w:val="00DF7B72"/>
    <w:rsid w:val="00E02E10"/>
    <w:rsid w:val="00E13341"/>
    <w:rsid w:val="00E179C4"/>
    <w:rsid w:val="00E20D18"/>
    <w:rsid w:val="00E211D5"/>
    <w:rsid w:val="00E24710"/>
    <w:rsid w:val="00E2515B"/>
    <w:rsid w:val="00E2540C"/>
    <w:rsid w:val="00E3535A"/>
    <w:rsid w:val="00E41BB4"/>
    <w:rsid w:val="00E43BE9"/>
    <w:rsid w:val="00E45637"/>
    <w:rsid w:val="00E60178"/>
    <w:rsid w:val="00E62CEC"/>
    <w:rsid w:val="00E7144C"/>
    <w:rsid w:val="00E72C91"/>
    <w:rsid w:val="00E72F0B"/>
    <w:rsid w:val="00E7468B"/>
    <w:rsid w:val="00E75F55"/>
    <w:rsid w:val="00E76FC5"/>
    <w:rsid w:val="00E771A4"/>
    <w:rsid w:val="00E82019"/>
    <w:rsid w:val="00E828D2"/>
    <w:rsid w:val="00E840D2"/>
    <w:rsid w:val="00E87955"/>
    <w:rsid w:val="00E91165"/>
    <w:rsid w:val="00E91CB8"/>
    <w:rsid w:val="00E937AD"/>
    <w:rsid w:val="00E93A7D"/>
    <w:rsid w:val="00E93AD4"/>
    <w:rsid w:val="00EA3701"/>
    <w:rsid w:val="00EA56FF"/>
    <w:rsid w:val="00EA7435"/>
    <w:rsid w:val="00EB65F9"/>
    <w:rsid w:val="00EB6E81"/>
    <w:rsid w:val="00EC4A08"/>
    <w:rsid w:val="00ED50C8"/>
    <w:rsid w:val="00ED7A9A"/>
    <w:rsid w:val="00EE2078"/>
    <w:rsid w:val="00EE36FF"/>
    <w:rsid w:val="00EE4454"/>
    <w:rsid w:val="00EE55E8"/>
    <w:rsid w:val="00EF1902"/>
    <w:rsid w:val="00EF5F21"/>
    <w:rsid w:val="00EF7C6E"/>
    <w:rsid w:val="00F0299F"/>
    <w:rsid w:val="00F1042F"/>
    <w:rsid w:val="00F11265"/>
    <w:rsid w:val="00F12F63"/>
    <w:rsid w:val="00F1336F"/>
    <w:rsid w:val="00F13CEF"/>
    <w:rsid w:val="00F1554F"/>
    <w:rsid w:val="00F16C55"/>
    <w:rsid w:val="00F23AE0"/>
    <w:rsid w:val="00F24436"/>
    <w:rsid w:val="00F25749"/>
    <w:rsid w:val="00F31C1F"/>
    <w:rsid w:val="00F430E8"/>
    <w:rsid w:val="00F46DF3"/>
    <w:rsid w:val="00F566F9"/>
    <w:rsid w:val="00F56A4B"/>
    <w:rsid w:val="00F56B8C"/>
    <w:rsid w:val="00F571E8"/>
    <w:rsid w:val="00F619AF"/>
    <w:rsid w:val="00F61FC9"/>
    <w:rsid w:val="00F648EA"/>
    <w:rsid w:val="00F64AC3"/>
    <w:rsid w:val="00F70087"/>
    <w:rsid w:val="00F703E2"/>
    <w:rsid w:val="00F704CC"/>
    <w:rsid w:val="00F73761"/>
    <w:rsid w:val="00F73912"/>
    <w:rsid w:val="00F85BC5"/>
    <w:rsid w:val="00F87B7E"/>
    <w:rsid w:val="00F87B99"/>
    <w:rsid w:val="00F96E3C"/>
    <w:rsid w:val="00FA1E81"/>
    <w:rsid w:val="00FA43D5"/>
    <w:rsid w:val="00FA540C"/>
    <w:rsid w:val="00FA5893"/>
    <w:rsid w:val="00FA6D03"/>
    <w:rsid w:val="00FA706B"/>
    <w:rsid w:val="00FA752C"/>
    <w:rsid w:val="00FB5A5C"/>
    <w:rsid w:val="00FB76E8"/>
    <w:rsid w:val="00FC00E4"/>
    <w:rsid w:val="00FC018C"/>
    <w:rsid w:val="00FC412A"/>
    <w:rsid w:val="00FC63E8"/>
    <w:rsid w:val="00FC6B20"/>
    <w:rsid w:val="00FC7523"/>
    <w:rsid w:val="00FC7A01"/>
    <w:rsid w:val="00FD07B3"/>
    <w:rsid w:val="00FD08F8"/>
    <w:rsid w:val="00FD2A90"/>
    <w:rsid w:val="00FD656A"/>
    <w:rsid w:val="00FD789D"/>
    <w:rsid w:val="00FE32D3"/>
    <w:rsid w:val="00FE39B4"/>
    <w:rsid w:val="00FE5122"/>
    <w:rsid w:val="00FE7F2B"/>
    <w:rsid w:val="00FF0DC9"/>
    <w:rsid w:val="00FF3591"/>
    <w:rsid w:val="00FF5D30"/>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9B5C6"/>
  <w15:chartTrackingRefBased/>
  <w15:docId w15:val="{08E6B341-8EDD-444B-BA2E-F668D4A0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5BC5"/>
    <w:pPr>
      <w:tabs>
        <w:tab w:val="center" w:pos="4680"/>
        <w:tab w:val="right" w:pos="9360"/>
      </w:tabs>
    </w:pPr>
  </w:style>
  <w:style w:type="character" w:customStyle="1" w:styleId="HeaderChar">
    <w:name w:val="Header Char"/>
    <w:link w:val="Header"/>
    <w:uiPriority w:val="99"/>
    <w:rsid w:val="00F85BC5"/>
    <w:rPr>
      <w:sz w:val="24"/>
      <w:szCs w:val="24"/>
    </w:rPr>
  </w:style>
  <w:style w:type="paragraph" w:styleId="Footer">
    <w:name w:val="footer"/>
    <w:basedOn w:val="Normal"/>
    <w:link w:val="FooterChar"/>
    <w:rsid w:val="00F85BC5"/>
    <w:pPr>
      <w:tabs>
        <w:tab w:val="center" w:pos="4680"/>
        <w:tab w:val="right" w:pos="9360"/>
      </w:tabs>
    </w:pPr>
  </w:style>
  <w:style w:type="character" w:customStyle="1" w:styleId="FooterChar">
    <w:name w:val="Footer Char"/>
    <w:link w:val="Footer"/>
    <w:rsid w:val="00F85BC5"/>
    <w:rPr>
      <w:sz w:val="24"/>
      <w:szCs w:val="24"/>
    </w:rPr>
  </w:style>
  <w:style w:type="paragraph" w:styleId="BalloonText">
    <w:name w:val="Balloon Text"/>
    <w:basedOn w:val="Normal"/>
    <w:link w:val="BalloonTextChar"/>
    <w:rsid w:val="004B1AE5"/>
    <w:rPr>
      <w:rFonts w:ascii="Segoe UI" w:hAnsi="Segoe UI" w:cs="Segoe UI"/>
      <w:sz w:val="18"/>
      <w:szCs w:val="18"/>
    </w:rPr>
  </w:style>
  <w:style w:type="character" w:customStyle="1" w:styleId="BalloonTextChar">
    <w:name w:val="Balloon Text Char"/>
    <w:link w:val="BalloonText"/>
    <w:rsid w:val="004B1AE5"/>
    <w:rPr>
      <w:rFonts w:ascii="Segoe UI" w:hAnsi="Segoe UI" w:cs="Segoe UI"/>
      <w:sz w:val="18"/>
      <w:szCs w:val="18"/>
    </w:rPr>
  </w:style>
  <w:style w:type="paragraph" w:styleId="NormalWeb">
    <w:name w:val="Normal (Web)"/>
    <w:basedOn w:val="Normal"/>
    <w:uiPriority w:val="99"/>
    <w:unhideWhenUsed/>
    <w:rsid w:val="00CD02EC"/>
    <w:pPr>
      <w:spacing w:after="240"/>
    </w:pPr>
  </w:style>
  <w:style w:type="paragraph" w:styleId="FootnoteText">
    <w:name w:val="footnote text"/>
    <w:basedOn w:val="Normal"/>
    <w:link w:val="FootnoteTextChar"/>
    <w:rsid w:val="00A346D0"/>
    <w:rPr>
      <w:sz w:val="20"/>
      <w:szCs w:val="20"/>
    </w:rPr>
  </w:style>
  <w:style w:type="character" w:customStyle="1" w:styleId="FootnoteTextChar">
    <w:name w:val="Footnote Text Char"/>
    <w:basedOn w:val="DefaultParagraphFont"/>
    <w:link w:val="FootnoteText"/>
    <w:rsid w:val="00A346D0"/>
  </w:style>
  <w:style w:type="character" w:styleId="FootnoteReference">
    <w:name w:val="footnote reference"/>
    <w:rsid w:val="00A346D0"/>
    <w:rPr>
      <w:vertAlign w:val="superscript"/>
    </w:rPr>
  </w:style>
  <w:style w:type="character" w:styleId="Emphasis">
    <w:name w:val="Emphasis"/>
    <w:uiPriority w:val="20"/>
    <w:qFormat/>
    <w:rsid w:val="00A04896"/>
    <w:rPr>
      <w:i/>
      <w:iCs/>
    </w:rPr>
  </w:style>
  <w:style w:type="character" w:styleId="Hyperlink">
    <w:name w:val="Hyperlink"/>
    <w:uiPriority w:val="99"/>
    <w:unhideWhenUsed/>
    <w:rsid w:val="00E840D2"/>
    <w:rPr>
      <w:color w:val="0000FF"/>
      <w:u w:val="single"/>
    </w:rPr>
  </w:style>
  <w:style w:type="paragraph" w:styleId="ListParagraph">
    <w:name w:val="List Paragraph"/>
    <w:basedOn w:val="Normal"/>
    <w:uiPriority w:val="34"/>
    <w:qFormat/>
    <w:rsid w:val="00A82E1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6036">
      <w:bodyDiv w:val="1"/>
      <w:marLeft w:val="0"/>
      <w:marRight w:val="0"/>
      <w:marTop w:val="0"/>
      <w:marBottom w:val="0"/>
      <w:divBdr>
        <w:top w:val="none" w:sz="0" w:space="0" w:color="auto"/>
        <w:left w:val="none" w:sz="0" w:space="0" w:color="auto"/>
        <w:bottom w:val="none" w:sz="0" w:space="0" w:color="auto"/>
        <w:right w:val="none" w:sz="0" w:space="0" w:color="auto"/>
      </w:divBdr>
    </w:div>
    <w:div w:id="694312909">
      <w:bodyDiv w:val="1"/>
      <w:marLeft w:val="0"/>
      <w:marRight w:val="0"/>
      <w:marTop w:val="0"/>
      <w:marBottom w:val="0"/>
      <w:divBdr>
        <w:top w:val="none" w:sz="0" w:space="0" w:color="auto"/>
        <w:left w:val="none" w:sz="0" w:space="0" w:color="auto"/>
        <w:bottom w:val="none" w:sz="0" w:space="0" w:color="auto"/>
        <w:right w:val="none" w:sz="0" w:space="0" w:color="auto"/>
      </w:divBdr>
      <w:divsChild>
        <w:div w:id="1561289719">
          <w:marLeft w:val="0"/>
          <w:marRight w:val="0"/>
          <w:marTop w:val="0"/>
          <w:marBottom w:val="0"/>
          <w:divBdr>
            <w:top w:val="none" w:sz="0" w:space="0" w:color="auto"/>
            <w:left w:val="none" w:sz="0" w:space="0" w:color="auto"/>
            <w:bottom w:val="none" w:sz="0" w:space="0" w:color="auto"/>
            <w:right w:val="none" w:sz="0" w:space="0" w:color="auto"/>
          </w:divBdr>
          <w:divsChild>
            <w:div w:id="214704746">
              <w:marLeft w:val="0"/>
              <w:marRight w:val="0"/>
              <w:marTop w:val="0"/>
              <w:marBottom w:val="0"/>
              <w:divBdr>
                <w:top w:val="none" w:sz="0" w:space="0" w:color="auto"/>
                <w:left w:val="none" w:sz="0" w:space="0" w:color="auto"/>
                <w:bottom w:val="none" w:sz="0" w:space="0" w:color="auto"/>
                <w:right w:val="none" w:sz="0" w:space="0" w:color="auto"/>
              </w:divBdr>
              <w:divsChild>
                <w:div w:id="433328063">
                  <w:marLeft w:val="0"/>
                  <w:marRight w:val="0"/>
                  <w:marTop w:val="0"/>
                  <w:marBottom w:val="0"/>
                  <w:divBdr>
                    <w:top w:val="none" w:sz="0" w:space="0" w:color="auto"/>
                    <w:left w:val="none" w:sz="0" w:space="0" w:color="auto"/>
                    <w:bottom w:val="none" w:sz="0" w:space="0" w:color="auto"/>
                    <w:right w:val="none" w:sz="0" w:space="0" w:color="auto"/>
                  </w:divBdr>
                  <w:divsChild>
                    <w:div w:id="2136556232">
                      <w:marLeft w:val="0"/>
                      <w:marRight w:val="0"/>
                      <w:marTop w:val="0"/>
                      <w:marBottom w:val="0"/>
                      <w:divBdr>
                        <w:top w:val="none" w:sz="0" w:space="0" w:color="auto"/>
                        <w:left w:val="none" w:sz="0" w:space="0" w:color="auto"/>
                        <w:bottom w:val="none" w:sz="0" w:space="0" w:color="auto"/>
                        <w:right w:val="none" w:sz="0" w:space="0" w:color="auto"/>
                      </w:divBdr>
                      <w:divsChild>
                        <w:div w:id="916355290">
                          <w:marLeft w:val="0"/>
                          <w:marRight w:val="0"/>
                          <w:marTop w:val="0"/>
                          <w:marBottom w:val="0"/>
                          <w:divBdr>
                            <w:top w:val="none" w:sz="0" w:space="0" w:color="auto"/>
                            <w:left w:val="none" w:sz="0" w:space="0" w:color="auto"/>
                            <w:bottom w:val="none" w:sz="0" w:space="0" w:color="auto"/>
                            <w:right w:val="none" w:sz="0" w:space="0" w:color="auto"/>
                          </w:divBdr>
                          <w:divsChild>
                            <w:div w:id="1860004819">
                              <w:marLeft w:val="0"/>
                              <w:marRight w:val="0"/>
                              <w:marTop w:val="0"/>
                              <w:marBottom w:val="0"/>
                              <w:divBdr>
                                <w:top w:val="none" w:sz="0" w:space="0" w:color="auto"/>
                                <w:left w:val="none" w:sz="0" w:space="0" w:color="auto"/>
                                <w:bottom w:val="none" w:sz="0" w:space="0" w:color="auto"/>
                                <w:right w:val="none" w:sz="0" w:space="0" w:color="auto"/>
                              </w:divBdr>
                              <w:divsChild>
                                <w:div w:id="577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2227">
      <w:bodyDiv w:val="1"/>
      <w:marLeft w:val="0"/>
      <w:marRight w:val="0"/>
      <w:marTop w:val="0"/>
      <w:marBottom w:val="0"/>
      <w:divBdr>
        <w:top w:val="none" w:sz="0" w:space="0" w:color="auto"/>
        <w:left w:val="none" w:sz="0" w:space="0" w:color="auto"/>
        <w:bottom w:val="none" w:sz="0" w:space="0" w:color="auto"/>
        <w:right w:val="none" w:sz="0" w:space="0" w:color="auto"/>
      </w:divBdr>
      <w:divsChild>
        <w:div w:id="1845319937">
          <w:marLeft w:val="0"/>
          <w:marRight w:val="0"/>
          <w:marTop w:val="0"/>
          <w:marBottom w:val="0"/>
          <w:divBdr>
            <w:top w:val="none" w:sz="0" w:space="0" w:color="auto"/>
            <w:left w:val="none" w:sz="0" w:space="0" w:color="auto"/>
            <w:bottom w:val="none" w:sz="0" w:space="0" w:color="auto"/>
            <w:right w:val="none" w:sz="0" w:space="0" w:color="auto"/>
          </w:divBdr>
          <w:divsChild>
            <w:div w:id="732119171">
              <w:marLeft w:val="0"/>
              <w:marRight w:val="0"/>
              <w:marTop w:val="0"/>
              <w:marBottom w:val="0"/>
              <w:divBdr>
                <w:top w:val="none" w:sz="0" w:space="0" w:color="auto"/>
                <w:left w:val="none" w:sz="0" w:space="0" w:color="auto"/>
                <w:bottom w:val="none" w:sz="0" w:space="0" w:color="auto"/>
                <w:right w:val="none" w:sz="0" w:space="0" w:color="auto"/>
              </w:divBdr>
              <w:divsChild>
                <w:div w:id="1714883829">
                  <w:marLeft w:val="0"/>
                  <w:marRight w:val="0"/>
                  <w:marTop w:val="0"/>
                  <w:marBottom w:val="0"/>
                  <w:divBdr>
                    <w:top w:val="none" w:sz="0" w:space="0" w:color="auto"/>
                    <w:left w:val="none" w:sz="0" w:space="0" w:color="auto"/>
                    <w:bottom w:val="none" w:sz="0" w:space="0" w:color="auto"/>
                    <w:right w:val="none" w:sz="0" w:space="0" w:color="auto"/>
                  </w:divBdr>
                  <w:divsChild>
                    <w:div w:id="899175239">
                      <w:marLeft w:val="0"/>
                      <w:marRight w:val="0"/>
                      <w:marTop w:val="0"/>
                      <w:marBottom w:val="0"/>
                      <w:divBdr>
                        <w:top w:val="none" w:sz="0" w:space="0" w:color="auto"/>
                        <w:left w:val="none" w:sz="0" w:space="0" w:color="auto"/>
                        <w:bottom w:val="none" w:sz="0" w:space="0" w:color="auto"/>
                        <w:right w:val="none" w:sz="0" w:space="0" w:color="auto"/>
                      </w:divBdr>
                      <w:divsChild>
                        <w:div w:id="913708785">
                          <w:marLeft w:val="-15"/>
                          <w:marRight w:val="0"/>
                          <w:marTop w:val="0"/>
                          <w:marBottom w:val="0"/>
                          <w:divBdr>
                            <w:top w:val="none" w:sz="0" w:space="0" w:color="auto"/>
                            <w:left w:val="none" w:sz="0" w:space="0" w:color="auto"/>
                            <w:bottom w:val="none" w:sz="0" w:space="0" w:color="auto"/>
                            <w:right w:val="none" w:sz="0" w:space="0" w:color="auto"/>
                          </w:divBdr>
                          <w:divsChild>
                            <w:div w:id="114566698">
                              <w:marLeft w:val="0"/>
                              <w:marRight w:val="0"/>
                              <w:marTop w:val="0"/>
                              <w:marBottom w:val="0"/>
                              <w:divBdr>
                                <w:top w:val="none" w:sz="0" w:space="0" w:color="auto"/>
                                <w:left w:val="none" w:sz="0" w:space="0" w:color="auto"/>
                                <w:bottom w:val="none" w:sz="0" w:space="0" w:color="auto"/>
                                <w:right w:val="none" w:sz="0" w:space="0" w:color="auto"/>
                              </w:divBdr>
                              <w:divsChild>
                                <w:div w:id="1454245471">
                                  <w:marLeft w:val="0"/>
                                  <w:marRight w:val="0"/>
                                  <w:marTop w:val="0"/>
                                  <w:marBottom w:val="0"/>
                                  <w:divBdr>
                                    <w:top w:val="none" w:sz="0" w:space="0" w:color="auto"/>
                                    <w:left w:val="none" w:sz="0" w:space="0" w:color="auto"/>
                                    <w:bottom w:val="none" w:sz="0" w:space="0" w:color="auto"/>
                                    <w:right w:val="none" w:sz="0" w:space="0" w:color="auto"/>
                                  </w:divBdr>
                                  <w:divsChild>
                                    <w:div w:id="1937322126">
                                      <w:marLeft w:val="0"/>
                                      <w:marRight w:val="-15"/>
                                      <w:marTop w:val="0"/>
                                      <w:marBottom w:val="0"/>
                                      <w:divBdr>
                                        <w:top w:val="none" w:sz="0" w:space="0" w:color="auto"/>
                                        <w:left w:val="none" w:sz="0" w:space="0" w:color="auto"/>
                                        <w:bottom w:val="none" w:sz="0" w:space="0" w:color="auto"/>
                                        <w:right w:val="none" w:sz="0" w:space="0" w:color="auto"/>
                                      </w:divBdr>
                                      <w:divsChild>
                                        <w:div w:id="1399670748">
                                          <w:marLeft w:val="0"/>
                                          <w:marRight w:val="0"/>
                                          <w:marTop w:val="0"/>
                                          <w:marBottom w:val="0"/>
                                          <w:divBdr>
                                            <w:top w:val="none" w:sz="0" w:space="0" w:color="auto"/>
                                            <w:left w:val="none" w:sz="0" w:space="0" w:color="auto"/>
                                            <w:bottom w:val="none" w:sz="0" w:space="0" w:color="auto"/>
                                            <w:right w:val="none" w:sz="0" w:space="0" w:color="auto"/>
                                          </w:divBdr>
                                          <w:divsChild>
                                            <w:div w:id="1092359965">
                                              <w:marLeft w:val="0"/>
                                              <w:marRight w:val="0"/>
                                              <w:marTop w:val="0"/>
                                              <w:marBottom w:val="0"/>
                                              <w:divBdr>
                                                <w:top w:val="none" w:sz="0" w:space="0" w:color="auto"/>
                                                <w:left w:val="none" w:sz="0" w:space="0" w:color="auto"/>
                                                <w:bottom w:val="none" w:sz="0" w:space="0" w:color="auto"/>
                                                <w:right w:val="none" w:sz="0" w:space="0" w:color="auto"/>
                                              </w:divBdr>
                                              <w:divsChild>
                                                <w:div w:id="1028683152">
                                                  <w:marLeft w:val="-270"/>
                                                  <w:marRight w:val="0"/>
                                                  <w:marTop w:val="0"/>
                                                  <w:marBottom w:val="0"/>
                                                  <w:divBdr>
                                                    <w:top w:val="none" w:sz="0" w:space="0" w:color="auto"/>
                                                    <w:left w:val="none" w:sz="0" w:space="0" w:color="auto"/>
                                                    <w:bottom w:val="none" w:sz="0" w:space="0" w:color="auto"/>
                                                    <w:right w:val="none" w:sz="0" w:space="0" w:color="auto"/>
                                                  </w:divBdr>
                                                  <w:divsChild>
                                                    <w:div w:id="417755432">
                                                      <w:marLeft w:val="0"/>
                                                      <w:marRight w:val="0"/>
                                                      <w:marTop w:val="0"/>
                                                      <w:marBottom w:val="0"/>
                                                      <w:divBdr>
                                                        <w:top w:val="none" w:sz="0" w:space="0" w:color="auto"/>
                                                        <w:left w:val="none" w:sz="0" w:space="0" w:color="auto"/>
                                                        <w:bottom w:val="none" w:sz="0" w:space="0" w:color="auto"/>
                                                        <w:right w:val="none" w:sz="0" w:space="0" w:color="auto"/>
                                                      </w:divBdr>
                                                      <w:divsChild>
                                                        <w:div w:id="1266618066">
                                                          <w:marLeft w:val="0"/>
                                                          <w:marRight w:val="0"/>
                                                          <w:marTop w:val="0"/>
                                                          <w:marBottom w:val="0"/>
                                                          <w:divBdr>
                                                            <w:top w:val="none" w:sz="0" w:space="0" w:color="auto"/>
                                                            <w:left w:val="none" w:sz="0" w:space="0" w:color="auto"/>
                                                            <w:bottom w:val="none" w:sz="0" w:space="0" w:color="auto"/>
                                                            <w:right w:val="none" w:sz="0" w:space="0" w:color="auto"/>
                                                          </w:divBdr>
                                                          <w:divsChild>
                                                            <w:div w:id="1941912128">
                                                              <w:marLeft w:val="0"/>
                                                              <w:marRight w:val="0"/>
                                                              <w:marTop w:val="0"/>
                                                              <w:marBottom w:val="0"/>
                                                              <w:divBdr>
                                                                <w:top w:val="none" w:sz="0" w:space="0" w:color="auto"/>
                                                                <w:left w:val="none" w:sz="0" w:space="0" w:color="auto"/>
                                                                <w:bottom w:val="none" w:sz="0" w:space="0" w:color="auto"/>
                                                                <w:right w:val="none" w:sz="0" w:space="0" w:color="auto"/>
                                                              </w:divBdr>
                                                              <w:divsChild>
                                                                <w:div w:id="233707915">
                                                                  <w:marLeft w:val="0"/>
                                                                  <w:marRight w:val="0"/>
                                                                  <w:marTop w:val="0"/>
                                                                  <w:marBottom w:val="0"/>
                                                                  <w:divBdr>
                                                                    <w:top w:val="none" w:sz="0" w:space="0" w:color="auto"/>
                                                                    <w:left w:val="none" w:sz="0" w:space="0" w:color="auto"/>
                                                                    <w:bottom w:val="none" w:sz="0" w:space="0" w:color="auto"/>
                                                                    <w:right w:val="none" w:sz="0" w:space="0" w:color="auto"/>
                                                                  </w:divBdr>
                                                                  <w:divsChild>
                                                                    <w:div w:id="284237152">
                                                                      <w:marLeft w:val="0"/>
                                                                      <w:marRight w:val="0"/>
                                                                      <w:marTop w:val="0"/>
                                                                      <w:marBottom w:val="0"/>
                                                                      <w:divBdr>
                                                                        <w:top w:val="none" w:sz="0" w:space="0" w:color="auto"/>
                                                                        <w:left w:val="none" w:sz="0" w:space="0" w:color="auto"/>
                                                                        <w:bottom w:val="none" w:sz="0" w:space="0" w:color="auto"/>
                                                                        <w:right w:val="none" w:sz="0" w:space="0" w:color="auto"/>
                                                                      </w:divBdr>
                                                                      <w:divsChild>
                                                                        <w:div w:id="724329262">
                                                                          <w:marLeft w:val="0"/>
                                                                          <w:marRight w:val="0"/>
                                                                          <w:marTop w:val="0"/>
                                                                          <w:marBottom w:val="0"/>
                                                                          <w:divBdr>
                                                                            <w:top w:val="none" w:sz="0" w:space="0" w:color="auto"/>
                                                                            <w:left w:val="none" w:sz="0" w:space="0" w:color="auto"/>
                                                                            <w:bottom w:val="none" w:sz="0" w:space="0" w:color="auto"/>
                                                                            <w:right w:val="none" w:sz="0" w:space="0" w:color="auto"/>
                                                                          </w:divBdr>
                                                                          <w:divsChild>
                                                                            <w:div w:id="473067055">
                                                                              <w:marLeft w:val="0"/>
                                                                              <w:marRight w:val="0"/>
                                                                              <w:marTop w:val="0"/>
                                                                              <w:marBottom w:val="0"/>
                                                                              <w:divBdr>
                                                                                <w:top w:val="none" w:sz="0" w:space="0" w:color="auto"/>
                                                                                <w:left w:val="none" w:sz="0" w:space="0" w:color="auto"/>
                                                                                <w:bottom w:val="none" w:sz="0" w:space="0" w:color="auto"/>
                                                                                <w:right w:val="none" w:sz="0" w:space="0" w:color="auto"/>
                                                                              </w:divBdr>
                                                                              <w:divsChild>
                                                                                <w:div w:id="1665623288">
                                                                                  <w:marLeft w:val="0"/>
                                                                                  <w:marRight w:val="0"/>
                                                                                  <w:marTop w:val="0"/>
                                                                                  <w:marBottom w:val="0"/>
                                                                                  <w:divBdr>
                                                                                    <w:top w:val="none" w:sz="0" w:space="0" w:color="auto"/>
                                                                                    <w:left w:val="none" w:sz="0" w:space="0" w:color="auto"/>
                                                                                    <w:bottom w:val="none" w:sz="0" w:space="0" w:color="auto"/>
                                                                                    <w:right w:val="none" w:sz="0" w:space="0" w:color="auto"/>
                                                                                  </w:divBdr>
                                                                                  <w:divsChild>
                                                                                    <w:div w:id="918447847">
                                                                                      <w:marLeft w:val="0"/>
                                                                                      <w:marRight w:val="0"/>
                                                                                      <w:marTop w:val="0"/>
                                                                                      <w:marBottom w:val="0"/>
                                                                                      <w:divBdr>
                                                                                        <w:top w:val="single" w:sz="6" w:space="0" w:color="E5E6E9"/>
                                                                                        <w:left w:val="single" w:sz="6" w:space="0" w:color="DFE0E4"/>
                                                                                        <w:bottom w:val="single" w:sz="6" w:space="0" w:color="D0D1D5"/>
                                                                                        <w:right w:val="single" w:sz="6" w:space="0" w:color="DFE0E4"/>
                                                                                      </w:divBdr>
                                                                                      <w:divsChild>
                                                                                        <w:div w:id="1017465115">
                                                                                          <w:marLeft w:val="0"/>
                                                                                          <w:marRight w:val="0"/>
                                                                                          <w:marTop w:val="0"/>
                                                                                          <w:marBottom w:val="0"/>
                                                                                          <w:divBdr>
                                                                                            <w:top w:val="none" w:sz="0" w:space="0" w:color="auto"/>
                                                                                            <w:left w:val="none" w:sz="0" w:space="0" w:color="auto"/>
                                                                                            <w:bottom w:val="none" w:sz="0" w:space="0" w:color="auto"/>
                                                                                            <w:right w:val="none" w:sz="0" w:space="0" w:color="auto"/>
                                                                                          </w:divBdr>
                                                                                          <w:divsChild>
                                                                                            <w:div w:id="39943849">
                                                                                              <w:marLeft w:val="0"/>
                                                                                              <w:marRight w:val="0"/>
                                                                                              <w:marTop w:val="0"/>
                                                                                              <w:marBottom w:val="0"/>
                                                                                              <w:divBdr>
                                                                                                <w:top w:val="none" w:sz="0" w:space="0" w:color="auto"/>
                                                                                                <w:left w:val="none" w:sz="0" w:space="0" w:color="auto"/>
                                                                                                <w:bottom w:val="none" w:sz="0" w:space="0" w:color="auto"/>
                                                                                                <w:right w:val="none" w:sz="0" w:space="0" w:color="auto"/>
                                                                                              </w:divBdr>
                                                                                              <w:divsChild>
                                                                                                <w:div w:id="2120878888">
                                                                                                  <w:marLeft w:val="0"/>
                                                                                                  <w:marRight w:val="0"/>
                                                                                                  <w:marTop w:val="0"/>
                                                                                                  <w:marBottom w:val="0"/>
                                                                                                  <w:divBdr>
                                                                                                    <w:top w:val="none" w:sz="0" w:space="0" w:color="auto"/>
                                                                                                    <w:left w:val="none" w:sz="0" w:space="0" w:color="auto"/>
                                                                                                    <w:bottom w:val="none" w:sz="0" w:space="0" w:color="auto"/>
                                                                                                    <w:right w:val="none" w:sz="0" w:space="0" w:color="auto"/>
                                                                                                  </w:divBdr>
                                                                                                  <w:divsChild>
                                                                                                    <w:div w:id="845822716">
                                                                                                      <w:marLeft w:val="0"/>
                                                                                                      <w:marRight w:val="0"/>
                                                                                                      <w:marTop w:val="0"/>
                                                                                                      <w:marBottom w:val="0"/>
                                                                                                      <w:divBdr>
                                                                                                        <w:top w:val="none" w:sz="0" w:space="0" w:color="auto"/>
                                                                                                        <w:left w:val="none" w:sz="0" w:space="0" w:color="auto"/>
                                                                                                        <w:bottom w:val="none" w:sz="0" w:space="0" w:color="auto"/>
                                                                                                        <w:right w:val="none" w:sz="0" w:space="0" w:color="auto"/>
                                                                                                      </w:divBdr>
                                                                                                      <w:divsChild>
                                                                                                        <w:div w:id="692146820">
                                                                                                          <w:marLeft w:val="0"/>
                                                                                                          <w:marRight w:val="0"/>
                                                                                                          <w:marTop w:val="0"/>
                                                                                                          <w:marBottom w:val="0"/>
                                                                                                          <w:divBdr>
                                                                                                            <w:top w:val="none" w:sz="0" w:space="0" w:color="auto"/>
                                                                                                            <w:left w:val="none" w:sz="0" w:space="0" w:color="auto"/>
                                                                                                            <w:bottom w:val="none" w:sz="0" w:space="0" w:color="auto"/>
                                                                                                            <w:right w:val="none" w:sz="0" w:space="0" w:color="auto"/>
                                                                                                          </w:divBdr>
                                                                                                          <w:divsChild>
                                                                                                            <w:div w:id="499085097">
                                                                                                              <w:marLeft w:val="0"/>
                                                                                                              <w:marRight w:val="0"/>
                                                                                                              <w:marTop w:val="0"/>
                                                                                                              <w:marBottom w:val="0"/>
                                                                                                              <w:divBdr>
                                                                                                                <w:top w:val="none" w:sz="0" w:space="0" w:color="auto"/>
                                                                                                                <w:left w:val="none" w:sz="0" w:space="0" w:color="auto"/>
                                                                                                                <w:bottom w:val="none" w:sz="0" w:space="0" w:color="auto"/>
                                                                                                                <w:right w:val="none" w:sz="0" w:space="0" w:color="auto"/>
                                                                                                              </w:divBdr>
                                                                                                              <w:divsChild>
                                                                                                                <w:div w:id="4096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439901">
      <w:bodyDiv w:val="1"/>
      <w:marLeft w:val="0"/>
      <w:marRight w:val="0"/>
      <w:marTop w:val="0"/>
      <w:marBottom w:val="0"/>
      <w:divBdr>
        <w:top w:val="none" w:sz="0" w:space="0" w:color="auto"/>
        <w:left w:val="none" w:sz="0" w:space="0" w:color="auto"/>
        <w:bottom w:val="none" w:sz="0" w:space="0" w:color="auto"/>
        <w:right w:val="none" w:sz="0" w:space="0" w:color="auto"/>
      </w:divBdr>
    </w:div>
    <w:div w:id="1412850688">
      <w:bodyDiv w:val="1"/>
      <w:marLeft w:val="0"/>
      <w:marRight w:val="0"/>
      <w:marTop w:val="0"/>
      <w:marBottom w:val="0"/>
      <w:divBdr>
        <w:top w:val="none" w:sz="0" w:space="0" w:color="auto"/>
        <w:left w:val="none" w:sz="0" w:space="0" w:color="auto"/>
        <w:bottom w:val="none" w:sz="0" w:space="0" w:color="auto"/>
        <w:right w:val="none" w:sz="0" w:space="0" w:color="auto"/>
      </w:divBdr>
    </w:div>
    <w:div w:id="1797137895">
      <w:bodyDiv w:val="1"/>
      <w:marLeft w:val="0"/>
      <w:marRight w:val="0"/>
      <w:marTop w:val="0"/>
      <w:marBottom w:val="0"/>
      <w:divBdr>
        <w:top w:val="none" w:sz="0" w:space="0" w:color="auto"/>
        <w:left w:val="none" w:sz="0" w:space="0" w:color="auto"/>
        <w:bottom w:val="none" w:sz="0" w:space="0" w:color="auto"/>
        <w:right w:val="none" w:sz="0" w:space="0" w:color="auto"/>
      </w:divBdr>
      <w:divsChild>
        <w:div w:id="96337943">
          <w:marLeft w:val="0"/>
          <w:marRight w:val="0"/>
          <w:marTop w:val="0"/>
          <w:marBottom w:val="0"/>
          <w:divBdr>
            <w:top w:val="none" w:sz="0" w:space="0" w:color="auto"/>
            <w:left w:val="none" w:sz="0" w:space="0" w:color="auto"/>
            <w:bottom w:val="none" w:sz="0" w:space="0" w:color="auto"/>
            <w:right w:val="none" w:sz="0" w:space="0" w:color="auto"/>
          </w:divBdr>
          <w:divsChild>
            <w:div w:id="1630890732">
              <w:marLeft w:val="0"/>
              <w:marRight w:val="0"/>
              <w:marTop w:val="0"/>
              <w:marBottom w:val="0"/>
              <w:divBdr>
                <w:top w:val="none" w:sz="0" w:space="0" w:color="auto"/>
                <w:left w:val="none" w:sz="0" w:space="0" w:color="auto"/>
                <w:bottom w:val="none" w:sz="0" w:space="0" w:color="auto"/>
                <w:right w:val="none" w:sz="0" w:space="0" w:color="auto"/>
              </w:divBdr>
              <w:divsChild>
                <w:div w:id="383528879">
                  <w:marLeft w:val="0"/>
                  <w:marRight w:val="0"/>
                  <w:marTop w:val="0"/>
                  <w:marBottom w:val="0"/>
                  <w:divBdr>
                    <w:top w:val="none" w:sz="0" w:space="0" w:color="auto"/>
                    <w:left w:val="none" w:sz="0" w:space="0" w:color="auto"/>
                    <w:bottom w:val="none" w:sz="0" w:space="0" w:color="auto"/>
                    <w:right w:val="none" w:sz="0" w:space="0" w:color="auto"/>
                  </w:divBdr>
                  <w:divsChild>
                    <w:div w:id="47146575">
                      <w:marLeft w:val="0"/>
                      <w:marRight w:val="0"/>
                      <w:marTop w:val="0"/>
                      <w:marBottom w:val="0"/>
                      <w:divBdr>
                        <w:top w:val="none" w:sz="0" w:space="0" w:color="auto"/>
                        <w:left w:val="none" w:sz="0" w:space="0" w:color="auto"/>
                        <w:bottom w:val="none" w:sz="0" w:space="0" w:color="auto"/>
                        <w:right w:val="none" w:sz="0" w:space="0" w:color="auto"/>
                      </w:divBdr>
                      <w:divsChild>
                        <w:div w:id="2008944437">
                          <w:marLeft w:val="-15"/>
                          <w:marRight w:val="0"/>
                          <w:marTop w:val="0"/>
                          <w:marBottom w:val="0"/>
                          <w:divBdr>
                            <w:top w:val="none" w:sz="0" w:space="0" w:color="auto"/>
                            <w:left w:val="none" w:sz="0" w:space="0" w:color="auto"/>
                            <w:bottom w:val="none" w:sz="0" w:space="0" w:color="auto"/>
                            <w:right w:val="none" w:sz="0" w:space="0" w:color="auto"/>
                          </w:divBdr>
                          <w:divsChild>
                            <w:div w:id="832457259">
                              <w:marLeft w:val="0"/>
                              <w:marRight w:val="0"/>
                              <w:marTop w:val="0"/>
                              <w:marBottom w:val="0"/>
                              <w:divBdr>
                                <w:top w:val="none" w:sz="0" w:space="0" w:color="auto"/>
                                <w:left w:val="none" w:sz="0" w:space="0" w:color="auto"/>
                                <w:bottom w:val="none" w:sz="0" w:space="0" w:color="auto"/>
                                <w:right w:val="none" w:sz="0" w:space="0" w:color="auto"/>
                              </w:divBdr>
                              <w:divsChild>
                                <w:div w:id="879561163">
                                  <w:marLeft w:val="0"/>
                                  <w:marRight w:val="0"/>
                                  <w:marTop w:val="0"/>
                                  <w:marBottom w:val="0"/>
                                  <w:divBdr>
                                    <w:top w:val="none" w:sz="0" w:space="0" w:color="auto"/>
                                    <w:left w:val="none" w:sz="0" w:space="0" w:color="auto"/>
                                    <w:bottom w:val="none" w:sz="0" w:space="0" w:color="auto"/>
                                    <w:right w:val="none" w:sz="0" w:space="0" w:color="auto"/>
                                  </w:divBdr>
                                  <w:divsChild>
                                    <w:div w:id="1559978332">
                                      <w:marLeft w:val="0"/>
                                      <w:marRight w:val="-15"/>
                                      <w:marTop w:val="0"/>
                                      <w:marBottom w:val="0"/>
                                      <w:divBdr>
                                        <w:top w:val="none" w:sz="0" w:space="0" w:color="auto"/>
                                        <w:left w:val="none" w:sz="0" w:space="0" w:color="auto"/>
                                        <w:bottom w:val="none" w:sz="0" w:space="0" w:color="auto"/>
                                        <w:right w:val="none" w:sz="0" w:space="0" w:color="auto"/>
                                      </w:divBdr>
                                      <w:divsChild>
                                        <w:div w:id="1058897437">
                                          <w:marLeft w:val="0"/>
                                          <w:marRight w:val="0"/>
                                          <w:marTop w:val="0"/>
                                          <w:marBottom w:val="0"/>
                                          <w:divBdr>
                                            <w:top w:val="none" w:sz="0" w:space="0" w:color="auto"/>
                                            <w:left w:val="none" w:sz="0" w:space="0" w:color="auto"/>
                                            <w:bottom w:val="none" w:sz="0" w:space="0" w:color="auto"/>
                                            <w:right w:val="none" w:sz="0" w:space="0" w:color="auto"/>
                                          </w:divBdr>
                                          <w:divsChild>
                                            <w:div w:id="363790561">
                                              <w:marLeft w:val="0"/>
                                              <w:marRight w:val="0"/>
                                              <w:marTop w:val="0"/>
                                              <w:marBottom w:val="0"/>
                                              <w:divBdr>
                                                <w:top w:val="none" w:sz="0" w:space="0" w:color="auto"/>
                                                <w:left w:val="none" w:sz="0" w:space="0" w:color="auto"/>
                                                <w:bottom w:val="none" w:sz="0" w:space="0" w:color="auto"/>
                                                <w:right w:val="none" w:sz="0" w:space="0" w:color="auto"/>
                                              </w:divBdr>
                                              <w:divsChild>
                                                <w:div w:id="1234000055">
                                                  <w:marLeft w:val="-270"/>
                                                  <w:marRight w:val="0"/>
                                                  <w:marTop w:val="0"/>
                                                  <w:marBottom w:val="0"/>
                                                  <w:divBdr>
                                                    <w:top w:val="none" w:sz="0" w:space="0" w:color="auto"/>
                                                    <w:left w:val="none" w:sz="0" w:space="0" w:color="auto"/>
                                                    <w:bottom w:val="none" w:sz="0" w:space="0" w:color="auto"/>
                                                    <w:right w:val="none" w:sz="0" w:space="0" w:color="auto"/>
                                                  </w:divBdr>
                                                  <w:divsChild>
                                                    <w:div w:id="896357400">
                                                      <w:marLeft w:val="0"/>
                                                      <w:marRight w:val="0"/>
                                                      <w:marTop w:val="0"/>
                                                      <w:marBottom w:val="0"/>
                                                      <w:divBdr>
                                                        <w:top w:val="none" w:sz="0" w:space="0" w:color="auto"/>
                                                        <w:left w:val="none" w:sz="0" w:space="0" w:color="auto"/>
                                                        <w:bottom w:val="none" w:sz="0" w:space="0" w:color="auto"/>
                                                        <w:right w:val="none" w:sz="0" w:space="0" w:color="auto"/>
                                                      </w:divBdr>
                                                      <w:divsChild>
                                                        <w:div w:id="2110663925">
                                                          <w:marLeft w:val="0"/>
                                                          <w:marRight w:val="0"/>
                                                          <w:marTop w:val="0"/>
                                                          <w:marBottom w:val="0"/>
                                                          <w:divBdr>
                                                            <w:top w:val="none" w:sz="0" w:space="0" w:color="auto"/>
                                                            <w:left w:val="none" w:sz="0" w:space="0" w:color="auto"/>
                                                            <w:bottom w:val="none" w:sz="0" w:space="0" w:color="auto"/>
                                                            <w:right w:val="none" w:sz="0" w:space="0" w:color="auto"/>
                                                          </w:divBdr>
                                                          <w:divsChild>
                                                            <w:div w:id="273709368">
                                                              <w:marLeft w:val="0"/>
                                                              <w:marRight w:val="0"/>
                                                              <w:marTop w:val="0"/>
                                                              <w:marBottom w:val="0"/>
                                                              <w:divBdr>
                                                                <w:top w:val="none" w:sz="0" w:space="0" w:color="auto"/>
                                                                <w:left w:val="none" w:sz="0" w:space="0" w:color="auto"/>
                                                                <w:bottom w:val="none" w:sz="0" w:space="0" w:color="auto"/>
                                                                <w:right w:val="none" w:sz="0" w:space="0" w:color="auto"/>
                                                              </w:divBdr>
                                                              <w:divsChild>
                                                                <w:div w:id="1732000392">
                                                                  <w:marLeft w:val="0"/>
                                                                  <w:marRight w:val="0"/>
                                                                  <w:marTop w:val="0"/>
                                                                  <w:marBottom w:val="0"/>
                                                                  <w:divBdr>
                                                                    <w:top w:val="none" w:sz="0" w:space="0" w:color="auto"/>
                                                                    <w:left w:val="none" w:sz="0" w:space="0" w:color="auto"/>
                                                                    <w:bottom w:val="none" w:sz="0" w:space="0" w:color="auto"/>
                                                                    <w:right w:val="none" w:sz="0" w:space="0" w:color="auto"/>
                                                                  </w:divBdr>
                                                                  <w:divsChild>
                                                                    <w:div w:id="320815662">
                                                                      <w:marLeft w:val="0"/>
                                                                      <w:marRight w:val="0"/>
                                                                      <w:marTop w:val="0"/>
                                                                      <w:marBottom w:val="0"/>
                                                                      <w:divBdr>
                                                                        <w:top w:val="none" w:sz="0" w:space="0" w:color="auto"/>
                                                                        <w:left w:val="none" w:sz="0" w:space="0" w:color="auto"/>
                                                                        <w:bottom w:val="none" w:sz="0" w:space="0" w:color="auto"/>
                                                                        <w:right w:val="none" w:sz="0" w:space="0" w:color="auto"/>
                                                                      </w:divBdr>
                                                                      <w:divsChild>
                                                                        <w:div w:id="441072675">
                                                                          <w:marLeft w:val="0"/>
                                                                          <w:marRight w:val="0"/>
                                                                          <w:marTop w:val="0"/>
                                                                          <w:marBottom w:val="0"/>
                                                                          <w:divBdr>
                                                                            <w:top w:val="none" w:sz="0" w:space="0" w:color="auto"/>
                                                                            <w:left w:val="none" w:sz="0" w:space="0" w:color="auto"/>
                                                                            <w:bottom w:val="none" w:sz="0" w:space="0" w:color="auto"/>
                                                                            <w:right w:val="none" w:sz="0" w:space="0" w:color="auto"/>
                                                                          </w:divBdr>
                                                                          <w:divsChild>
                                                                            <w:div w:id="50661073">
                                                                              <w:marLeft w:val="0"/>
                                                                              <w:marRight w:val="0"/>
                                                                              <w:marTop w:val="0"/>
                                                                              <w:marBottom w:val="0"/>
                                                                              <w:divBdr>
                                                                                <w:top w:val="none" w:sz="0" w:space="0" w:color="auto"/>
                                                                                <w:left w:val="none" w:sz="0" w:space="0" w:color="auto"/>
                                                                                <w:bottom w:val="none" w:sz="0" w:space="0" w:color="auto"/>
                                                                                <w:right w:val="none" w:sz="0" w:space="0" w:color="auto"/>
                                                                              </w:divBdr>
                                                                              <w:divsChild>
                                                                                <w:div w:id="418790110">
                                                                                  <w:marLeft w:val="0"/>
                                                                                  <w:marRight w:val="0"/>
                                                                                  <w:marTop w:val="0"/>
                                                                                  <w:marBottom w:val="0"/>
                                                                                  <w:divBdr>
                                                                                    <w:top w:val="none" w:sz="0" w:space="0" w:color="auto"/>
                                                                                    <w:left w:val="none" w:sz="0" w:space="0" w:color="auto"/>
                                                                                    <w:bottom w:val="none" w:sz="0" w:space="0" w:color="auto"/>
                                                                                    <w:right w:val="none" w:sz="0" w:space="0" w:color="auto"/>
                                                                                  </w:divBdr>
                                                                                  <w:divsChild>
                                                                                    <w:div w:id="1467313067">
                                                                                      <w:marLeft w:val="0"/>
                                                                                      <w:marRight w:val="0"/>
                                                                                      <w:marTop w:val="0"/>
                                                                                      <w:marBottom w:val="0"/>
                                                                                      <w:divBdr>
                                                                                        <w:top w:val="single" w:sz="6" w:space="0" w:color="E5E6E9"/>
                                                                                        <w:left w:val="single" w:sz="6" w:space="0" w:color="DFE0E4"/>
                                                                                        <w:bottom w:val="single" w:sz="6" w:space="0" w:color="D0D1D5"/>
                                                                                        <w:right w:val="single" w:sz="6" w:space="0" w:color="DFE0E4"/>
                                                                                      </w:divBdr>
                                                                                      <w:divsChild>
                                                                                        <w:div w:id="2109617198">
                                                                                          <w:marLeft w:val="0"/>
                                                                                          <w:marRight w:val="0"/>
                                                                                          <w:marTop w:val="0"/>
                                                                                          <w:marBottom w:val="0"/>
                                                                                          <w:divBdr>
                                                                                            <w:top w:val="none" w:sz="0" w:space="0" w:color="auto"/>
                                                                                            <w:left w:val="none" w:sz="0" w:space="0" w:color="auto"/>
                                                                                            <w:bottom w:val="none" w:sz="0" w:space="0" w:color="auto"/>
                                                                                            <w:right w:val="none" w:sz="0" w:space="0" w:color="auto"/>
                                                                                          </w:divBdr>
                                                                                          <w:divsChild>
                                                                                            <w:div w:id="154155285">
                                                                                              <w:marLeft w:val="0"/>
                                                                                              <w:marRight w:val="0"/>
                                                                                              <w:marTop w:val="0"/>
                                                                                              <w:marBottom w:val="0"/>
                                                                                              <w:divBdr>
                                                                                                <w:top w:val="none" w:sz="0" w:space="0" w:color="auto"/>
                                                                                                <w:left w:val="none" w:sz="0" w:space="0" w:color="auto"/>
                                                                                                <w:bottom w:val="none" w:sz="0" w:space="0" w:color="auto"/>
                                                                                                <w:right w:val="none" w:sz="0" w:space="0" w:color="auto"/>
                                                                                              </w:divBdr>
                                                                                              <w:divsChild>
                                                                                                <w:div w:id="619186437">
                                                                                                  <w:marLeft w:val="0"/>
                                                                                                  <w:marRight w:val="0"/>
                                                                                                  <w:marTop w:val="0"/>
                                                                                                  <w:marBottom w:val="0"/>
                                                                                                  <w:divBdr>
                                                                                                    <w:top w:val="none" w:sz="0" w:space="0" w:color="auto"/>
                                                                                                    <w:left w:val="none" w:sz="0" w:space="0" w:color="auto"/>
                                                                                                    <w:bottom w:val="none" w:sz="0" w:space="0" w:color="auto"/>
                                                                                                    <w:right w:val="none" w:sz="0" w:space="0" w:color="auto"/>
                                                                                                  </w:divBdr>
                                                                                                  <w:divsChild>
                                                                                                    <w:div w:id="1964919067">
                                                                                                      <w:marLeft w:val="0"/>
                                                                                                      <w:marRight w:val="0"/>
                                                                                                      <w:marTop w:val="0"/>
                                                                                                      <w:marBottom w:val="0"/>
                                                                                                      <w:divBdr>
                                                                                                        <w:top w:val="none" w:sz="0" w:space="0" w:color="auto"/>
                                                                                                        <w:left w:val="none" w:sz="0" w:space="0" w:color="auto"/>
                                                                                                        <w:bottom w:val="none" w:sz="0" w:space="0" w:color="auto"/>
                                                                                                        <w:right w:val="none" w:sz="0" w:space="0" w:color="auto"/>
                                                                                                      </w:divBdr>
                                                                                                      <w:divsChild>
                                                                                                        <w:div w:id="1619677323">
                                                                                                          <w:marLeft w:val="0"/>
                                                                                                          <w:marRight w:val="0"/>
                                                                                                          <w:marTop w:val="0"/>
                                                                                                          <w:marBottom w:val="0"/>
                                                                                                          <w:divBdr>
                                                                                                            <w:top w:val="none" w:sz="0" w:space="0" w:color="auto"/>
                                                                                                            <w:left w:val="none" w:sz="0" w:space="0" w:color="auto"/>
                                                                                                            <w:bottom w:val="none" w:sz="0" w:space="0" w:color="auto"/>
                                                                                                            <w:right w:val="none" w:sz="0" w:space="0" w:color="auto"/>
                                                                                                          </w:divBdr>
                                                                                                          <w:divsChild>
                                                                                                            <w:div w:id="934091850">
                                                                                                              <w:marLeft w:val="0"/>
                                                                                                              <w:marRight w:val="0"/>
                                                                                                              <w:marTop w:val="0"/>
                                                                                                              <w:marBottom w:val="0"/>
                                                                                                              <w:divBdr>
                                                                                                                <w:top w:val="none" w:sz="0" w:space="0" w:color="auto"/>
                                                                                                                <w:left w:val="none" w:sz="0" w:space="0" w:color="auto"/>
                                                                                                                <w:bottom w:val="none" w:sz="0" w:space="0" w:color="auto"/>
                                                                                                                <w:right w:val="none" w:sz="0" w:space="0" w:color="auto"/>
                                                                                                              </w:divBdr>
                                                                                                              <w:divsChild>
                                                                                                                <w:div w:id="3385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586507">
      <w:bodyDiv w:val="1"/>
      <w:marLeft w:val="0"/>
      <w:marRight w:val="0"/>
      <w:marTop w:val="0"/>
      <w:marBottom w:val="0"/>
      <w:divBdr>
        <w:top w:val="none" w:sz="0" w:space="0" w:color="auto"/>
        <w:left w:val="none" w:sz="0" w:space="0" w:color="auto"/>
        <w:bottom w:val="none" w:sz="0" w:space="0" w:color="auto"/>
        <w:right w:val="none" w:sz="0" w:space="0" w:color="auto"/>
      </w:divBdr>
      <w:divsChild>
        <w:div w:id="1424835348">
          <w:marLeft w:val="0"/>
          <w:marRight w:val="0"/>
          <w:marTop w:val="0"/>
          <w:marBottom w:val="0"/>
          <w:divBdr>
            <w:top w:val="none" w:sz="0" w:space="0" w:color="auto"/>
            <w:left w:val="none" w:sz="0" w:space="0" w:color="auto"/>
            <w:bottom w:val="none" w:sz="0" w:space="0" w:color="auto"/>
            <w:right w:val="none" w:sz="0" w:space="0" w:color="auto"/>
          </w:divBdr>
          <w:divsChild>
            <w:div w:id="1572807938">
              <w:marLeft w:val="0"/>
              <w:marRight w:val="0"/>
              <w:marTop w:val="0"/>
              <w:marBottom w:val="600"/>
              <w:divBdr>
                <w:top w:val="none" w:sz="0" w:space="0" w:color="auto"/>
                <w:left w:val="none" w:sz="0" w:space="0" w:color="auto"/>
                <w:bottom w:val="none" w:sz="0" w:space="0" w:color="auto"/>
                <w:right w:val="none" w:sz="0" w:space="0" w:color="auto"/>
              </w:divBdr>
              <w:divsChild>
                <w:div w:id="328483503">
                  <w:marLeft w:val="0"/>
                  <w:marRight w:val="0"/>
                  <w:marTop w:val="0"/>
                  <w:marBottom w:val="0"/>
                  <w:divBdr>
                    <w:top w:val="none" w:sz="0" w:space="0" w:color="auto"/>
                    <w:left w:val="none" w:sz="0" w:space="0" w:color="auto"/>
                    <w:bottom w:val="none" w:sz="0" w:space="0" w:color="auto"/>
                    <w:right w:val="none" w:sz="0" w:space="0" w:color="auto"/>
                  </w:divBdr>
                  <w:divsChild>
                    <w:div w:id="1199470387">
                      <w:marLeft w:val="0"/>
                      <w:marRight w:val="0"/>
                      <w:marTop w:val="0"/>
                      <w:marBottom w:val="0"/>
                      <w:divBdr>
                        <w:top w:val="none" w:sz="0" w:space="0" w:color="auto"/>
                        <w:left w:val="none" w:sz="0" w:space="0" w:color="auto"/>
                        <w:bottom w:val="none" w:sz="0" w:space="0" w:color="auto"/>
                        <w:right w:val="none" w:sz="0" w:space="0" w:color="auto"/>
                      </w:divBdr>
                      <w:divsChild>
                        <w:div w:id="38554241">
                          <w:marLeft w:val="0"/>
                          <w:marRight w:val="0"/>
                          <w:marTop w:val="0"/>
                          <w:marBottom w:val="0"/>
                          <w:divBdr>
                            <w:top w:val="none" w:sz="0" w:space="0" w:color="auto"/>
                            <w:left w:val="none" w:sz="0" w:space="0" w:color="auto"/>
                            <w:bottom w:val="none" w:sz="0" w:space="0" w:color="auto"/>
                            <w:right w:val="none" w:sz="0" w:space="0" w:color="auto"/>
                          </w:divBdr>
                          <w:divsChild>
                            <w:div w:id="420177190">
                              <w:marLeft w:val="0"/>
                              <w:marRight w:val="0"/>
                              <w:marTop w:val="0"/>
                              <w:marBottom w:val="0"/>
                              <w:divBdr>
                                <w:top w:val="none" w:sz="0" w:space="0" w:color="auto"/>
                                <w:left w:val="none" w:sz="0" w:space="0" w:color="auto"/>
                                <w:bottom w:val="none" w:sz="0" w:space="0" w:color="auto"/>
                                <w:right w:val="none" w:sz="0" w:space="0" w:color="auto"/>
                              </w:divBdr>
                              <w:divsChild>
                                <w:div w:id="535385828">
                                  <w:marLeft w:val="0"/>
                                  <w:marRight w:val="0"/>
                                  <w:marTop w:val="0"/>
                                  <w:marBottom w:val="0"/>
                                  <w:divBdr>
                                    <w:top w:val="none" w:sz="0" w:space="0" w:color="auto"/>
                                    <w:left w:val="none" w:sz="0" w:space="0" w:color="auto"/>
                                    <w:bottom w:val="none" w:sz="0" w:space="0" w:color="auto"/>
                                    <w:right w:val="none" w:sz="0" w:space="0" w:color="auto"/>
                                  </w:divBdr>
                                  <w:divsChild>
                                    <w:div w:id="763653135">
                                      <w:marLeft w:val="0"/>
                                      <w:marRight w:val="0"/>
                                      <w:marTop w:val="0"/>
                                      <w:marBottom w:val="0"/>
                                      <w:divBdr>
                                        <w:top w:val="none" w:sz="0" w:space="0" w:color="auto"/>
                                        <w:left w:val="none" w:sz="0" w:space="0" w:color="auto"/>
                                        <w:bottom w:val="none" w:sz="0" w:space="0" w:color="auto"/>
                                        <w:right w:val="none" w:sz="0" w:space="0" w:color="auto"/>
                                      </w:divBdr>
                                      <w:divsChild>
                                        <w:div w:id="3630194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16422">
      <w:bodyDiv w:val="1"/>
      <w:marLeft w:val="0"/>
      <w:marRight w:val="0"/>
      <w:marTop w:val="0"/>
      <w:marBottom w:val="0"/>
      <w:divBdr>
        <w:top w:val="none" w:sz="0" w:space="0" w:color="auto"/>
        <w:left w:val="none" w:sz="0" w:space="0" w:color="auto"/>
        <w:bottom w:val="none" w:sz="0" w:space="0" w:color="auto"/>
        <w:right w:val="none" w:sz="0" w:space="0" w:color="auto"/>
      </w:divBdr>
      <w:divsChild>
        <w:div w:id="1566259697">
          <w:marLeft w:val="0"/>
          <w:marRight w:val="0"/>
          <w:marTop w:val="0"/>
          <w:marBottom w:val="0"/>
          <w:divBdr>
            <w:top w:val="none" w:sz="0" w:space="0" w:color="auto"/>
            <w:left w:val="none" w:sz="0" w:space="0" w:color="auto"/>
            <w:bottom w:val="none" w:sz="0" w:space="0" w:color="auto"/>
            <w:right w:val="none" w:sz="0" w:space="0" w:color="auto"/>
          </w:divBdr>
          <w:divsChild>
            <w:div w:id="1329408459">
              <w:marLeft w:val="0"/>
              <w:marRight w:val="0"/>
              <w:marTop w:val="0"/>
              <w:marBottom w:val="0"/>
              <w:divBdr>
                <w:top w:val="none" w:sz="0" w:space="0" w:color="auto"/>
                <w:left w:val="none" w:sz="0" w:space="0" w:color="auto"/>
                <w:bottom w:val="none" w:sz="0" w:space="0" w:color="auto"/>
                <w:right w:val="none" w:sz="0" w:space="0" w:color="auto"/>
              </w:divBdr>
              <w:divsChild>
                <w:div w:id="236670470">
                  <w:marLeft w:val="0"/>
                  <w:marRight w:val="0"/>
                  <w:marTop w:val="0"/>
                  <w:marBottom w:val="0"/>
                  <w:divBdr>
                    <w:top w:val="none" w:sz="0" w:space="0" w:color="auto"/>
                    <w:left w:val="none" w:sz="0" w:space="0" w:color="auto"/>
                    <w:bottom w:val="none" w:sz="0" w:space="0" w:color="auto"/>
                    <w:right w:val="none" w:sz="0" w:space="0" w:color="auto"/>
                  </w:divBdr>
                  <w:divsChild>
                    <w:div w:id="11911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880AE-644A-4F83-A9FD-FFD4AC70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6157</TotalTime>
  <Pages>5</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July 6, 2008</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6, 2008</dc:title>
  <dc:subject/>
  <dc:creator>User</dc:creator>
  <cp:keywords/>
  <dc:description/>
  <cp:lastModifiedBy>Meg Flannagan</cp:lastModifiedBy>
  <cp:revision>55</cp:revision>
  <cp:lastPrinted>2017-09-10T13:23:00Z</cp:lastPrinted>
  <dcterms:created xsi:type="dcterms:W3CDTF">2017-10-02T15:45:00Z</dcterms:created>
  <dcterms:modified xsi:type="dcterms:W3CDTF">2017-10-08T13:45:00Z</dcterms:modified>
</cp:coreProperties>
</file>