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882E9" w14:textId="724E24A9" w:rsidR="00795326" w:rsidRDefault="001B10CE" w:rsidP="000F33D2">
      <w:pPr>
        <w:jc w:val="center"/>
        <w:rPr>
          <w:b/>
        </w:rPr>
      </w:pPr>
      <w:r>
        <w:rPr>
          <w:b/>
        </w:rPr>
        <w:t xml:space="preserve">July </w:t>
      </w:r>
      <w:r w:rsidR="003A75C6">
        <w:rPr>
          <w:b/>
        </w:rPr>
        <w:t>2</w:t>
      </w:r>
      <w:r w:rsidR="00686022">
        <w:rPr>
          <w:b/>
        </w:rPr>
        <w:t>9</w:t>
      </w:r>
      <w:r w:rsidR="007B2BE6">
        <w:rPr>
          <w:b/>
        </w:rPr>
        <w:t>, 2018</w:t>
      </w:r>
    </w:p>
    <w:p w14:paraId="2A91AD43" w14:textId="2DF9D1C5" w:rsidR="000F33D2" w:rsidRDefault="00686022" w:rsidP="000F33D2">
      <w:pPr>
        <w:jc w:val="center"/>
        <w:rPr>
          <w:b/>
        </w:rPr>
      </w:pPr>
      <w:r>
        <w:rPr>
          <w:b/>
        </w:rPr>
        <w:t>Judges</w:t>
      </w:r>
      <w:r w:rsidR="003A75C6">
        <w:rPr>
          <w:b/>
        </w:rPr>
        <w:t xml:space="preserve"> </w:t>
      </w:r>
      <w:r>
        <w:rPr>
          <w:b/>
        </w:rPr>
        <w:t>4</w:t>
      </w:r>
      <w:r w:rsidR="003A75C6">
        <w:rPr>
          <w:b/>
        </w:rPr>
        <w:t xml:space="preserve"> &amp; </w:t>
      </w:r>
      <w:r>
        <w:rPr>
          <w:b/>
        </w:rPr>
        <w:t>5</w:t>
      </w:r>
    </w:p>
    <w:p w14:paraId="5ACCF02F" w14:textId="12DA8AAC" w:rsidR="00D07F08" w:rsidRDefault="00D07F08" w:rsidP="00686022">
      <w:pPr>
        <w:spacing w:line="480" w:lineRule="auto"/>
      </w:pPr>
    </w:p>
    <w:p w14:paraId="41965BB9" w14:textId="1984B541" w:rsidR="005B5A2B" w:rsidRDefault="00562AC7" w:rsidP="00562AC7">
      <w:pPr>
        <w:pStyle w:val="NormalWeb"/>
        <w:shd w:val="clear" w:color="auto" w:fill="FFFFFF"/>
        <w:spacing w:before="0" w:beforeAutospacing="0" w:after="0" w:afterAutospacing="0" w:line="480" w:lineRule="auto"/>
        <w:ind w:firstLine="720"/>
      </w:pPr>
      <w:r>
        <w:t>W</w:t>
      </w:r>
      <w:r w:rsidR="00CE481E">
        <w:t>orship preparation involves research.</w:t>
      </w:r>
      <w:r>
        <w:t xml:space="preserve"> I always read </w:t>
      </w:r>
      <w:r w:rsidR="00CE481E">
        <w:t>academic articles</w:t>
      </w:r>
      <w:r w:rsidR="005B5A2B">
        <w:t xml:space="preserve"> and </w:t>
      </w:r>
      <w:r>
        <w:t xml:space="preserve">others’ sermons on </w:t>
      </w:r>
      <w:r w:rsidR="005B5A2B">
        <w:t>whatever</w:t>
      </w:r>
      <w:r>
        <w:t xml:space="preserve"> passage</w:t>
      </w:r>
      <w:r w:rsidR="005B5A2B">
        <w:t xml:space="preserve"> we are focused</w:t>
      </w:r>
      <w:r>
        <w:t>.</w:t>
      </w:r>
      <w:r w:rsidR="005B5A2B">
        <w:t xml:space="preserve"> The academic </w:t>
      </w:r>
      <w:r w:rsidR="0015504B">
        <w:t>stuff</w:t>
      </w:r>
      <w:r w:rsidR="005B5A2B">
        <w:t xml:space="preserve"> give</w:t>
      </w:r>
      <w:r w:rsidR="0015504B">
        <w:t>s</w:t>
      </w:r>
      <w:r w:rsidR="005B5A2B">
        <w:t xml:space="preserve"> me specifics to understand that background (</w:t>
      </w:r>
      <w:r w:rsidR="0015504B">
        <w:t>which</w:t>
      </w:r>
      <w:r w:rsidR="005B5A2B">
        <w:t xml:space="preserve"> may never actually be shared in a sermon), while other people’s sermons</w:t>
      </w:r>
      <w:r w:rsidR="00537126">
        <w:t xml:space="preserve"> help</w:t>
      </w:r>
      <w:r>
        <w:t xml:space="preserve"> </w:t>
      </w:r>
      <w:r w:rsidR="005B5A2B">
        <w:t>me</w:t>
      </w:r>
      <w:r>
        <w:t xml:space="preserve"> see </w:t>
      </w:r>
      <w:r w:rsidR="005B5A2B">
        <w:t xml:space="preserve">what folks </w:t>
      </w:r>
      <w:r w:rsidR="005B5A2B" w:rsidRPr="005B5A2B">
        <w:rPr>
          <w:u w:val="single"/>
        </w:rPr>
        <w:t>do</w:t>
      </w:r>
      <w:r>
        <w:t xml:space="preserve"> </w:t>
      </w:r>
      <w:r w:rsidR="005B5A2B">
        <w:t xml:space="preserve">with </w:t>
      </w:r>
      <w:r>
        <w:t xml:space="preserve">these stories in the pulpit. </w:t>
      </w:r>
      <w:r w:rsidR="005B5A2B">
        <w:t xml:space="preserve">While scholars disagree about the fine points, preachers tend to find </w:t>
      </w:r>
      <w:r w:rsidR="00537126">
        <w:t xml:space="preserve">common ground. </w:t>
      </w:r>
      <w:r w:rsidR="0015504B">
        <w:t>And w</w:t>
      </w:r>
      <w:r w:rsidR="005B5A2B">
        <w:t>ithin the sermons, t</w:t>
      </w:r>
      <w:r w:rsidR="00537126">
        <w:t xml:space="preserve">here are </w:t>
      </w:r>
      <w:r w:rsidR="006E1DCE">
        <w:t>always</w:t>
      </w:r>
      <w:r w:rsidR="00537126">
        <w:t xml:space="preserve"> happy surprises and </w:t>
      </w:r>
      <w:r w:rsidR="005B5A2B">
        <w:t>several</w:t>
      </w:r>
      <w:r w:rsidR="00537126">
        <w:t xml:space="preserve"> stinkers.</w:t>
      </w:r>
    </w:p>
    <w:p w14:paraId="1BA2CB66" w14:textId="70D39029" w:rsidR="00537126" w:rsidRDefault="005B5A2B" w:rsidP="00562AC7">
      <w:pPr>
        <w:pStyle w:val="NormalWeb"/>
        <w:shd w:val="clear" w:color="auto" w:fill="FFFFFF"/>
        <w:spacing w:before="0" w:beforeAutospacing="0" w:after="0" w:afterAutospacing="0" w:line="480" w:lineRule="auto"/>
        <w:ind w:firstLine="720"/>
      </w:pPr>
      <w:r>
        <w:t>A</w:t>
      </w:r>
      <w:r w:rsidR="00562AC7">
        <w:t>s I researched these women characters</w:t>
      </w:r>
      <w:r>
        <w:t xml:space="preserve"> over the past few weeks</w:t>
      </w:r>
      <w:r w:rsidR="00562AC7">
        <w:t xml:space="preserve">, I have been </w:t>
      </w:r>
      <w:r w:rsidR="00537126">
        <w:t xml:space="preserve">particularly </w:t>
      </w:r>
      <w:r w:rsidR="00562AC7">
        <w:t xml:space="preserve">frustrated by the </w:t>
      </w:r>
      <w:r>
        <w:t>lackluster</w:t>
      </w:r>
      <w:r w:rsidR="00562AC7">
        <w:t xml:space="preserve"> </w:t>
      </w:r>
      <w:r>
        <w:t>sermons</w:t>
      </w:r>
      <w:r w:rsidR="00562AC7">
        <w:t xml:space="preserve"> </w:t>
      </w:r>
      <w:r>
        <w:t>giv</w:t>
      </w:r>
      <w:r w:rsidR="00562AC7">
        <w:t xml:space="preserve">en by most preachers. </w:t>
      </w:r>
      <w:r w:rsidR="00537126">
        <w:t xml:space="preserve">Instead of pushing and pulling the text, celebrating the theology, or </w:t>
      </w:r>
      <w:r w:rsidR="006E1DCE">
        <w:t xml:space="preserve">asking difficult </w:t>
      </w:r>
      <w:r w:rsidR="00537126">
        <w:t>question</w:t>
      </w:r>
      <w:r w:rsidR="006E1DCE">
        <w:t>s</w:t>
      </w:r>
      <w:r w:rsidR="00537126">
        <w:t>, preachers treated these rarely</w:t>
      </w:r>
      <w:r>
        <w:t>-</w:t>
      </w:r>
      <w:r w:rsidR="00537126">
        <w:t xml:space="preserve">read </w:t>
      </w:r>
      <w:r>
        <w:t>stories</w:t>
      </w:r>
      <w:r w:rsidR="00537126">
        <w:t xml:space="preserve"> with kid gloves. They finished with</w:t>
      </w:r>
      <w:r w:rsidR="00562AC7">
        <w:t xml:space="preserve"> simplistic conclusion</w:t>
      </w:r>
      <w:r w:rsidR="00537126">
        <w:t>s</w:t>
      </w:r>
      <w:r w:rsidR="00562AC7">
        <w:t>, saying, “So this is why women should be leaders in the church.” Or, “</w:t>
      </w:r>
      <w:r>
        <w:t>s</w:t>
      </w:r>
      <w:r w:rsidR="00562AC7">
        <w:t>o this is why it is important to honor our mothers.”</w:t>
      </w:r>
      <w:r w:rsidR="00537126">
        <w:t xml:space="preserve"> </w:t>
      </w:r>
      <w:r>
        <w:t xml:space="preserve">There is a marked difference in the quality of sermons written </w:t>
      </w:r>
      <w:r w:rsidR="006E1DCE">
        <w:t>about</w:t>
      </w:r>
      <w:r>
        <w:t xml:space="preserve"> the biblical women as opposed to sermons </w:t>
      </w:r>
      <w:r w:rsidR="006E1DCE">
        <w:t xml:space="preserve">written </w:t>
      </w:r>
      <w:r>
        <w:t xml:space="preserve">on </w:t>
      </w:r>
      <w:r w:rsidR="006E1DCE">
        <w:t>o</w:t>
      </w:r>
      <w:r>
        <w:t>the</w:t>
      </w:r>
      <w:r w:rsidR="006E1DCE">
        <w:t>r</w:t>
      </w:r>
      <w:r>
        <w:t xml:space="preserve"> </w:t>
      </w:r>
      <w:r w:rsidR="006E1DCE">
        <w:t>biblical passages</w:t>
      </w:r>
      <w:r w:rsidR="00537126">
        <w:t>.</w:t>
      </w:r>
    </w:p>
    <w:p w14:paraId="11149B11" w14:textId="4ADE3C02" w:rsidR="00562AC7" w:rsidRPr="00BB553B" w:rsidRDefault="006E1DCE" w:rsidP="006E1DCE">
      <w:pPr>
        <w:pStyle w:val="NormalWeb"/>
        <w:shd w:val="clear" w:color="auto" w:fill="FFFFFF"/>
        <w:spacing w:before="0" w:beforeAutospacing="0" w:after="0" w:afterAutospacing="0" w:line="480" w:lineRule="auto"/>
        <w:ind w:firstLine="720"/>
      </w:pPr>
      <w:r>
        <w:t>One of t</w:t>
      </w:r>
      <w:r w:rsidR="00562AC7">
        <w:t>he</w:t>
      </w:r>
      <w:r w:rsidR="00562AC7" w:rsidRPr="00BB553B">
        <w:t xml:space="preserve"> challenge</w:t>
      </w:r>
      <w:r>
        <w:t>s</w:t>
      </w:r>
      <w:r w:rsidR="00562AC7" w:rsidRPr="00BB553B">
        <w:t xml:space="preserve"> in preaching </w:t>
      </w:r>
      <w:r w:rsidR="005B5A2B">
        <w:t xml:space="preserve">these </w:t>
      </w:r>
      <w:r w:rsidR="00562AC7" w:rsidRPr="00BB553B">
        <w:t>passages</w:t>
      </w:r>
      <w:r w:rsidR="00562AC7">
        <w:t xml:space="preserve"> is that</w:t>
      </w:r>
      <w:r w:rsidR="00562AC7" w:rsidRPr="00BB553B">
        <w:t xml:space="preserve"> </w:t>
      </w:r>
      <w:r w:rsidR="00562AC7">
        <w:t>i</w:t>
      </w:r>
      <w:r w:rsidR="00562AC7" w:rsidRPr="00BB553B">
        <w:t>n telling the</w:t>
      </w:r>
      <w:r>
        <w:t>se women’s</w:t>
      </w:r>
      <w:r w:rsidR="00562AC7" w:rsidRPr="00BB553B">
        <w:t xml:space="preserve"> stories, </w:t>
      </w:r>
      <w:r w:rsidR="00562AC7">
        <w:t xml:space="preserve">we </w:t>
      </w:r>
      <w:r w:rsidR="00537126">
        <w:t>unintentionally</w:t>
      </w:r>
      <w:r w:rsidR="00562AC7" w:rsidRPr="00BB553B">
        <w:t xml:space="preserve"> reinforc</w:t>
      </w:r>
      <w:r w:rsidR="00537126">
        <w:t>e</w:t>
      </w:r>
      <w:r w:rsidR="00562AC7" w:rsidRPr="00BB553B">
        <w:t xml:space="preserve"> patriarchal stereotypes about women</w:t>
      </w:r>
      <w:r w:rsidR="00562AC7">
        <w:t>.</w:t>
      </w:r>
      <w:r w:rsidR="00562AC7" w:rsidRPr="00BB553B">
        <w:t xml:space="preserve"> </w:t>
      </w:r>
      <w:r w:rsidR="002A031A">
        <w:t>Simple statements may imply comparisons between the women’s male counterparts. For instance, in applauding Rahab’s willingness to hide the Israelite spies, w</w:t>
      </w:r>
      <w:r w:rsidR="005B5A2B">
        <w:t>e may</w:t>
      </w:r>
      <w:r w:rsidR="00537126">
        <w:t xml:space="preserve"> </w:t>
      </w:r>
      <w:r w:rsidR="002A031A">
        <w:t>unintentionally suggest</w:t>
      </w:r>
      <w:r w:rsidR="00562AC7" w:rsidRPr="00BB553B">
        <w:t xml:space="preserve"> that </w:t>
      </w:r>
      <w:r w:rsidR="00537126">
        <w:t>her</w:t>
      </w:r>
      <w:r w:rsidR="00562AC7">
        <w:t xml:space="preserve"> </w:t>
      </w:r>
      <w:r w:rsidR="005B5A2B">
        <w:t xml:space="preserve">courage </w:t>
      </w:r>
      <w:r w:rsidR="00562AC7" w:rsidRPr="00BB553B">
        <w:t xml:space="preserve">was unusual for a </w:t>
      </w:r>
      <w:r w:rsidR="00562AC7" w:rsidRPr="005B5A2B">
        <w:rPr>
          <w:i/>
        </w:rPr>
        <w:t>woman</w:t>
      </w:r>
      <w:r w:rsidR="00537126">
        <w:t xml:space="preserve"> to have</w:t>
      </w:r>
      <w:r w:rsidR="00232ECE">
        <w:t xml:space="preserve"> – a</w:t>
      </w:r>
      <w:r w:rsidR="002A031A">
        <w:t>s if we expect women to be more meek and mild</w:t>
      </w:r>
      <w:r w:rsidR="00562AC7" w:rsidRPr="00BB553B">
        <w:t>.</w:t>
      </w:r>
      <w:r>
        <w:t xml:space="preserve"> </w:t>
      </w:r>
      <w:r w:rsidR="00562AC7" w:rsidRPr="00BB553B">
        <w:t>Before a word is spoken,</w:t>
      </w:r>
      <w:r>
        <w:t xml:space="preserve"> our</w:t>
      </w:r>
      <w:r w:rsidR="00562AC7" w:rsidRPr="00BB553B">
        <w:t xml:space="preserve"> presumptions and prejudices affect everything </w:t>
      </w:r>
      <w:r>
        <w:t>we’ve heard</w:t>
      </w:r>
      <w:r w:rsidR="00562AC7" w:rsidRPr="00BB553B">
        <w:t>.</w:t>
      </w:r>
      <w:r w:rsidR="002A031A">
        <w:t xml:space="preserve"> </w:t>
      </w:r>
      <w:proofErr w:type="gramStart"/>
      <w:r w:rsidR="002A031A">
        <w:t>So</w:t>
      </w:r>
      <w:proofErr w:type="gramEnd"/>
      <w:r w:rsidR="002A031A">
        <w:t xml:space="preserve"> we have to </w:t>
      </w:r>
      <w:r>
        <w:t>work at seeing o</w:t>
      </w:r>
      <w:r w:rsidR="002A031A">
        <w:t xml:space="preserve">ur own assumptions </w:t>
      </w:r>
      <w:r>
        <w:t xml:space="preserve">when we open </w:t>
      </w:r>
      <w:r w:rsidR="002A031A">
        <w:t xml:space="preserve">the </w:t>
      </w:r>
      <w:r>
        <w:t>Bible</w:t>
      </w:r>
      <w:r w:rsidR="002A031A">
        <w:t xml:space="preserve">. We </w:t>
      </w:r>
      <w:proofErr w:type="gramStart"/>
      <w:r w:rsidR="002A031A">
        <w:t>have to</w:t>
      </w:r>
      <w:proofErr w:type="gramEnd"/>
      <w:r w:rsidR="002A031A">
        <w:t xml:space="preserve"> think about who first taught us these stories, how they were told to us, and the various leaders and teachers who have shaped our </w:t>
      </w:r>
      <w:r w:rsidR="002A031A">
        <w:lastRenderedPageBreak/>
        <w:t>understanding, questions, likes and dislikes.</w:t>
      </w:r>
      <w:r w:rsidR="00562AC7" w:rsidRPr="00BB553B">
        <w:t xml:space="preserve"> </w:t>
      </w:r>
      <w:r>
        <w:t>When we read Bible stories, i</w:t>
      </w:r>
      <w:r w:rsidR="00562AC7" w:rsidRPr="00BB553B">
        <w:t>t is</w:t>
      </w:r>
      <w:r w:rsidR="002A031A">
        <w:t xml:space="preserve"> </w:t>
      </w:r>
      <w:r w:rsidR="00562AC7" w:rsidRPr="00BB553B">
        <w:t xml:space="preserve">important </w:t>
      </w:r>
      <w:r w:rsidR="002A031A">
        <w:t xml:space="preserve">for us </w:t>
      </w:r>
      <w:r w:rsidR="00562AC7" w:rsidRPr="00BB553B">
        <w:t xml:space="preserve">to </w:t>
      </w:r>
      <w:r w:rsidR="002A031A">
        <w:t xml:space="preserve">listen to </w:t>
      </w:r>
      <w:r>
        <w:t xml:space="preserve">what is </w:t>
      </w:r>
      <w:proofErr w:type="gramStart"/>
      <w:r>
        <w:t>actually here</w:t>
      </w:r>
      <w:proofErr w:type="gramEnd"/>
      <w:r w:rsidR="002A031A">
        <w:t xml:space="preserve"> more than we listen to </w:t>
      </w:r>
      <w:r>
        <w:t xml:space="preserve">whatever story we are telling </w:t>
      </w:r>
      <w:r w:rsidR="002A031A">
        <w:t xml:space="preserve">ourselves </w:t>
      </w:r>
      <w:r w:rsidRPr="006E1DCE">
        <w:rPr>
          <w:i/>
        </w:rPr>
        <w:t>about</w:t>
      </w:r>
      <w:r w:rsidR="002A031A">
        <w:t xml:space="preserve"> these stories. We must </w:t>
      </w:r>
      <w:r w:rsidR="00562AC7" w:rsidRPr="00BB553B">
        <w:t>hear these stories as much for what they say as for what is left unsaid.</w:t>
      </w:r>
    </w:p>
    <w:p w14:paraId="5E8D99AA" w14:textId="6738BF14" w:rsidR="00562AC7" w:rsidRPr="00BB553B" w:rsidRDefault="008C751C" w:rsidP="00562AC7">
      <w:pPr>
        <w:pStyle w:val="NormalWeb"/>
        <w:shd w:val="clear" w:color="auto" w:fill="FFFFFF"/>
        <w:spacing w:before="0" w:beforeAutospacing="0" w:after="0" w:afterAutospacing="0" w:line="480" w:lineRule="auto"/>
        <w:ind w:firstLine="720"/>
      </w:pPr>
      <w:r>
        <w:t xml:space="preserve">A </w:t>
      </w:r>
      <w:r w:rsidRPr="00BB553B">
        <w:t>young tribal activi</w:t>
      </w:r>
      <w:r>
        <w:t>st from t</w:t>
      </w:r>
      <w:r w:rsidR="00562AC7" w:rsidRPr="00BB553B">
        <w:t xml:space="preserve">he Lakota </w:t>
      </w:r>
      <w:r>
        <w:t>Tribe</w:t>
      </w:r>
      <w:r w:rsidR="00562AC7" w:rsidRPr="00BB553B">
        <w:t xml:space="preserve"> in South Dakota</w:t>
      </w:r>
      <w:r>
        <w:t xml:space="preserve"> </w:t>
      </w:r>
      <w:r w:rsidR="00562AC7" w:rsidRPr="00BB553B">
        <w:t>sp</w:t>
      </w:r>
      <w:r>
        <w:t>o</w:t>
      </w:r>
      <w:r w:rsidR="00562AC7" w:rsidRPr="00BB553B">
        <w:t>k</w:t>
      </w:r>
      <w:r>
        <w:t>e</w:t>
      </w:r>
      <w:r w:rsidR="00562AC7" w:rsidRPr="00BB553B">
        <w:t xml:space="preserve"> at a conference on indigenous people. When she took the stage, she said this: “[Too often] others rewrite history and erase our stories. But what my mind hasn’t been allowed to know, my body has always known. I am an undeniable, inconvenient body of knowledge. Read </w:t>
      </w:r>
      <w:r w:rsidR="00562AC7" w:rsidRPr="008C751C">
        <w:rPr>
          <w:u w:val="single"/>
        </w:rPr>
        <w:t>me</w:t>
      </w:r>
      <w:r w:rsidR="00562AC7" w:rsidRPr="00BB553B">
        <w:t>.” She then st</w:t>
      </w:r>
      <w:r>
        <w:t>oo</w:t>
      </w:r>
      <w:r w:rsidR="00562AC7" w:rsidRPr="00BB553B">
        <w:t>d before the crowd in silence for 15 minutes</w:t>
      </w:r>
      <w:r w:rsidR="00562AC7">
        <w:t>.</w:t>
      </w:r>
      <w:r w:rsidR="00562AC7">
        <w:rPr>
          <w:rStyle w:val="FootnoteReference"/>
        </w:rPr>
        <w:footnoteReference w:id="1"/>
      </w:r>
      <w:r w:rsidR="00562AC7" w:rsidRPr="00BB553B">
        <w:t> </w:t>
      </w:r>
      <w:r>
        <w:t>A</w:t>
      </w:r>
      <w:r w:rsidR="00562AC7">
        <w:t xml:space="preserve">ll </w:t>
      </w:r>
      <w:r>
        <w:t xml:space="preserve">of </w:t>
      </w:r>
      <w:r w:rsidR="00562AC7">
        <w:t>the</w:t>
      </w:r>
      <w:r>
        <w:t>se</w:t>
      </w:r>
      <w:r w:rsidR="00562AC7">
        <w:t xml:space="preserve"> biblical women </w:t>
      </w:r>
      <w:r>
        <w:t xml:space="preserve">who we are reading this summer </w:t>
      </w:r>
      <w:r w:rsidR="00562AC7" w:rsidRPr="00BB553B">
        <w:t>deserve that same focused attention.</w:t>
      </w:r>
      <w:r>
        <w:t xml:space="preserve"> </w:t>
      </w:r>
      <w:proofErr w:type="gramStart"/>
      <w:r>
        <w:t>So</w:t>
      </w:r>
      <w:proofErr w:type="gramEnd"/>
      <w:r>
        <w:t xml:space="preserve"> listen again to the Word of the Lord, and the ways that God was at work with the women Deborah and Jael:</w:t>
      </w:r>
    </w:p>
    <w:p w14:paraId="7181E53B" w14:textId="6506A147" w:rsidR="00562AC7" w:rsidRDefault="00562AC7" w:rsidP="00D07F08">
      <w:pPr>
        <w:spacing w:line="480" w:lineRule="auto"/>
        <w:ind w:firstLine="720"/>
      </w:pPr>
      <w:r>
        <w:t>READ SCRIPTURE</w:t>
      </w:r>
    </w:p>
    <w:p w14:paraId="1EB6463C" w14:textId="756A17ED" w:rsidR="0010241E" w:rsidRDefault="00686022" w:rsidP="00D07F08">
      <w:pPr>
        <w:spacing w:line="480" w:lineRule="auto"/>
        <w:ind w:firstLine="720"/>
      </w:pPr>
      <w:r>
        <w:t xml:space="preserve">The people of Israel had one leader for </w:t>
      </w:r>
      <w:r w:rsidR="008C751C">
        <w:t>hundreds of years</w:t>
      </w:r>
      <w:r>
        <w:t xml:space="preserve">. </w:t>
      </w:r>
      <w:r w:rsidR="008C751C">
        <w:t xml:space="preserve">They had </w:t>
      </w:r>
      <w:r>
        <w:t>12 tribes, but on</w:t>
      </w:r>
      <w:r w:rsidR="008C751C">
        <w:t>ly on</w:t>
      </w:r>
      <w:r>
        <w:t xml:space="preserve">e leader: </w:t>
      </w:r>
      <w:r w:rsidR="006E1DCE">
        <w:t xml:space="preserve">the </w:t>
      </w:r>
      <w:r w:rsidR="008C751C">
        <w:t xml:space="preserve">first was </w:t>
      </w:r>
      <w:r>
        <w:t xml:space="preserve">Jacob, </w:t>
      </w:r>
      <w:r w:rsidR="008C751C">
        <w:t xml:space="preserve">then </w:t>
      </w:r>
      <w:r>
        <w:t xml:space="preserve">Joseph, </w:t>
      </w:r>
      <w:r w:rsidR="008C751C">
        <w:t xml:space="preserve">then </w:t>
      </w:r>
      <w:r>
        <w:t xml:space="preserve">Moses, </w:t>
      </w:r>
      <w:r w:rsidR="00287D98">
        <w:t xml:space="preserve">then </w:t>
      </w:r>
      <w:r>
        <w:t xml:space="preserve">Joshua. But when Joshua died, no </w:t>
      </w:r>
      <w:r w:rsidRPr="00686022">
        <w:rPr>
          <w:u w:val="single"/>
        </w:rPr>
        <w:t>one</w:t>
      </w:r>
      <w:r>
        <w:t xml:space="preserve"> person was appointed leader. Instead, </w:t>
      </w:r>
      <w:r w:rsidR="0010241E">
        <w:t>God</w:t>
      </w:r>
      <w:r>
        <w:t xml:space="preserve"> </w:t>
      </w:r>
      <w:r w:rsidR="00287D98">
        <w:t>appointed</w:t>
      </w:r>
      <w:r>
        <w:t xml:space="preserve"> tribal leaders</w:t>
      </w:r>
      <w:r w:rsidR="00287D98">
        <w:t xml:space="preserve">, </w:t>
      </w:r>
      <w:r>
        <w:t>called Judges. They were not judicial judges like we have</w:t>
      </w:r>
      <w:r w:rsidR="00287D98">
        <w:t xml:space="preserve">. They didn’t </w:t>
      </w:r>
      <w:r>
        <w:t xml:space="preserve">sit in court </w:t>
      </w:r>
      <w:r w:rsidR="006E1DCE">
        <w:t>or</w:t>
      </w:r>
      <w:r w:rsidR="00287D98">
        <w:t xml:space="preserve"> make</w:t>
      </w:r>
      <w:r>
        <w:t xml:space="preserve"> ruling</w:t>
      </w:r>
      <w:r w:rsidR="00287D98">
        <w:t>s of</w:t>
      </w:r>
      <w:r>
        <w:t xml:space="preserve"> guilty/not guilty. These </w:t>
      </w:r>
      <w:r w:rsidR="00287D98">
        <w:t xml:space="preserve">judges </w:t>
      </w:r>
      <w:r>
        <w:t xml:space="preserve">listened to God, listened to the people, and served as the </w:t>
      </w:r>
      <w:r w:rsidR="00287D98">
        <w:t>primary communicator between the parties</w:t>
      </w:r>
      <w:r>
        <w:t>.</w:t>
      </w:r>
      <w:r w:rsidR="0010241E">
        <w:t xml:space="preserve"> </w:t>
      </w:r>
      <w:r w:rsidR="00287D98">
        <w:t>Judges</w:t>
      </w:r>
      <w:r w:rsidR="006E1DCE">
        <w:t xml:space="preserve">’ roles were </w:t>
      </w:r>
      <w:proofErr w:type="gramStart"/>
      <w:r w:rsidR="006E1DCE">
        <w:t>similar to</w:t>
      </w:r>
      <w:proofErr w:type="gramEnd"/>
      <w:r w:rsidR="006E1DCE">
        <w:t xml:space="preserve"> </w:t>
      </w:r>
      <w:r w:rsidR="00D07F08">
        <w:t>priests</w:t>
      </w:r>
      <w:r w:rsidR="006E1DCE">
        <w:t>’</w:t>
      </w:r>
      <w:r w:rsidR="00D07F08">
        <w:t>.</w:t>
      </w:r>
    </w:p>
    <w:p w14:paraId="2D402DDE" w14:textId="0A811B61" w:rsidR="00310308" w:rsidRDefault="006E1DCE" w:rsidP="00B35744">
      <w:pPr>
        <w:spacing w:line="480" w:lineRule="auto"/>
        <w:ind w:firstLine="720"/>
      </w:pPr>
      <w:r>
        <w:t xml:space="preserve">It wouldn’t have been a pleasant role. </w:t>
      </w:r>
      <w:r w:rsidR="0010241E">
        <w:t xml:space="preserve">This period </w:t>
      </w:r>
      <w:r>
        <w:t>in</w:t>
      </w:r>
      <w:r w:rsidR="0010241E">
        <w:t xml:space="preserve"> Israel’s history was not pretty. It was 200 years of anarchy – with constant civil war, mass murder, rape, pillaging.</w:t>
      </w:r>
      <w:r w:rsidR="00B35744">
        <w:t xml:space="preserve"> </w:t>
      </w:r>
      <w:r w:rsidR="00310308">
        <w:t xml:space="preserve">Israel </w:t>
      </w:r>
      <w:r w:rsidR="00B35744">
        <w:t xml:space="preserve">was in a continual cycle of sinning, repenting, and reconciling with God. They </w:t>
      </w:r>
      <w:r w:rsidR="002F0A4D">
        <w:t xml:space="preserve">“did what was evil in the sight of the Lord.” They </w:t>
      </w:r>
      <w:r w:rsidR="00310308">
        <w:t>made God mad</w:t>
      </w:r>
      <w:r w:rsidR="00B35744">
        <w:t>, then</w:t>
      </w:r>
      <w:r w:rsidR="00310308">
        <w:t xml:space="preserve"> God punished the people</w:t>
      </w:r>
      <w:r w:rsidR="00B35744">
        <w:t>. (This usually happened</w:t>
      </w:r>
      <w:r w:rsidR="00310308">
        <w:t xml:space="preserve"> </w:t>
      </w:r>
      <w:r w:rsidR="00310308">
        <w:lastRenderedPageBreak/>
        <w:t xml:space="preserve">by giving them to their enemies </w:t>
      </w:r>
      <w:r w:rsidR="00B35744">
        <w:t xml:space="preserve">to be </w:t>
      </w:r>
      <w:r w:rsidR="00310308">
        <w:t xml:space="preserve">enslaved, beaten in battle, etc.) </w:t>
      </w:r>
      <w:r w:rsidR="00B35744">
        <w:t>After t</w:t>
      </w:r>
      <w:r w:rsidR="00310308">
        <w:t xml:space="preserve">he people </w:t>
      </w:r>
      <w:r w:rsidR="00B35744">
        <w:t xml:space="preserve">had been punished for </w:t>
      </w:r>
      <w:proofErr w:type="spellStart"/>
      <w:r w:rsidR="00B35744">
        <w:t>awhile</w:t>
      </w:r>
      <w:proofErr w:type="spellEnd"/>
      <w:r w:rsidR="00B35744">
        <w:t xml:space="preserve">, they became </w:t>
      </w:r>
      <w:r w:rsidR="00310308">
        <w:t>sorry</w:t>
      </w:r>
      <w:r w:rsidR="00B35744">
        <w:t xml:space="preserve"> for what they had done</w:t>
      </w:r>
      <w:r w:rsidR="00310308">
        <w:t xml:space="preserve">. They repented. </w:t>
      </w:r>
      <w:r w:rsidR="00B35744">
        <w:t xml:space="preserve">They asked God’s forgiveness, and </w:t>
      </w:r>
      <w:r w:rsidR="00310308">
        <w:t>God relented. All was well.</w:t>
      </w:r>
      <w:r w:rsidR="00A37B98">
        <w:t xml:space="preserve"> Until a generation passed, and the people forgot God’s covenant. They forgot God’s laws and the history with their ancestors, and they repeated the pattern. Israel sinned and made God mad. God punished the people. The people were sorry and repented. God relented. All was well. </w:t>
      </w:r>
      <w:proofErr w:type="gramStart"/>
      <w:r w:rsidR="00355151">
        <w:t>So</w:t>
      </w:r>
      <w:proofErr w:type="gramEnd"/>
      <w:r w:rsidR="00355151">
        <w:t xml:space="preserve"> the cycle went o</w:t>
      </w:r>
      <w:r w:rsidR="00A37B98">
        <w:t>ver and over and over again</w:t>
      </w:r>
      <w:r w:rsidR="00355151">
        <w:t xml:space="preserve"> f</w:t>
      </w:r>
      <w:r w:rsidR="00A37B98">
        <w:t>or hundreds of years.</w:t>
      </w:r>
    </w:p>
    <w:p w14:paraId="4962A583" w14:textId="3C03A49C" w:rsidR="00B35744" w:rsidRDefault="00A20D54" w:rsidP="003F3F53">
      <w:pPr>
        <w:pStyle w:val="NormalWeb"/>
        <w:shd w:val="clear" w:color="auto" w:fill="FFFFFF"/>
        <w:spacing w:before="0" w:beforeAutospacing="0" w:after="0" w:afterAutospacing="0" w:line="480" w:lineRule="auto"/>
        <w:ind w:firstLine="720"/>
      </w:pPr>
      <w:r w:rsidRPr="00BB553B">
        <w:t>Judges 4 open</w:t>
      </w:r>
      <w:r w:rsidR="0076000D">
        <w:t>ed</w:t>
      </w:r>
      <w:r w:rsidRPr="00BB553B">
        <w:t xml:space="preserve"> with </w:t>
      </w:r>
      <w:r w:rsidR="0076000D">
        <w:t>this</w:t>
      </w:r>
      <w:r w:rsidRPr="00BB553B">
        <w:t xml:space="preserve"> familiar pattern. The people </w:t>
      </w:r>
      <w:r w:rsidR="00B35744">
        <w:t xml:space="preserve">had </w:t>
      </w:r>
      <w:r w:rsidRPr="00BB553B">
        <w:t>d</w:t>
      </w:r>
      <w:r w:rsidR="00B35744">
        <w:t>one</w:t>
      </w:r>
      <w:r w:rsidRPr="00BB553B">
        <w:t xml:space="preserve"> </w:t>
      </w:r>
      <w:r w:rsidR="00B35744">
        <w:t>wrong, which led t</w:t>
      </w:r>
      <w:r w:rsidRPr="00BB553B">
        <w:t xml:space="preserve">o </w:t>
      </w:r>
      <w:r w:rsidR="0076000D">
        <w:t>their being</w:t>
      </w:r>
      <w:r w:rsidRPr="00BB553B">
        <w:t xml:space="preserve"> </w:t>
      </w:r>
      <w:r w:rsidR="0076000D">
        <w:t>o</w:t>
      </w:r>
      <w:r w:rsidRPr="00BB553B">
        <w:t>ppress</w:t>
      </w:r>
      <w:r w:rsidR="0076000D">
        <w:t>ed</w:t>
      </w:r>
      <w:r w:rsidRPr="00BB553B">
        <w:t xml:space="preserve">. The </w:t>
      </w:r>
      <w:r w:rsidR="00017B9F">
        <w:t xml:space="preserve">“enemy” </w:t>
      </w:r>
      <w:r w:rsidRPr="00BB553B">
        <w:t xml:space="preserve">ruler of that </w:t>
      </w:r>
      <w:r w:rsidR="00B35744">
        <w:t xml:space="preserve">Canaanite </w:t>
      </w:r>
      <w:r w:rsidRPr="00BB553B">
        <w:t>region</w:t>
      </w:r>
      <w:r w:rsidR="00B35744">
        <w:t xml:space="preserve"> was</w:t>
      </w:r>
      <w:r w:rsidRPr="00BB553B">
        <w:t xml:space="preserve"> named </w:t>
      </w:r>
      <w:proofErr w:type="spellStart"/>
      <w:r w:rsidRPr="00BB553B">
        <w:t>Jabin</w:t>
      </w:r>
      <w:proofErr w:type="spellEnd"/>
      <w:r w:rsidR="00B35744">
        <w:t>. He,</w:t>
      </w:r>
      <w:r w:rsidRPr="00BB553B">
        <w:t xml:space="preserve"> along with his army </w:t>
      </w:r>
      <w:r w:rsidR="00017B9F">
        <w:t>(</w:t>
      </w:r>
      <w:r w:rsidRPr="00BB553B">
        <w:t xml:space="preserve">led by </w:t>
      </w:r>
      <w:r w:rsidR="00017B9F">
        <w:t xml:space="preserve">the conqueror, </w:t>
      </w:r>
      <w:proofErr w:type="spellStart"/>
      <w:r w:rsidRPr="00BB553B">
        <w:t>Sisera</w:t>
      </w:r>
      <w:proofErr w:type="spellEnd"/>
      <w:r w:rsidR="00017B9F">
        <w:t>)</w:t>
      </w:r>
      <w:r w:rsidRPr="00BB553B">
        <w:t xml:space="preserve">, </w:t>
      </w:r>
      <w:r w:rsidR="0076000D">
        <w:t>w</w:t>
      </w:r>
      <w:r w:rsidR="00017B9F">
        <w:t>ere</w:t>
      </w:r>
      <w:r w:rsidR="0076000D">
        <w:t xml:space="preserve"> God’s instrument in punishment. </w:t>
      </w:r>
      <w:proofErr w:type="spellStart"/>
      <w:r w:rsidR="0076000D">
        <w:t>Jabin</w:t>
      </w:r>
      <w:proofErr w:type="spellEnd"/>
      <w:r w:rsidR="0076000D">
        <w:t xml:space="preserve"> and </w:t>
      </w:r>
      <w:proofErr w:type="spellStart"/>
      <w:r w:rsidR="0076000D">
        <w:t>Sisera</w:t>
      </w:r>
      <w:proofErr w:type="spellEnd"/>
      <w:r w:rsidR="0076000D">
        <w:t xml:space="preserve"> </w:t>
      </w:r>
      <w:r w:rsidRPr="00BB553B">
        <w:t>made life hard for the</w:t>
      </w:r>
      <w:r w:rsidR="00B35744">
        <w:t xml:space="preserve"> Israelites</w:t>
      </w:r>
      <w:r w:rsidRPr="00BB553B">
        <w:t>.</w:t>
      </w:r>
      <w:r w:rsidR="00017B9F">
        <w:t xml:space="preserve"> They restricted travel and trade.</w:t>
      </w:r>
      <w:r w:rsidRPr="00BB553B">
        <w:t xml:space="preserve"> The</w:t>
      </w:r>
      <w:r w:rsidR="0076000D">
        <w:t>y</w:t>
      </w:r>
      <w:r w:rsidRPr="00BB553B">
        <w:t xml:space="preserve"> </w:t>
      </w:r>
      <w:r w:rsidR="00017B9F">
        <w:t>limited the Israelites’ access to</w:t>
      </w:r>
      <w:r w:rsidR="0076000D">
        <w:t xml:space="preserve"> resources, </w:t>
      </w:r>
      <w:r w:rsidR="00017B9F">
        <w:t>forcing the Hebrew people in</w:t>
      </w:r>
      <w:r w:rsidRPr="00BB553B">
        <w:t>to poverty.</w:t>
      </w:r>
    </w:p>
    <w:p w14:paraId="72B7590A" w14:textId="728ADE55" w:rsidR="00366DA6" w:rsidRDefault="00A20D54" w:rsidP="00366DA6">
      <w:pPr>
        <w:pStyle w:val="NormalWeb"/>
        <w:shd w:val="clear" w:color="auto" w:fill="FFFFFF"/>
        <w:spacing w:before="0" w:beforeAutospacing="0" w:after="0" w:afterAutospacing="0" w:line="480" w:lineRule="auto"/>
        <w:ind w:firstLine="720"/>
      </w:pPr>
      <w:r w:rsidRPr="00BB553B">
        <w:t xml:space="preserve">Deborah </w:t>
      </w:r>
      <w:r w:rsidR="0076000D">
        <w:t>w</w:t>
      </w:r>
      <w:r w:rsidRPr="00BB553B">
        <w:t xml:space="preserve">as the Israelite leader in the land. She </w:t>
      </w:r>
      <w:r w:rsidR="0076000D">
        <w:t>wa</w:t>
      </w:r>
      <w:r w:rsidRPr="00BB553B">
        <w:t>s a </w:t>
      </w:r>
      <w:r w:rsidRPr="0076000D">
        <w:t>wife</w:t>
      </w:r>
      <w:r w:rsidR="0076000D">
        <w:t>. She was</w:t>
      </w:r>
      <w:r w:rsidRPr="00BB553B">
        <w:t xml:space="preserve"> a </w:t>
      </w:r>
      <w:r w:rsidRPr="0076000D">
        <w:t>prophetess</w:t>
      </w:r>
      <w:r w:rsidR="0076000D">
        <w:t>. A</w:t>
      </w:r>
      <w:r w:rsidRPr="00BB553B">
        <w:t>nd</w:t>
      </w:r>
      <w:r w:rsidR="0076000D">
        <w:t xml:space="preserve"> she was</w:t>
      </w:r>
      <w:r w:rsidRPr="00BB553B">
        <w:t xml:space="preserve"> a </w:t>
      </w:r>
      <w:r w:rsidRPr="0076000D">
        <w:t>judge</w:t>
      </w:r>
      <w:r w:rsidRPr="00BB553B">
        <w:t xml:space="preserve">. One day Deborah </w:t>
      </w:r>
      <w:r w:rsidR="00017B9F">
        <w:t>told</w:t>
      </w:r>
      <w:r w:rsidRPr="00BB553B">
        <w:t xml:space="preserve"> </w:t>
      </w:r>
      <w:r w:rsidR="003F3F53">
        <w:t>t</w:t>
      </w:r>
      <w:r w:rsidRPr="00BB553B">
        <w:t>he people</w:t>
      </w:r>
      <w:r w:rsidR="003F3F53">
        <w:t xml:space="preserve"> that</w:t>
      </w:r>
      <w:r w:rsidRPr="00BB553B">
        <w:t xml:space="preserve"> </w:t>
      </w:r>
      <w:r w:rsidR="00017B9F">
        <w:t>it was</w:t>
      </w:r>
      <w:r w:rsidR="0076000D">
        <w:t xml:space="preserve"> time to</w:t>
      </w:r>
      <w:r w:rsidRPr="00BB553B">
        <w:t xml:space="preserve"> break </w:t>
      </w:r>
      <w:r w:rsidR="0076000D">
        <w:t>free from the Canaanite</w:t>
      </w:r>
      <w:r w:rsidRPr="00BB553B">
        <w:t xml:space="preserve"> oppression. She told Barak to raise up an army of soldiers and defeat </w:t>
      </w:r>
      <w:proofErr w:type="spellStart"/>
      <w:r w:rsidRPr="00BB553B">
        <w:t>Sisera’s</w:t>
      </w:r>
      <w:proofErr w:type="spellEnd"/>
      <w:r w:rsidRPr="00BB553B">
        <w:t xml:space="preserve"> army of charioteers. </w:t>
      </w:r>
      <w:r w:rsidR="00366DA6">
        <w:t>(A daunting battle in its planning</w:t>
      </w:r>
      <w:proofErr w:type="gramStart"/>
      <w:r w:rsidR="00366DA6">
        <w:t>.</w:t>
      </w:r>
      <w:r w:rsidR="00017B9F">
        <w:t xml:space="preserve"> </w:t>
      </w:r>
      <w:proofErr w:type="gramEnd"/>
      <w:r w:rsidR="00017B9F">
        <w:t>People on foot are at a distinct advantage against armored chariots pulled by strong horses.</w:t>
      </w:r>
      <w:r w:rsidR="00366DA6">
        <w:t>) Like a well-seasoned military commander, s</w:t>
      </w:r>
      <w:r w:rsidRPr="00BB553B">
        <w:t>he used the landscape to her advantage—</w:t>
      </w:r>
      <w:r w:rsidR="00366DA6">
        <w:t xml:space="preserve"> she told Barak to </w:t>
      </w:r>
      <w:r w:rsidRPr="00BB553B">
        <w:t xml:space="preserve">fight on the side of </w:t>
      </w:r>
      <w:r w:rsidR="00017B9F">
        <w:t>the mountain</w:t>
      </w:r>
      <w:r w:rsidRPr="00BB553B">
        <w:t xml:space="preserve"> </w:t>
      </w:r>
      <w:r w:rsidR="00366DA6">
        <w:t xml:space="preserve">that </w:t>
      </w:r>
      <w:r w:rsidRPr="00BB553B">
        <w:t xml:space="preserve">favored </w:t>
      </w:r>
      <w:r w:rsidR="00366DA6">
        <w:t xml:space="preserve">people on foot, as opposed to </w:t>
      </w:r>
      <w:r w:rsidRPr="00BB553B">
        <w:t>chariots</w:t>
      </w:r>
      <w:r w:rsidR="00017B9F">
        <w:t xml:space="preserve"> and horses</w:t>
      </w:r>
      <w:r w:rsidRPr="00BB553B">
        <w:t>. Barak said he would do this</w:t>
      </w:r>
      <w:r w:rsidR="00017B9F">
        <w:t>, but only</w:t>
      </w:r>
      <w:r w:rsidRPr="00BB553B">
        <w:t xml:space="preserve"> if Deborah came into battle with them. He</w:t>
      </w:r>
      <w:r w:rsidR="00366DA6">
        <w:t xml:space="preserve"> </w:t>
      </w:r>
      <w:r w:rsidRPr="00BB553B">
        <w:t xml:space="preserve">wanted </w:t>
      </w:r>
      <w:r w:rsidR="00366DA6">
        <w:t>God’s</w:t>
      </w:r>
      <w:r w:rsidRPr="00BB553B">
        <w:t xml:space="preserve"> spokeswoman to be there</w:t>
      </w:r>
      <w:r w:rsidR="00366DA6">
        <w:t xml:space="preserve"> </w:t>
      </w:r>
      <w:r w:rsidRPr="00BB553B">
        <w:t>—</w:t>
      </w:r>
      <w:r w:rsidR="00366DA6">
        <w:t xml:space="preserve"> </w:t>
      </w:r>
      <w:r w:rsidRPr="00BB553B">
        <w:t xml:space="preserve">a symbol and reminder of </w:t>
      </w:r>
      <w:r w:rsidR="00366DA6">
        <w:t>the</w:t>
      </w:r>
      <w:r w:rsidRPr="00BB553B">
        <w:t xml:space="preserve"> Lord’s presence and promised victory.</w:t>
      </w:r>
    </w:p>
    <w:p w14:paraId="2EF8B6FC" w14:textId="32E937E4" w:rsidR="00A20D54" w:rsidRPr="00BB553B" w:rsidRDefault="00A20D54" w:rsidP="00366DA6">
      <w:pPr>
        <w:pStyle w:val="NormalWeb"/>
        <w:shd w:val="clear" w:color="auto" w:fill="FFFFFF"/>
        <w:spacing w:before="0" w:beforeAutospacing="0" w:after="0" w:afterAutospacing="0" w:line="480" w:lineRule="auto"/>
        <w:ind w:firstLine="720"/>
      </w:pPr>
      <w:r w:rsidRPr="00BB553B">
        <w:t xml:space="preserve">Deborah </w:t>
      </w:r>
      <w:r w:rsidR="00366DA6">
        <w:t>responded faithful</w:t>
      </w:r>
      <w:r w:rsidR="00017B9F">
        <w:t>ly</w:t>
      </w:r>
      <w:r w:rsidR="00366DA6">
        <w:t xml:space="preserve"> and</w:t>
      </w:r>
      <w:r w:rsidRPr="00BB553B">
        <w:t xml:space="preserve"> truth</w:t>
      </w:r>
      <w:r w:rsidR="00017B9F">
        <w:t>fully</w:t>
      </w:r>
      <w:r w:rsidRPr="00BB553B">
        <w:t>. She said, “</w:t>
      </w:r>
      <w:r w:rsidRPr="00366DA6">
        <w:rPr>
          <w:rStyle w:val="Emphasis"/>
          <w:i w:val="0"/>
        </w:rPr>
        <w:t>I will go with you, but this road will not lead to </w:t>
      </w:r>
      <w:r w:rsidRPr="00366DA6">
        <w:rPr>
          <w:rStyle w:val="Emphasis"/>
          <w:i w:val="0"/>
          <w:u w:val="single"/>
        </w:rPr>
        <w:t>your</w:t>
      </w:r>
      <w:r w:rsidRPr="00366DA6">
        <w:rPr>
          <w:rStyle w:val="Emphasis"/>
          <w:i w:val="0"/>
        </w:rPr>
        <w:t> glory. God will deliver your enemy into the hand of a woman</w:t>
      </w:r>
      <w:r w:rsidRPr="00BB553B">
        <w:rPr>
          <w:rStyle w:val="Emphasis"/>
        </w:rPr>
        <w:t>.</w:t>
      </w:r>
      <w:r w:rsidRPr="00BB553B">
        <w:t xml:space="preserve">” </w:t>
      </w:r>
      <w:r w:rsidR="00017B9F">
        <w:t xml:space="preserve">She cut </w:t>
      </w:r>
      <w:r w:rsidR="00017B9F">
        <w:lastRenderedPageBreak/>
        <w:t>right to the heart of Barak’s implications. Having God there would not guarantee Barak the victory, but would be done in God’s way, bringing glory to someone else</w:t>
      </w:r>
      <w:r w:rsidR="005D55B2">
        <w:t xml:space="preserve"> (and an unexpected someone else!)</w:t>
      </w:r>
      <w:r w:rsidR="00017B9F">
        <w:t xml:space="preserve">. </w:t>
      </w:r>
      <w:r w:rsidR="005D55B2">
        <w:t>T</w:t>
      </w:r>
      <w:r w:rsidR="00017B9F">
        <w:t>hings went as Deborah foretold</w:t>
      </w:r>
      <w:r w:rsidR="005D55B2">
        <w:t>: s</w:t>
      </w:r>
      <w:r w:rsidRPr="00BB553B">
        <w:t xml:space="preserve">he traveled with the army </w:t>
      </w:r>
      <w:r w:rsidR="00017B9F">
        <w:t>and</w:t>
      </w:r>
      <w:r w:rsidRPr="00BB553B">
        <w:t> </w:t>
      </w:r>
      <w:r w:rsidR="00017B9F">
        <w:t>Barak</w:t>
      </w:r>
      <w:r w:rsidRPr="00BB553B">
        <w:t xml:space="preserve"> </w:t>
      </w:r>
      <w:r w:rsidR="005D55B2">
        <w:t>finished in a supporting role to the conquering hero</w:t>
      </w:r>
      <w:r w:rsidRPr="00BB553B">
        <w:t>.</w:t>
      </w:r>
    </w:p>
    <w:p w14:paraId="0DAE0E5D" w14:textId="63F01266" w:rsidR="00A20D54" w:rsidRDefault="00AC3567" w:rsidP="00DF4BD2">
      <w:pPr>
        <w:pStyle w:val="NormalWeb"/>
        <w:shd w:val="clear" w:color="auto" w:fill="FFFFFF"/>
        <w:spacing w:before="0" w:beforeAutospacing="0" w:after="0" w:afterAutospacing="0" w:line="480" w:lineRule="auto"/>
        <w:ind w:firstLine="720"/>
      </w:pPr>
      <w:r>
        <w:t>T</w:t>
      </w:r>
      <w:r w:rsidR="00017B9F">
        <w:t>he battle</w:t>
      </w:r>
      <w:r>
        <w:t xml:space="preserve"> went in favor of the Israelites. </w:t>
      </w:r>
      <w:proofErr w:type="spellStart"/>
      <w:r w:rsidR="00017B9F">
        <w:t>Sisera</w:t>
      </w:r>
      <w:proofErr w:type="spellEnd"/>
      <w:r w:rsidR="00017B9F">
        <w:t xml:space="preserve"> </w:t>
      </w:r>
      <w:r>
        <w:t>abandoned his troops and</w:t>
      </w:r>
      <w:r w:rsidR="00017B9F">
        <w:t xml:space="preserve"> escape</w:t>
      </w:r>
      <w:r>
        <w:t>d on foot</w:t>
      </w:r>
      <w:r w:rsidR="005D55B2">
        <w:t xml:space="preserve"> </w:t>
      </w:r>
      <w:r>
        <w:t>to a purportedly friendly camp</w:t>
      </w:r>
      <w:r w:rsidR="005D55B2">
        <w:t>.</w:t>
      </w:r>
      <w:r>
        <w:t xml:space="preserve"> </w:t>
      </w:r>
      <w:r w:rsidR="00A20D54" w:rsidRPr="00BB553B">
        <w:t xml:space="preserve">Jael </w:t>
      </w:r>
      <w:r w:rsidR="005D55B2">
        <w:t xml:space="preserve">saw him coming and </w:t>
      </w:r>
      <w:r>
        <w:t>invited him into her tent</w:t>
      </w:r>
      <w:r w:rsidR="00A20D54" w:rsidRPr="00BB553B">
        <w:t>.</w:t>
      </w:r>
      <w:r>
        <w:t xml:space="preserve"> “Come in, come in,” she said. “Sit down, sit down… Drink. Rest.” Then once he was asleep, without any prompt</w:t>
      </w:r>
      <w:r w:rsidR="00232ECE">
        <w:t xml:space="preserve">ing, Jael brutally murdered </w:t>
      </w:r>
      <w:proofErr w:type="spellStart"/>
      <w:r w:rsidR="00232ECE">
        <w:t>Sisera</w:t>
      </w:r>
      <w:proofErr w:type="spellEnd"/>
      <w:r w:rsidR="00232ECE">
        <w:t>.</w:t>
      </w:r>
      <w:r w:rsidR="00A20D54" w:rsidRPr="00BB553B">
        <w:t xml:space="preserve"> </w:t>
      </w:r>
      <w:r w:rsidR="00232ECE">
        <w:t>Boldly and unashamedly.</w:t>
      </w:r>
      <w:r w:rsidR="005D55B2">
        <w:t xml:space="preserve"> A </w:t>
      </w:r>
      <w:r w:rsidR="005D55B2">
        <w:rPr>
          <w:i/>
        </w:rPr>
        <w:t xml:space="preserve">femme fatale </w:t>
      </w:r>
      <w:r w:rsidR="005D55B2">
        <w:t>without question.</w:t>
      </w:r>
      <w:r w:rsidR="00232ECE">
        <w:t xml:space="preserve"> </w:t>
      </w:r>
      <w:proofErr w:type="gramStart"/>
      <w:r w:rsidR="00232ECE">
        <w:t>So</w:t>
      </w:r>
      <w:proofErr w:type="gramEnd"/>
      <w:r w:rsidR="00232ECE">
        <w:t xml:space="preserve"> it wasn’t the men who won this day for Israel, but the women Jael and Deborah who were God’s commanders in the battle.</w:t>
      </w:r>
      <w:r w:rsidR="00DF4BD2">
        <w:t xml:space="preserve"> </w:t>
      </w:r>
      <w:r w:rsidR="00A20D54" w:rsidRPr="00BB553B">
        <w:t xml:space="preserve">Deborah’s wisdom and Jael’s courage destroyed </w:t>
      </w:r>
      <w:r w:rsidR="00DF4BD2">
        <w:t>the Canaanite</w:t>
      </w:r>
      <w:r w:rsidR="00A20D54" w:rsidRPr="00BB553B">
        <w:t xml:space="preserve"> army, killed </w:t>
      </w:r>
      <w:r w:rsidR="00DF4BD2">
        <w:t>their</w:t>
      </w:r>
      <w:r w:rsidR="00A20D54" w:rsidRPr="00BB553B">
        <w:t xml:space="preserve"> general, and ended Canaan’s </w:t>
      </w:r>
      <w:r w:rsidR="00232ECE">
        <w:t xml:space="preserve">political and military </w:t>
      </w:r>
      <w:r w:rsidR="00A20D54" w:rsidRPr="00BB553B">
        <w:t>dominance.</w:t>
      </w:r>
    </w:p>
    <w:p w14:paraId="0BFEC4E0" w14:textId="440F6F52" w:rsidR="005D55B2" w:rsidRPr="00BB553B" w:rsidRDefault="005D55B2" w:rsidP="00DF4BD2">
      <w:pPr>
        <w:pStyle w:val="NormalWeb"/>
        <w:shd w:val="clear" w:color="auto" w:fill="FFFFFF"/>
        <w:spacing w:before="0" w:beforeAutospacing="0" w:after="0" w:afterAutospacing="0" w:line="480" w:lineRule="auto"/>
        <w:ind w:firstLine="720"/>
      </w:pPr>
      <w:r>
        <w:t xml:space="preserve">Deborah’s and Jael’s story didn’t end as people would expect. They weren’t bashful about </w:t>
      </w:r>
      <w:r w:rsidR="004B082F">
        <w:t>living their fullest lives</w:t>
      </w:r>
      <w:r>
        <w:t>.</w:t>
      </w:r>
      <w:r w:rsidR="004B082F">
        <w:t xml:space="preserve"> They didn’t hide their strengths or abilities. God used them to gain glory and fulfill God’s promise to Israel. These women were part of the plan to claim this land for their holy people. And yet their stories are often told as comparisons to their male counterparts, or in relation to our expectations for women: can you believe that Jael – a </w:t>
      </w:r>
      <w:r w:rsidR="004B082F">
        <w:rPr>
          <w:i/>
        </w:rPr>
        <w:t>woman</w:t>
      </w:r>
      <w:r w:rsidR="004B082F">
        <w:t xml:space="preserve"> killed that army general? remember that Deborah – a </w:t>
      </w:r>
      <w:r w:rsidR="004B082F">
        <w:rPr>
          <w:i/>
        </w:rPr>
        <w:t>woman</w:t>
      </w:r>
      <w:r w:rsidR="004B082F">
        <w:t xml:space="preserve"> – was one of the early Judges?</w:t>
      </w:r>
    </w:p>
    <w:p w14:paraId="16D87DD1" w14:textId="75FD4F3D" w:rsidR="00A20D54" w:rsidRDefault="00CA513F" w:rsidP="00232ECE">
      <w:pPr>
        <w:pStyle w:val="NormalWeb"/>
        <w:shd w:val="clear" w:color="auto" w:fill="FFFFFF"/>
        <w:spacing w:before="0" w:beforeAutospacing="0" w:after="0" w:afterAutospacing="0" w:line="480" w:lineRule="auto"/>
        <w:ind w:firstLine="720"/>
      </w:pPr>
      <w:r>
        <w:t xml:space="preserve">Former </w:t>
      </w:r>
      <w:r w:rsidR="00A20D54" w:rsidRPr="00BB553B">
        <w:t xml:space="preserve">U.N. </w:t>
      </w:r>
      <w:r w:rsidR="00A20D54" w:rsidRPr="00232ECE">
        <w:rPr>
          <w:i/>
        </w:rPr>
        <w:t>Secretary General</w:t>
      </w:r>
      <w:r w:rsidR="00A20D54" w:rsidRPr="00BB553B">
        <w:t xml:space="preserve"> Ban Ki-Moon </w:t>
      </w:r>
      <w:r w:rsidR="00232ECE">
        <w:t>once said that “</w:t>
      </w:r>
      <w:r w:rsidR="00A20D54" w:rsidRPr="00232ECE">
        <w:rPr>
          <w:rStyle w:val="Emphasis"/>
          <w:i w:val="0"/>
        </w:rPr>
        <w:t>Women hold up more than half the sky and represent much of the world’s unrealized potential. They are the educators. They are natural leaders and increasingly the drivers of economies. We need their full engagement in government, business and civil society</w:t>
      </w:r>
      <w:r w:rsidR="00A20D54" w:rsidRPr="00232ECE">
        <w:rPr>
          <w:i/>
        </w:rPr>
        <w:t>.</w:t>
      </w:r>
      <w:r w:rsidR="00232ECE">
        <w:t>”</w:t>
      </w:r>
    </w:p>
    <w:p w14:paraId="11D5BC17" w14:textId="6F2A848E" w:rsidR="00232ECE" w:rsidRDefault="00232ECE" w:rsidP="00232ECE">
      <w:pPr>
        <w:pStyle w:val="NormalWeb"/>
        <w:shd w:val="clear" w:color="auto" w:fill="FFFFFF"/>
        <w:spacing w:before="0" w:beforeAutospacing="0" w:after="0" w:afterAutospacing="0" w:line="480" w:lineRule="auto"/>
        <w:ind w:firstLine="720"/>
      </w:pPr>
      <w:r>
        <w:t xml:space="preserve">Ki-Moon said this knowing women’s struggles around the world for the same rights and privileges given to men. </w:t>
      </w:r>
      <w:r w:rsidR="00DF4BD2">
        <w:t xml:space="preserve">He said “unrealized potential” because most countries and cultures do </w:t>
      </w:r>
      <w:r w:rsidR="00DF4BD2">
        <w:lastRenderedPageBreak/>
        <w:t xml:space="preserve">not fully value women’s place and gift. Women have more to contribute to the world than just that within their homes. Government, business, and civil society, </w:t>
      </w:r>
      <w:r>
        <w:t>healthcare</w:t>
      </w:r>
      <w:r w:rsidR="00DF4BD2">
        <w:t xml:space="preserve"> and military and arts</w:t>
      </w:r>
      <w:r>
        <w:t>.</w:t>
      </w:r>
      <w:r w:rsidR="00DF4BD2">
        <w:t xml:space="preserve"> Yet </w:t>
      </w:r>
      <w:r w:rsidR="006C2316">
        <w:t xml:space="preserve">there continues to be a huge wage gap between </w:t>
      </w:r>
      <w:r w:rsidR="00DF4BD2">
        <w:t xml:space="preserve">women </w:t>
      </w:r>
      <w:r w:rsidR="006C2316">
        <w:t xml:space="preserve">and men. There continue to be </w:t>
      </w:r>
      <w:r w:rsidR="00953B49">
        <w:t>unjust hiring and promotional practices</w:t>
      </w:r>
      <w:r w:rsidR="006C2316">
        <w:t>.</w:t>
      </w:r>
      <w:r w:rsidR="00953B49">
        <w:t xml:space="preserve"> Even within the Presbyterian Church, which has ordained women for 60 years, a recent study found high numbers of gender discrimination amongst both clergy and women volunteers.</w:t>
      </w:r>
    </w:p>
    <w:p w14:paraId="23959A7F" w14:textId="4E44FAB4" w:rsidR="00DF4BD2" w:rsidRPr="00DF4BD2" w:rsidRDefault="00DF4BD2" w:rsidP="00232ECE">
      <w:pPr>
        <w:pStyle w:val="NormalWeb"/>
        <w:shd w:val="clear" w:color="auto" w:fill="FFFFFF"/>
        <w:spacing w:before="0" w:beforeAutospacing="0" w:after="0" w:afterAutospacing="0" w:line="480" w:lineRule="auto"/>
        <w:ind w:firstLine="720"/>
      </w:pPr>
      <w:r>
        <w:t xml:space="preserve">If we read the biblical women’s stories for what they are (and not just what we assume them to be), we see how God used women in the fullness of life. Some of the women were “the least of these,” while others grew to be the greatest. Some women were stay-at-home moms, while others were victorious military leaders. Some women were caring, some were vicious, some were savvy, some were simple. </w:t>
      </w:r>
      <w:r w:rsidRPr="00DF4BD2">
        <w:rPr>
          <w:u w:val="single"/>
        </w:rPr>
        <w:t>All</w:t>
      </w:r>
      <w:r>
        <w:t xml:space="preserve"> were loved by God and called by God and used by God.</w:t>
      </w:r>
      <w:r w:rsidR="004B082F">
        <w:t xml:space="preserve"> Not because the men couldn’t do it. Not </w:t>
      </w:r>
      <w:r w:rsidR="00DA735E">
        <w:t>as a show of the miracles God can do with even a woman. God uses women just as God uses men, because we are all made in the image of God, with everything to offer creation.</w:t>
      </w:r>
    </w:p>
    <w:p w14:paraId="1AE18EC6" w14:textId="77777777" w:rsidR="00DF4BD2" w:rsidRDefault="00A20D54" w:rsidP="00562AC7">
      <w:pPr>
        <w:pStyle w:val="NormalWeb"/>
        <w:shd w:val="clear" w:color="auto" w:fill="FFFFFF"/>
        <w:spacing w:before="0" w:beforeAutospacing="0" w:after="0" w:afterAutospacing="0" w:line="480" w:lineRule="auto"/>
        <w:ind w:firstLine="720"/>
      </w:pPr>
      <w:r w:rsidRPr="00BB553B">
        <w:t>In her book, </w:t>
      </w:r>
      <w:r w:rsidRPr="00BB553B">
        <w:rPr>
          <w:u w:val="single"/>
        </w:rPr>
        <w:t xml:space="preserve">We </w:t>
      </w:r>
      <w:r w:rsidR="00DF4BD2">
        <w:rPr>
          <w:u w:val="single"/>
        </w:rPr>
        <w:t>A</w:t>
      </w:r>
      <w:r w:rsidRPr="00BB553B">
        <w:rPr>
          <w:u w:val="single"/>
        </w:rPr>
        <w:t xml:space="preserve">re </w:t>
      </w:r>
      <w:r w:rsidR="00DF4BD2">
        <w:rPr>
          <w:u w:val="single"/>
        </w:rPr>
        <w:t>O</w:t>
      </w:r>
      <w:r w:rsidRPr="00BB553B">
        <w:rPr>
          <w:u w:val="single"/>
        </w:rPr>
        <w:t>ur Mother’s Daughters</w:t>
      </w:r>
      <w:r w:rsidRPr="00BB553B">
        <w:t>,</w:t>
      </w:r>
      <w:r w:rsidR="00366DA6">
        <w:t xml:space="preserve"> </w:t>
      </w:r>
      <w:proofErr w:type="spellStart"/>
      <w:r w:rsidR="00366DA6">
        <w:t>Cokie</w:t>
      </w:r>
      <w:proofErr w:type="spellEnd"/>
      <w:r w:rsidR="00366DA6">
        <w:t xml:space="preserve"> Roberts</w:t>
      </w:r>
      <w:r w:rsidRPr="00BB553B">
        <w:t xml:space="preserve"> challenge</w:t>
      </w:r>
      <w:r w:rsidR="00366DA6">
        <w:t>d readers</w:t>
      </w:r>
      <w:r w:rsidRPr="00BB553B">
        <w:t xml:space="preserve"> not to give up, not to accept patriarchy and violence and oppression, and not to accept anything less than justice for all. </w:t>
      </w:r>
      <w:r w:rsidR="00DF4BD2">
        <w:t>S</w:t>
      </w:r>
      <w:r w:rsidRPr="00BB553B">
        <w:t xml:space="preserve">he </w:t>
      </w:r>
      <w:r w:rsidR="00DF4BD2">
        <w:t>wrote</w:t>
      </w:r>
      <w:r w:rsidRPr="00BB553B">
        <w:t>, “</w:t>
      </w:r>
      <w:r w:rsidRPr="00DF4BD2">
        <w:rPr>
          <w:rStyle w:val="Emphasis"/>
          <w:i w:val="0"/>
        </w:rPr>
        <w:t>We have the scars to show that we knocked down barriers rather than jumped over them, making it easier for the women who followed us</w:t>
      </w:r>
      <w:r w:rsidRPr="00BB553B">
        <w:rPr>
          <w:rStyle w:val="Emphasis"/>
        </w:rPr>
        <w:t>.</w:t>
      </w:r>
      <w:r w:rsidRPr="00BB553B">
        <w:t>”</w:t>
      </w:r>
      <w:r w:rsidR="00562AC7">
        <w:rPr>
          <w:rStyle w:val="FootnoteReference"/>
        </w:rPr>
        <w:footnoteReference w:id="2"/>
      </w:r>
    </w:p>
    <w:p w14:paraId="53C06E36" w14:textId="77777777" w:rsidR="00DA735E" w:rsidRDefault="00DF4BD2" w:rsidP="00562AC7">
      <w:pPr>
        <w:pStyle w:val="NormalWeb"/>
        <w:shd w:val="clear" w:color="auto" w:fill="FFFFFF"/>
        <w:spacing w:before="0" w:beforeAutospacing="0" w:after="0" w:afterAutospacing="0" w:line="480" w:lineRule="auto"/>
        <w:ind w:firstLine="720"/>
      </w:pPr>
      <w:r>
        <w:t>Deborah knocked down barriers so that Barak could lead the Israelites through. Rahab knocked down barriers so that Joshua could lead the people through. This is sacrificial living. This is holy community.</w:t>
      </w:r>
    </w:p>
    <w:p w14:paraId="4AA89988" w14:textId="78F85E3B" w:rsidR="00867544" w:rsidRPr="00465447" w:rsidRDefault="00DA735E" w:rsidP="00562AC7">
      <w:pPr>
        <w:pStyle w:val="NormalWeb"/>
        <w:shd w:val="clear" w:color="auto" w:fill="FFFFFF"/>
        <w:spacing w:before="0" w:beforeAutospacing="0" w:after="0" w:afterAutospacing="0" w:line="480" w:lineRule="auto"/>
        <w:ind w:firstLine="720"/>
      </w:pPr>
      <w:r>
        <w:lastRenderedPageBreak/>
        <w:t>Unfortunately, we continue to see discrimination a</w:t>
      </w:r>
      <w:r w:rsidR="00AA4194">
        <w:t>gainst women</w:t>
      </w:r>
      <w:r>
        <w:t>.</w:t>
      </w:r>
      <w:r w:rsidR="00AA4194">
        <w:t xml:space="preserve"> We continue to be held back by others, and even hold ourselves back. Enough. Listen to these stories of holy women who unabashedly served God with all that they had, all that they did, and all that they were.</w:t>
      </w:r>
      <w:r>
        <w:t xml:space="preserve"> </w:t>
      </w:r>
      <w:r w:rsidR="00AA4194">
        <w:t xml:space="preserve">We should be so bold! Imagine what enemies we could destroy! </w:t>
      </w:r>
      <w:proofErr w:type="gramStart"/>
      <w:r w:rsidR="00953B49">
        <w:t>L</w:t>
      </w:r>
      <w:r w:rsidR="00A20D54" w:rsidRPr="00BB553B">
        <w:t>et</w:t>
      </w:r>
      <w:proofErr w:type="gramEnd"/>
      <w:r w:rsidR="00A20D54" w:rsidRPr="00BB553B">
        <w:t xml:space="preserve"> us </w:t>
      </w:r>
      <w:r w:rsidR="00DF4BD2">
        <w:t>continue to k</w:t>
      </w:r>
      <w:r w:rsidR="00A20D54" w:rsidRPr="00BB553B">
        <w:t>nock down barriers</w:t>
      </w:r>
      <w:r w:rsidR="00DF4BD2">
        <w:t xml:space="preserve"> for the people of God – for </w:t>
      </w:r>
      <w:r w:rsidR="00DF4BD2">
        <w:rPr>
          <w:u w:val="single"/>
        </w:rPr>
        <w:t>all</w:t>
      </w:r>
      <w:r w:rsidR="00DF4BD2">
        <w:t xml:space="preserve"> the people of God.</w:t>
      </w:r>
      <w:r w:rsidR="00A20D54" w:rsidRPr="00BB553B">
        <w:t xml:space="preserve"> Let us mak</w:t>
      </w:r>
      <w:r w:rsidR="00DF4BD2">
        <w:t>e</w:t>
      </w:r>
      <w:r w:rsidR="00A20D54" w:rsidRPr="00BB553B">
        <w:t xml:space="preserve"> it easier for those who walk beside us and those who follow us</w:t>
      </w:r>
      <w:r w:rsidR="00DF4BD2">
        <w:t>.</w:t>
      </w:r>
      <w:r w:rsidR="00953B49">
        <w:t xml:space="preserve"> Let us read people as they are, not as we wish them to be. Let us listen to the stories they tell, not the stories others tell about them. And let us celebrate the faithful women who continue to follow God </w:t>
      </w:r>
      <w:proofErr w:type="gramStart"/>
      <w:r w:rsidR="00953B49">
        <w:t>faithfully</w:t>
      </w:r>
      <w:r w:rsidR="00AA4194">
        <w:t>,</w:t>
      </w:r>
      <w:r w:rsidR="00953B49">
        <w:t xml:space="preserve"> and</w:t>
      </w:r>
      <w:proofErr w:type="gramEnd"/>
      <w:r w:rsidR="00953B49">
        <w:t xml:space="preserve"> respond to God boldly.</w:t>
      </w:r>
      <w:r w:rsidR="002B1983">
        <w:t xml:space="preserve"> Amen.</w:t>
      </w:r>
      <w:bookmarkStart w:id="0" w:name="_GoBack"/>
      <w:bookmarkEnd w:id="0"/>
    </w:p>
    <w:sectPr w:rsidR="00867544" w:rsidRPr="00465447"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EAB6F" w14:textId="77777777" w:rsidR="00DD40EA" w:rsidRDefault="00DD40EA" w:rsidP="00C266F0">
      <w:r>
        <w:separator/>
      </w:r>
    </w:p>
  </w:endnote>
  <w:endnote w:type="continuationSeparator" w:id="0">
    <w:p w14:paraId="09821F25" w14:textId="77777777" w:rsidR="00DD40EA" w:rsidRDefault="00DD40EA"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406B49" w:rsidRDefault="00406B49">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406B49" w:rsidRDefault="00406B49">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406B49" w:rsidRDefault="00406B49">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7CD3F" w14:textId="77777777" w:rsidR="00DD40EA" w:rsidRDefault="00DD40EA" w:rsidP="00C266F0">
      <w:r>
        <w:separator/>
      </w:r>
    </w:p>
  </w:footnote>
  <w:footnote w:type="continuationSeparator" w:id="0">
    <w:p w14:paraId="2AAAFE5C" w14:textId="77777777" w:rsidR="00DD40EA" w:rsidRDefault="00DD40EA" w:rsidP="00C266F0">
      <w:r>
        <w:continuationSeparator/>
      </w:r>
    </w:p>
  </w:footnote>
  <w:footnote w:id="1">
    <w:p w14:paraId="19C52DFB" w14:textId="1A9051FB" w:rsidR="00562AC7" w:rsidRDefault="00562AC7">
      <w:pPr>
        <w:pStyle w:val="FootnoteText"/>
      </w:pPr>
      <w:r>
        <w:rPr>
          <w:rStyle w:val="FootnoteReference"/>
        </w:rPr>
        <w:footnoteRef/>
      </w:r>
      <w:r>
        <w:t xml:space="preserve"> </w:t>
      </w:r>
      <w:r w:rsidRPr="00562AC7">
        <w:t>Review of </w:t>
      </w:r>
      <w:r w:rsidRPr="00562AC7">
        <w:rPr>
          <w:u w:val="single"/>
        </w:rPr>
        <w:t>Quiet Until the Thaw</w:t>
      </w:r>
      <w:r w:rsidRPr="00562AC7">
        <w:t> by Alexandra Fuller; review by Emily Eakin – NYT Book Review, July 23, 2017.</w:t>
      </w:r>
    </w:p>
  </w:footnote>
  <w:footnote w:id="2">
    <w:p w14:paraId="708AF66A" w14:textId="21EA7255" w:rsidR="00562AC7" w:rsidRDefault="00562AC7">
      <w:pPr>
        <w:pStyle w:val="FootnoteText"/>
      </w:pPr>
      <w:r>
        <w:rPr>
          <w:rStyle w:val="FootnoteReference"/>
        </w:rPr>
        <w:footnoteRef/>
      </w:r>
      <w:r>
        <w:t xml:space="preserve"> </w:t>
      </w:r>
      <w:proofErr w:type="spellStart"/>
      <w:r w:rsidRPr="00562AC7">
        <w:t>Cokie</w:t>
      </w:r>
      <w:proofErr w:type="spellEnd"/>
      <w:r w:rsidRPr="00562AC7">
        <w:t xml:space="preserve"> Roberts, </w:t>
      </w:r>
      <w:r w:rsidRPr="00562AC7">
        <w:rPr>
          <w:u w:val="single"/>
        </w:rPr>
        <w:t>We Are Our Mother’s Daughters</w:t>
      </w:r>
      <w:r w:rsidRPr="00562AC7">
        <w:t>, p.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1736"/>
    <w:rsid w:val="0000223F"/>
    <w:rsid w:val="00004AE3"/>
    <w:rsid w:val="00010005"/>
    <w:rsid w:val="00010D4E"/>
    <w:rsid w:val="00010EF9"/>
    <w:rsid w:val="00011259"/>
    <w:rsid w:val="00012F38"/>
    <w:rsid w:val="00014A3B"/>
    <w:rsid w:val="000169C9"/>
    <w:rsid w:val="00016A66"/>
    <w:rsid w:val="00017B9F"/>
    <w:rsid w:val="00021574"/>
    <w:rsid w:val="00021DF7"/>
    <w:rsid w:val="00024322"/>
    <w:rsid w:val="00024968"/>
    <w:rsid w:val="00024B55"/>
    <w:rsid w:val="00024BFB"/>
    <w:rsid w:val="00025146"/>
    <w:rsid w:val="00026282"/>
    <w:rsid w:val="00026780"/>
    <w:rsid w:val="00026ACC"/>
    <w:rsid w:val="00026B5D"/>
    <w:rsid w:val="00030B75"/>
    <w:rsid w:val="000314C2"/>
    <w:rsid w:val="00031DB2"/>
    <w:rsid w:val="00033C0C"/>
    <w:rsid w:val="00035B3E"/>
    <w:rsid w:val="00040FCD"/>
    <w:rsid w:val="00042D95"/>
    <w:rsid w:val="00043111"/>
    <w:rsid w:val="00044B3B"/>
    <w:rsid w:val="00044F1F"/>
    <w:rsid w:val="00046897"/>
    <w:rsid w:val="00046919"/>
    <w:rsid w:val="00052DE1"/>
    <w:rsid w:val="00053CB4"/>
    <w:rsid w:val="00054541"/>
    <w:rsid w:val="00057246"/>
    <w:rsid w:val="000608A7"/>
    <w:rsid w:val="00062032"/>
    <w:rsid w:val="00063713"/>
    <w:rsid w:val="000665A7"/>
    <w:rsid w:val="0007274F"/>
    <w:rsid w:val="0007386F"/>
    <w:rsid w:val="00075A1B"/>
    <w:rsid w:val="00075E0C"/>
    <w:rsid w:val="0007603F"/>
    <w:rsid w:val="00076951"/>
    <w:rsid w:val="00076E8D"/>
    <w:rsid w:val="0007740A"/>
    <w:rsid w:val="00080C62"/>
    <w:rsid w:val="0008154C"/>
    <w:rsid w:val="00082D1B"/>
    <w:rsid w:val="00083A8B"/>
    <w:rsid w:val="0008403C"/>
    <w:rsid w:val="000870EB"/>
    <w:rsid w:val="000904D2"/>
    <w:rsid w:val="00090EAE"/>
    <w:rsid w:val="000936DE"/>
    <w:rsid w:val="000937B5"/>
    <w:rsid w:val="00095A6D"/>
    <w:rsid w:val="00097434"/>
    <w:rsid w:val="00097656"/>
    <w:rsid w:val="000A6489"/>
    <w:rsid w:val="000A7001"/>
    <w:rsid w:val="000A7793"/>
    <w:rsid w:val="000A7BD5"/>
    <w:rsid w:val="000B1545"/>
    <w:rsid w:val="000B3F5A"/>
    <w:rsid w:val="000B763A"/>
    <w:rsid w:val="000B7BB4"/>
    <w:rsid w:val="000C17A3"/>
    <w:rsid w:val="000C44CB"/>
    <w:rsid w:val="000C68E6"/>
    <w:rsid w:val="000C74A6"/>
    <w:rsid w:val="000C757C"/>
    <w:rsid w:val="000C7E42"/>
    <w:rsid w:val="000D33F8"/>
    <w:rsid w:val="000D3443"/>
    <w:rsid w:val="000D435B"/>
    <w:rsid w:val="000D6913"/>
    <w:rsid w:val="000D7E20"/>
    <w:rsid w:val="000E45DE"/>
    <w:rsid w:val="000E4ECC"/>
    <w:rsid w:val="000E74D0"/>
    <w:rsid w:val="000F0C3C"/>
    <w:rsid w:val="000F12E4"/>
    <w:rsid w:val="000F1771"/>
    <w:rsid w:val="000F184A"/>
    <w:rsid w:val="000F2233"/>
    <w:rsid w:val="000F2363"/>
    <w:rsid w:val="000F33D2"/>
    <w:rsid w:val="000F443F"/>
    <w:rsid w:val="000F581C"/>
    <w:rsid w:val="000F59DC"/>
    <w:rsid w:val="000F77E9"/>
    <w:rsid w:val="00100B40"/>
    <w:rsid w:val="0010212A"/>
    <w:rsid w:val="001023E3"/>
    <w:rsid w:val="0010241E"/>
    <w:rsid w:val="0010332B"/>
    <w:rsid w:val="00110D6A"/>
    <w:rsid w:val="001129CE"/>
    <w:rsid w:val="0011321F"/>
    <w:rsid w:val="001137A1"/>
    <w:rsid w:val="00114AAA"/>
    <w:rsid w:val="001167EA"/>
    <w:rsid w:val="0012079B"/>
    <w:rsid w:val="00125CD1"/>
    <w:rsid w:val="001314B6"/>
    <w:rsid w:val="001332EE"/>
    <w:rsid w:val="0013442B"/>
    <w:rsid w:val="001357C5"/>
    <w:rsid w:val="001367C8"/>
    <w:rsid w:val="00136F0C"/>
    <w:rsid w:val="001404E0"/>
    <w:rsid w:val="00141BC9"/>
    <w:rsid w:val="00145642"/>
    <w:rsid w:val="00150C8B"/>
    <w:rsid w:val="00151555"/>
    <w:rsid w:val="0015186A"/>
    <w:rsid w:val="00153D9E"/>
    <w:rsid w:val="00154711"/>
    <w:rsid w:val="0015504B"/>
    <w:rsid w:val="00155B61"/>
    <w:rsid w:val="00156D7B"/>
    <w:rsid w:val="00157821"/>
    <w:rsid w:val="001612A1"/>
    <w:rsid w:val="001617A4"/>
    <w:rsid w:val="0016455E"/>
    <w:rsid w:val="00166ED7"/>
    <w:rsid w:val="00170FD1"/>
    <w:rsid w:val="001723D1"/>
    <w:rsid w:val="00175D52"/>
    <w:rsid w:val="00176F67"/>
    <w:rsid w:val="001809DF"/>
    <w:rsid w:val="0018172D"/>
    <w:rsid w:val="00181DC5"/>
    <w:rsid w:val="00182A13"/>
    <w:rsid w:val="001830F5"/>
    <w:rsid w:val="00183627"/>
    <w:rsid w:val="001872C5"/>
    <w:rsid w:val="00187A39"/>
    <w:rsid w:val="00190E5F"/>
    <w:rsid w:val="0019193A"/>
    <w:rsid w:val="00194380"/>
    <w:rsid w:val="00194660"/>
    <w:rsid w:val="001949D9"/>
    <w:rsid w:val="00195E31"/>
    <w:rsid w:val="00195F5B"/>
    <w:rsid w:val="001A372D"/>
    <w:rsid w:val="001A5F26"/>
    <w:rsid w:val="001A6344"/>
    <w:rsid w:val="001B10CE"/>
    <w:rsid w:val="001B1E72"/>
    <w:rsid w:val="001B1EA8"/>
    <w:rsid w:val="001B2EE3"/>
    <w:rsid w:val="001B3242"/>
    <w:rsid w:val="001B5F44"/>
    <w:rsid w:val="001B6D64"/>
    <w:rsid w:val="001C0A07"/>
    <w:rsid w:val="001C0FB9"/>
    <w:rsid w:val="001C1F5A"/>
    <w:rsid w:val="001C2268"/>
    <w:rsid w:val="001C2CB3"/>
    <w:rsid w:val="001C3BB1"/>
    <w:rsid w:val="001C4822"/>
    <w:rsid w:val="001C5EC0"/>
    <w:rsid w:val="001C681F"/>
    <w:rsid w:val="001C6B63"/>
    <w:rsid w:val="001C7658"/>
    <w:rsid w:val="001D1799"/>
    <w:rsid w:val="001D2020"/>
    <w:rsid w:val="001D3C55"/>
    <w:rsid w:val="001D46FA"/>
    <w:rsid w:val="001D4E83"/>
    <w:rsid w:val="001D589D"/>
    <w:rsid w:val="001D5904"/>
    <w:rsid w:val="001D641C"/>
    <w:rsid w:val="001E1CB3"/>
    <w:rsid w:val="001E2E6D"/>
    <w:rsid w:val="001E6456"/>
    <w:rsid w:val="001E6C60"/>
    <w:rsid w:val="001E724A"/>
    <w:rsid w:val="001F0407"/>
    <w:rsid w:val="001F0AC3"/>
    <w:rsid w:val="001F1F5B"/>
    <w:rsid w:val="001F496B"/>
    <w:rsid w:val="001F5E1A"/>
    <w:rsid w:val="001F64E6"/>
    <w:rsid w:val="001F68B1"/>
    <w:rsid w:val="001F6AC2"/>
    <w:rsid w:val="00201C4B"/>
    <w:rsid w:val="002024FD"/>
    <w:rsid w:val="00203FE7"/>
    <w:rsid w:val="0020414B"/>
    <w:rsid w:val="002043F6"/>
    <w:rsid w:val="00204AC9"/>
    <w:rsid w:val="00204E75"/>
    <w:rsid w:val="00205D19"/>
    <w:rsid w:val="002068EE"/>
    <w:rsid w:val="00206CFF"/>
    <w:rsid w:val="0020712F"/>
    <w:rsid w:val="00207236"/>
    <w:rsid w:val="00207900"/>
    <w:rsid w:val="00210800"/>
    <w:rsid w:val="00210F49"/>
    <w:rsid w:val="00211DC2"/>
    <w:rsid w:val="00212DBA"/>
    <w:rsid w:val="00213E00"/>
    <w:rsid w:val="00215B78"/>
    <w:rsid w:val="00215C1B"/>
    <w:rsid w:val="002168B1"/>
    <w:rsid w:val="00217D82"/>
    <w:rsid w:val="002204E1"/>
    <w:rsid w:val="002212E7"/>
    <w:rsid w:val="00222324"/>
    <w:rsid w:val="00222B35"/>
    <w:rsid w:val="00224858"/>
    <w:rsid w:val="00224CEC"/>
    <w:rsid w:val="00225950"/>
    <w:rsid w:val="00226665"/>
    <w:rsid w:val="00226720"/>
    <w:rsid w:val="00227BBB"/>
    <w:rsid w:val="00230F97"/>
    <w:rsid w:val="00232154"/>
    <w:rsid w:val="00232488"/>
    <w:rsid w:val="00232ECE"/>
    <w:rsid w:val="002342A5"/>
    <w:rsid w:val="002345A1"/>
    <w:rsid w:val="00237BA4"/>
    <w:rsid w:val="002401CA"/>
    <w:rsid w:val="00240C4B"/>
    <w:rsid w:val="002436C3"/>
    <w:rsid w:val="0024483A"/>
    <w:rsid w:val="00250B45"/>
    <w:rsid w:val="002530DC"/>
    <w:rsid w:val="00255926"/>
    <w:rsid w:val="0025601C"/>
    <w:rsid w:val="002568C0"/>
    <w:rsid w:val="002569C3"/>
    <w:rsid w:val="00257327"/>
    <w:rsid w:val="00257546"/>
    <w:rsid w:val="0026053E"/>
    <w:rsid w:val="00260983"/>
    <w:rsid w:val="00261403"/>
    <w:rsid w:val="00263B31"/>
    <w:rsid w:val="00265C37"/>
    <w:rsid w:val="0026632E"/>
    <w:rsid w:val="00270335"/>
    <w:rsid w:val="002724EB"/>
    <w:rsid w:val="00274A17"/>
    <w:rsid w:val="00276559"/>
    <w:rsid w:val="00276C67"/>
    <w:rsid w:val="00277F78"/>
    <w:rsid w:val="002810E8"/>
    <w:rsid w:val="0028141A"/>
    <w:rsid w:val="002829A6"/>
    <w:rsid w:val="0028379E"/>
    <w:rsid w:val="00286BCD"/>
    <w:rsid w:val="0028700A"/>
    <w:rsid w:val="00287070"/>
    <w:rsid w:val="00287AE6"/>
    <w:rsid w:val="00287D98"/>
    <w:rsid w:val="00287E26"/>
    <w:rsid w:val="002906E4"/>
    <w:rsid w:val="002924C9"/>
    <w:rsid w:val="00296B88"/>
    <w:rsid w:val="002A031A"/>
    <w:rsid w:val="002A440E"/>
    <w:rsid w:val="002A47E7"/>
    <w:rsid w:val="002B0096"/>
    <w:rsid w:val="002B076A"/>
    <w:rsid w:val="002B0C4F"/>
    <w:rsid w:val="002B1878"/>
    <w:rsid w:val="002B1983"/>
    <w:rsid w:val="002B36CD"/>
    <w:rsid w:val="002B4F1B"/>
    <w:rsid w:val="002B59C1"/>
    <w:rsid w:val="002B7EDE"/>
    <w:rsid w:val="002C033F"/>
    <w:rsid w:val="002C4D68"/>
    <w:rsid w:val="002C6246"/>
    <w:rsid w:val="002C6950"/>
    <w:rsid w:val="002C726E"/>
    <w:rsid w:val="002D3212"/>
    <w:rsid w:val="002D3804"/>
    <w:rsid w:val="002D5F1F"/>
    <w:rsid w:val="002E0516"/>
    <w:rsid w:val="002E11A6"/>
    <w:rsid w:val="002E2324"/>
    <w:rsid w:val="002E415F"/>
    <w:rsid w:val="002E64AB"/>
    <w:rsid w:val="002E69B0"/>
    <w:rsid w:val="002E7890"/>
    <w:rsid w:val="002F0A4D"/>
    <w:rsid w:val="002F1B0A"/>
    <w:rsid w:val="002F1D0D"/>
    <w:rsid w:val="002F2C84"/>
    <w:rsid w:val="002F3088"/>
    <w:rsid w:val="002F3318"/>
    <w:rsid w:val="002F5160"/>
    <w:rsid w:val="002F59CD"/>
    <w:rsid w:val="002F6413"/>
    <w:rsid w:val="00300868"/>
    <w:rsid w:val="00302606"/>
    <w:rsid w:val="00306882"/>
    <w:rsid w:val="00310308"/>
    <w:rsid w:val="00312836"/>
    <w:rsid w:val="003150AF"/>
    <w:rsid w:val="003150D8"/>
    <w:rsid w:val="00315373"/>
    <w:rsid w:val="00316F1C"/>
    <w:rsid w:val="0032025D"/>
    <w:rsid w:val="0032073B"/>
    <w:rsid w:val="00320C0E"/>
    <w:rsid w:val="003229F4"/>
    <w:rsid w:val="00323911"/>
    <w:rsid w:val="0032406F"/>
    <w:rsid w:val="00324460"/>
    <w:rsid w:val="00324EEF"/>
    <w:rsid w:val="00326B4B"/>
    <w:rsid w:val="00327D84"/>
    <w:rsid w:val="00331229"/>
    <w:rsid w:val="00331450"/>
    <w:rsid w:val="003317ED"/>
    <w:rsid w:val="00331C2A"/>
    <w:rsid w:val="00333052"/>
    <w:rsid w:val="003334DB"/>
    <w:rsid w:val="003412DA"/>
    <w:rsid w:val="0034136C"/>
    <w:rsid w:val="00342047"/>
    <w:rsid w:val="003424B6"/>
    <w:rsid w:val="00342AAF"/>
    <w:rsid w:val="00342ED0"/>
    <w:rsid w:val="003433ED"/>
    <w:rsid w:val="003437ED"/>
    <w:rsid w:val="003506CB"/>
    <w:rsid w:val="003512E5"/>
    <w:rsid w:val="003516C7"/>
    <w:rsid w:val="00354DC9"/>
    <w:rsid w:val="00355151"/>
    <w:rsid w:val="003568DB"/>
    <w:rsid w:val="0035698D"/>
    <w:rsid w:val="003623DF"/>
    <w:rsid w:val="00362630"/>
    <w:rsid w:val="003626F7"/>
    <w:rsid w:val="00365294"/>
    <w:rsid w:val="0036570D"/>
    <w:rsid w:val="0036574E"/>
    <w:rsid w:val="003659A0"/>
    <w:rsid w:val="00366D01"/>
    <w:rsid w:val="00366DA6"/>
    <w:rsid w:val="00376630"/>
    <w:rsid w:val="0038220A"/>
    <w:rsid w:val="003825BA"/>
    <w:rsid w:val="00383E73"/>
    <w:rsid w:val="00384066"/>
    <w:rsid w:val="00384BA3"/>
    <w:rsid w:val="00385AAC"/>
    <w:rsid w:val="00390776"/>
    <w:rsid w:val="00391525"/>
    <w:rsid w:val="003955C9"/>
    <w:rsid w:val="0039563C"/>
    <w:rsid w:val="0039607F"/>
    <w:rsid w:val="00396379"/>
    <w:rsid w:val="003963B8"/>
    <w:rsid w:val="00396506"/>
    <w:rsid w:val="003A0C1D"/>
    <w:rsid w:val="003A1245"/>
    <w:rsid w:val="003A16B7"/>
    <w:rsid w:val="003A1CE4"/>
    <w:rsid w:val="003A234F"/>
    <w:rsid w:val="003A312F"/>
    <w:rsid w:val="003A3132"/>
    <w:rsid w:val="003A3E1B"/>
    <w:rsid w:val="003A412B"/>
    <w:rsid w:val="003A41DE"/>
    <w:rsid w:val="003A50F1"/>
    <w:rsid w:val="003A75C6"/>
    <w:rsid w:val="003B2CE6"/>
    <w:rsid w:val="003B5E30"/>
    <w:rsid w:val="003C11A6"/>
    <w:rsid w:val="003C1ED0"/>
    <w:rsid w:val="003C2401"/>
    <w:rsid w:val="003C3289"/>
    <w:rsid w:val="003C38CA"/>
    <w:rsid w:val="003C55B6"/>
    <w:rsid w:val="003C684A"/>
    <w:rsid w:val="003D19DD"/>
    <w:rsid w:val="003D5CB1"/>
    <w:rsid w:val="003D7C0A"/>
    <w:rsid w:val="003E06C6"/>
    <w:rsid w:val="003E161C"/>
    <w:rsid w:val="003E799F"/>
    <w:rsid w:val="003F3F53"/>
    <w:rsid w:val="003F5C5E"/>
    <w:rsid w:val="003F5FB6"/>
    <w:rsid w:val="003F63C6"/>
    <w:rsid w:val="003F68E0"/>
    <w:rsid w:val="0040017D"/>
    <w:rsid w:val="00401AD4"/>
    <w:rsid w:val="00403576"/>
    <w:rsid w:val="00405AC4"/>
    <w:rsid w:val="00406B49"/>
    <w:rsid w:val="00410186"/>
    <w:rsid w:val="0041092D"/>
    <w:rsid w:val="00417F95"/>
    <w:rsid w:val="004213AE"/>
    <w:rsid w:val="00427E21"/>
    <w:rsid w:val="00431440"/>
    <w:rsid w:val="00441354"/>
    <w:rsid w:val="004419BA"/>
    <w:rsid w:val="00443916"/>
    <w:rsid w:val="00444A7C"/>
    <w:rsid w:val="00444A85"/>
    <w:rsid w:val="004459F8"/>
    <w:rsid w:val="004503BD"/>
    <w:rsid w:val="00454695"/>
    <w:rsid w:val="00454930"/>
    <w:rsid w:val="004554B2"/>
    <w:rsid w:val="0045565D"/>
    <w:rsid w:val="00456382"/>
    <w:rsid w:val="00457408"/>
    <w:rsid w:val="0046237A"/>
    <w:rsid w:val="0046241E"/>
    <w:rsid w:val="00464CB4"/>
    <w:rsid w:val="00465447"/>
    <w:rsid w:val="00466B6D"/>
    <w:rsid w:val="00466F35"/>
    <w:rsid w:val="0046786D"/>
    <w:rsid w:val="0047423B"/>
    <w:rsid w:val="004758BB"/>
    <w:rsid w:val="00475F12"/>
    <w:rsid w:val="004762FC"/>
    <w:rsid w:val="00480B2C"/>
    <w:rsid w:val="0048187E"/>
    <w:rsid w:val="0048378E"/>
    <w:rsid w:val="00483879"/>
    <w:rsid w:val="00483AFE"/>
    <w:rsid w:val="0048474B"/>
    <w:rsid w:val="00484944"/>
    <w:rsid w:val="00486A00"/>
    <w:rsid w:val="00487721"/>
    <w:rsid w:val="00492B1D"/>
    <w:rsid w:val="00494120"/>
    <w:rsid w:val="00494177"/>
    <w:rsid w:val="00496FB4"/>
    <w:rsid w:val="004970B4"/>
    <w:rsid w:val="004974E7"/>
    <w:rsid w:val="004A0010"/>
    <w:rsid w:val="004A0705"/>
    <w:rsid w:val="004A15F2"/>
    <w:rsid w:val="004A2976"/>
    <w:rsid w:val="004A32C5"/>
    <w:rsid w:val="004A3E32"/>
    <w:rsid w:val="004A544E"/>
    <w:rsid w:val="004A6931"/>
    <w:rsid w:val="004B082F"/>
    <w:rsid w:val="004B1B94"/>
    <w:rsid w:val="004B2534"/>
    <w:rsid w:val="004B43EC"/>
    <w:rsid w:val="004B545A"/>
    <w:rsid w:val="004B59CF"/>
    <w:rsid w:val="004B5E41"/>
    <w:rsid w:val="004C19AA"/>
    <w:rsid w:val="004C28C4"/>
    <w:rsid w:val="004C7105"/>
    <w:rsid w:val="004C75B1"/>
    <w:rsid w:val="004D0EBD"/>
    <w:rsid w:val="004D21E0"/>
    <w:rsid w:val="004D22A9"/>
    <w:rsid w:val="004D3EEE"/>
    <w:rsid w:val="004D61D5"/>
    <w:rsid w:val="004D62A7"/>
    <w:rsid w:val="004D7468"/>
    <w:rsid w:val="004E084D"/>
    <w:rsid w:val="004E1A29"/>
    <w:rsid w:val="004E595B"/>
    <w:rsid w:val="004E695D"/>
    <w:rsid w:val="004F1514"/>
    <w:rsid w:val="004F1CE8"/>
    <w:rsid w:val="004F2393"/>
    <w:rsid w:val="004F2987"/>
    <w:rsid w:val="004F5199"/>
    <w:rsid w:val="004F5D1E"/>
    <w:rsid w:val="004F608A"/>
    <w:rsid w:val="004F646D"/>
    <w:rsid w:val="0051034A"/>
    <w:rsid w:val="0051096C"/>
    <w:rsid w:val="00513BAE"/>
    <w:rsid w:val="005154B7"/>
    <w:rsid w:val="005154CA"/>
    <w:rsid w:val="00515CC7"/>
    <w:rsid w:val="00515EBF"/>
    <w:rsid w:val="00517519"/>
    <w:rsid w:val="005200C1"/>
    <w:rsid w:val="00520AB3"/>
    <w:rsid w:val="00521E3A"/>
    <w:rsid w:val="00523B1F"/>
    <w:rsid w:val="00524D32"/>
    <w:rsid w:val="0052666B"/>
    <w:rsid w:val="00526798"/>
    <w:rsid w:val="00527147"/>
    <w:rsid w:val="005302C0"/>
    <w:rsid w:val="0053061D"/>
    <w:rsid w:val="0053101C"/>
    <w:rsid w:val="00531C22"/>
    <w:rsid w:val="0053608F"/>
    <w:rsid w:val="005366F3"/>
    <w:rsid w:val="00537126"/>
    <w:rsid w:val="00537216"/>
    <w:rsid w:val="00540B91"/>
    <w:rsid w:val="00542404"/>
    <w:rsid w:val="00542E93"/>
    <w:rsid w:val="00542EF5"/>
    <w:rsid w:val="005436EF"/>
    <w:rsid w:val="00543C1C"/>
    <w:rsid w:val="005463F2"/>
    <w:rsid w:val="00550B0F"/>
    <w:rsid w:val="00552B81"/>
    <w:rsid w:val="0055360C"/>
    <w:rsid w:val="005542C0"/>
    <w:rsid w:val="00557FEC"/>
    <w:rsid w:val="00562AC7"/>
    <w:rsid w:val="005635D1"/>
    <w:rsid w:val="00564D7F"/>
    <w:rsid w:val="0056525B"/>
    <w:rsid w:val="00565E72"/>
    <w:rsid w:val="00574B4A"/>
    <w:rsid w:val="00574FDA"/>
    <w:rsid w:val="005757EE"/>
    <w:rsid w:val="0057622D"/>
    <w:rsid w:val="00577DFB"/>
    <w:rsid w:val="005805D0"/>
    <w:rsid w:val="005826DB"/>
    <w:rsid w:val="00582B1A"/>
    <w:rsid w:val="0058554B"/>
    <w:rsid w:val="005856B6"/>
    <w:rsid w:val="0058798E"/>
    <w:rsid w:val="005906D2"/>
    <w:rsid w:val="005910DD"/>
    <w:rsid w:val="00591932"/>
    <w:rsid w:val="005922BA"/>
    <w:rsid w:val="00592CC5"/>
    <w:rsid w:val="00593240"/>
    <w:rsid w:val="00596C50"/>
    <w:rsid w:val="00597775"/>
    <w:rsid w:val="00597F83"/>
    <w:rsid w:val="005A08F9"/>
    <w:rsid w:val="005A0A1B"/>
    <w:rsid w:val="005A1A11"/>
    <w:rsid w:val="005A23CA"/>
    <w:rsid w:val="005A24EE"/>
    <w:rsid w:val="005A33E5"/>
    <w:rsid w:val="005A375E"/>
    <w:rsid w:val="005A3A2B"/>
    <w:rsid w:val="005A4739"/>
    <w:rsid w:val="005A640F"/>
    <w:rsid w:val="005A6C6B"/>
    <w:rsid w:val="005B0E5F"/>
    <w:rsid w:val="005B1D97"/>
    <w:rsid w:val="005B35A2"/>
    <w:rsid w:val="005B3B30"/>
    <w:rsid w:val="005B4E47"/>
    <w:rsid w:val="005B5A2B"/>
    <w:rsid w:val="005C21B0"/>
    <w:rsid w:val="005C2981"/>
    <w:rsid w:val="005C2AC9"/>
    <w:rsid w:val="005C4F0D"/>
    <w:rsid w:val="005D039D"/>
    <w:rsid w:val="005D04D9"/>
    <w:rsid w:val="005D0CB7"/>
    <w:rsid w:val="005D2E9F"/>
    <w:rsid w:val="005D44DB"/>
    <w:rsid w:val="005D55B2"/>
    <w:rsid w:val="005D5B2E"/>
    <w:rsid w:val="005D674E"/>
    <w:rsid w:val="005D6BC2"/>
    <w:rsid w:val="005D76BB"/>
    <w:rsid w:val="005D77AE"/>
    <w:rsid w:val="005D78B8"/>
    <w:rsid w:val="005D7B02"/>
    <w:rsid w:val="005E0D46"/>
    <w:rsid w:val="005E3745"/>
    <w:rsid w:val="005E46C0"/>
    <w:rsid w:val="005E4E28"/>
    <w:rsid w:val="005E581C"/>
    <w:rsid w:val="005E6EB2"/>
    <w:rsid w:val="005F02F2"/>
    <w:rsid w:val="005F5645"/>
    <w:rsid w:val="005F7236"/>
    <w:rsid w:val="005F762B"/>
    <w:rsid w:val="0060012E"/>
    <w:rsid w:val="0060144B"/>
    <w:rsid w:val="00601FEF"/>
    <w:rsid w:val="00602CF3"/>
    <w:rsid w:val="00605B6F"/>
    <w:rsid w:val="006063F0"/>
    <w:rsid w:val="006112FA"/>
    <w:rsid w:val="006128A7"/>
    <w:rsid w:val="00615122"/>
    <w:rsid w:val="006156F3"/>
    <w:rsid w:val="00615BCD"/>
    <w:rsid w:val="00616C05"/>
    <w:rsid w:val="00617379"/>
    <w:rsid w:val="0062036F"/>
    <w:rsid w:val="00620A59"/>
    <w:rsid w:val="0062190D"/>
    <w:rsid w:val="00623354"/>
    <w:rsid w:val="0062466A"/>
    <w:rsid w:val="00632B9C"/>
    <w:rsid w:val="00632ECA"/>
    <w:rsid w:val="00640B08"/>
    <w:rsid w:val="00641442"/>
    <w:rsid w:val="00644CDF"/>
    <w:rsid w:val="0065160A"/>
    <w:rsid w:val="00655933"/>
    <w:rsid w:val="0065745E"/>
    <w:rsid w:val="00660E0F"/>
    <w:rsid w:val="00661B22"/>
    <w:rsid w:val="00663FF8"/>
    <w:rsid w:val="00664390"/>
    <w:rsid w:val="00664A04"/>
    <w:rsid w:val="00665446"/>
    <w:rsid w:val="006716BC"/>
    <w:rsid w:val="00676F0D"/>
    <w:rsid w:val="0067721C"/>
    <w:rsid w:val="00681096"/>
    <w:rsid w:val="006820B2"/>
    <w:rsid w:val="00684051"/>
    <w:rsid w:val="00685542"/>
    <w:rsid w:val="00686022"/>
    <w:rsid w:val="00687EE1"/>
    <w:rsid w:val="00691384"/>
    <w:rsid w:val="00696737"/>
    <w:rsid w:val="006A02DB"/>
    <w:rsid w:val="006A2915"/>
    <w:rsid w:val="006A2ED9"/>
    <w:rsid w:val="006A7369"/>
    <w:rsid w:val="006A7B63"/>
    <w:rsid w:val="006A7ED1"/>
    <w:rsid w:val="006A7EDB"/>
    <w:rsid w:val="006B022B"/>
    <w:rsid w:val="006B1980"/>
    <w:rsid w:val="006B30B7"/>
    <w:rsid w:val="006B40B0"/>
    <w:rsid w:val="006B4187"/>
    <w:rsid w:val="006B7616"/>
    <w:rsid w:val="006C009F"/>
    <w:rsid w:val="006C088A"/>
    <w:rsid w:val="006C09C8"/>
    <w:rsid w:val="006C2316"/>
    <w:rsid w:val="006C457B"/>
    <w:rsid w:val="006C5EED"/>
    <w:rsid w:val="006C66D5"/>
    <w:rsid w:val="006D01CB"/>
    <w:rsid w:val="006D0709"/>
    <w:rsid w:val="006D0D3C"/>
    <w:rsid w:val="006D15EB"/>
    <w:rsid w:val="006D335D"/>
    <w:rsid w:val="006D33DD"/>
    <w:rsid w:val="006D43AA"/>
    <w:rsid w:val="006D5D3C"/>
    <w:rsid w:val="006D6944"/>
    <w:rsid w:val="006D6A82"/>
    <w:rsid w:val="006D7219"/>
    <w:rsid w:val="006D7D46"/>
    <w:rsid w:val="006E15D6"/>
    <w:rsid w:val="006E1DCE"/>
    <w:rsid w:val="006E1E5B"/>
    <w:rsid w:val="006E2E0B"/>
    <w:rsid w:val="006E702A"/>
    <w:rsid w:val="006F02AA"/>
    <w:rsid w:val="006F2064"/>
    <w:rsid w:val="006F26F4"/>
    <w:rsid w:val="006F2763"/>
    <w:rsid w:val="006F2E54"/>
    <w:rsid w:val="006F4F72"/>
    <w:rsid w:val="006F5AC9"/>
    <w:rsid w:val="006F5FA1"/>
    <w:rsid w:val="006F6C50"/>
    <w:rsid w:val="006F72E9"/>
    <w:rsid w:val="006F7A49"/>
    <w:rsid w:val="00700B57"/>
    <w:rsid w:val="00700D3D"/>
    <w:rsid w:val="00700D52"/>
    <w:rsid w:val="00702496"/>
    <w:rsid w:val="007049E1"/>
    <w:rsid w:val="00704B1C"/>
    <w:rsid w:val="0070650D"/>
    <w:rsid w:val="00707437"/>
    <w:rsid w:val="0071080C"/>
    <w:rsid w:val="00713126"/>
    <w:rsid w:val="0071599E"/>
    <w:rsid w:val="00716621"/>
    <w:rsid w:val="00716F9D"/>
    <w:rsid w:val="007173AF"/>
    <w:rsid w:val="00717C46"/>
    <w:rsid w:val="00720804"/>
    <w:rsid w:val="007220C3"/>
    <w:rsid w:val="00722847"/>
    <w:rsid w:val="00722924"/>
    <w:rsid w:val="00724C71"/>
    <w:rsid w:val="0072593E"/>
    <w:rsid w:val="007261BB"/>
    <w:rsid w:val="0072790E"/>
    <w:rsid w:val="00732359"/>
    <w:rsid w:val="0073360D"/>
    <w:rsid w:val="007403C5"/>
    <w:rsid w:val="00741D20"/>
    <w:rsid w:val="0074280D"/>
    <w:rsid w:val="00742F4E"/>
    <w:rsid w:val="0074483E"/>
    <w:rsid w:val="007460C6"/>
    <w:rsid w:val="00746EAA"/>
    <w:rsid w:val="00747341"/>
    <w:rsid w:val="007505B5"/>
    <w:rsid w:val="00751EF2"/>
    <w:rsid w:val="00752097"/>
    <w:rsid w:val="0075316D"/>
    <w:rsid w:val="00753F6E"/>
    <w:rsid w:val="007545F4"/>
    <w:rsid w:val="00755A42"/>
    <w:rsid w:val="0075625C"/>
    <w:rsid w:val="00756CCD"/>
    <w:rsid w:val="0076000D"/>
    <w:rsid w:val="00760156"/>
    <w:rsid w:val="00760214"/>
    <w:rsid w:val="007603D3"/>
    <w:rsid w:val="00760FC0"/>
    <w:rsid w:val="00761448"/>
    <w:rsid w:val="007626B9"/>
    <w:rsid w:val="00766FE2"/>
    <w:rsid w:val="007677A7"/>
    <w:rsid w:val="007705F4"/>
    <w:rsid w:val="0077060B"/>
    <w:rsid w:val="0077215E"/>
    <w:rsid w:val="007766D9"/>
    <w:rsid w:val="00776994"/>
    <w:rsid w:val="00780E9C"/>
    <w:rsid w:val="00786CD8"/>
    <w:rsid w:val="007918F2"/>
    <w:rsid w:val="0079291D"/>
    <w:rsid w:val="00792D6E"/>
    <w:rsid w:val="007938A3"/>
    <w:rsid w:val="00793905"/>
    <w:rsid w:val="007951C3"/>
    <w:rsid w:val="00795326"/>
    <w:rsid w:val="007970F9"/>
    <w:rsid w:val="007A2B6E"/>
    <w:rsid w:val="007A360B"/>
    <w:rsid w:val="007A4C55"/>
    <w:rsid w:val="007A589C"/>
    <w:rsid w:val="007A7D80"/>
    <w:rsid w:val="007B2BE6"/>
    <w:rsid w:val="007B3224"/>
    <w:rsid w:val="007B6C77"/>
    <w:rsid w:val="007C1E98"/>
    <w:rsid w:val="007C23D0"/>
    <w:rsid w:val="007C240D"/>
    <w:rsid w:val="007C2F07"/>
    <w:rsid w:val="007D11CD"/>
    <w:rsid w:val="007D2105"/>
    <w:rsid w:val="007D2B19"/>
    <w:rsid w:val="007D32E3"/>
    <w:rsid w:val="007D38C2"/>
    <w:rsid w:val="007D50BB"/>
    <w:rsid w:val="007D626B"/>
    <w:rsid w:val="007D689D"/>
    <w:rsid w:val="007D74A5"/>
    <w:rsid w:val="007D74B9"/>
    <w:rsid w:val="007D7D79"/>
    <w:rsid w:val="007E29FA"/>
    <w:rsid w:val="007E5C4F"/>
    <w:rsid w:val="007E6D3A"/>
    <w:rsid w:val="007F0B15"/>
    <w:rsid w:val="007F1900"/>
    <w:rsid w:val="007F327A"/>
    <w:rsid w:val="007F51DB"/>
    <w:rsid w:val="007F632E"/>
    <w:rsid w:val="007F6E51"/>
    <w:rsid w:val="007F72C7"/>
    <w:rsid w:val="00801079"/>
    <w:rsid w:val="008011DB"/>
    <w:rsid w:val="008016B5"/>
    <w:rsid w:val="008027D6"/>
    <w:rsid w:val="00803E9D"/>
    <w:rsid w:val="00803ECD"/>
    <w:rsid w:val="008053BB"/>
    <w:rsid w:val="00806EB0"/>
    <w:rsid w:val="00811341"/>
    <w:rsid w:val="008131F6"/>
    <w:rsid w:val="008147C5"/>
    <w:rsid w:val="0081503F"/>
    <w:rsid w:val="008162B6"/>
    <w:rsid w:val="008166A0"/>
    <w:rsid w:val="0081782D"/>
    <w:rsid w:val="0082055E"/>
    <w:rsid w:val="00820A5B"/>
    <w:rsid w:val="0082126C"/>
    <w:rsid w:val="00821C85"/>
    <w:rsid w:val="008234B8"/>
    <w:rsid w:val="00825A1C"/>
    <w:rsid w:val="00826816"/>
    <w:rsid w:val="008307D0"/>
    <w:rsid w:val="00830EF7"/>
    <w:rsid w:val="00832A61"/>
    <w:rsid w:val="00833522"/>
    <w:rsid w:val="00833956"/>
    <w:rsid w:val="00836594"/>
    <w:rsid w:val="008411AB"/>
    <w:rsid w:val="008428C6"/>
    <w:rsid w:val="008434A3"/>
    <w:rsid w:val="00843D9C"/>
    <w:rsid w:val="00843E1E"/>
    <w:rsid w:val="00844C9A"/>
    <w:rsid w:val="00846988"/>
    <w:rsid w:val="00846A4F"/>
    <w:rsid w:val="00850144"/>
    <w:rsid w:val="00854F12"/>
    <w:rsid w:val="00856BD8"/>
    <w:rsid w:val="0085754C"/>
    <w:rsid w:val="0086235C"/>
    <w:rsid w:val="00862D5A"/>
    <w:rsid w:val="00864B29"/>
    <w:rsid w:val="00865392"/>
    <w:rsid w:val="00866E2C"/>
    <w:rsid w:val="00867544"/>
    <w:rsid w:val="00870C3D"/>
    <w:rsid w:val="00871A02"/>
    <w:rsid w:val="00871E9E"/>
    <w:rsid w:val="00874F04"/>
    <w:rsid w:val="00875FE8"/>
    <w:rsid w:val="00877FF1"/>
    <w:rsid w:val="00880914"/>
    <w:rsid w:val="008813DB"/>
    <w:rsid w:val="00881629"/>
    <w:rsid w:val="00881695"/>
    <w:rsid w:val="00881CF4"/>
    <w:rsid w:val="00882DF5"/>
    <w:rsid w:val="008831D2"/>
    <w:rsid w:val="00883698"/>
    <w:rsid w:val="00884C3B"/>
    <w:rsid w:val="00886E1A"/>
    <w:rsid w:val="0088711A"/>
    <w:rsid w:val="0089043E"/>
    <w:rsid w:val="00895DFB"/>
    <w:rsid w:val="008973CD"/>
    <w:rsid w:val="008A045D"/>
    <w:rsid w:val="008A0681"/>
    <w:rsid w:val="008A177B"/>
    <w:rsid w:val="008B0280"/>
    <w:rsid w:val="008B0527"/>
    <w:rsid w:val="008B0E17"/>
    <w:rsid w:val="008B1820"/>
    <w:rsid w:val="008B20A4"/>
    <w:rsid w:val="008B3D58"/>
    <w:rsid w:val="008B3EF0"/>
    <w:rsid w:val="008B5C25"/>
    <w:rsid w:val="008B7205"/>
    <w:rsid w:val="008C0AEC"/>
    <w:rsid w:val="008C2732"/>
    <w:rsid w:val="008C3B62"/>
    <w:rsid w:val="008C4259"/>
    <w:rsid w:val="008C751C"/>
    <w:rsid w:val="008D042E"/>
    <w:rsid w:val="008D3830"/>
    <w:rsid w:val="008D4B1D"/>
    <w:rsid w:val="008D5B3F"/>
    <w:rsid w:val="008E16DF"/>
    <w:rsid w:val="008E2E80"/>
    <w:rsid w:val="008E3145"/>
    <w:rsid w:val="008E4FEC"/>
    <w:rsid w:val="008E6577"/>
    <w:rsid w:val="008E7DE7"/>
    <w:rsid w:val="008F0C92"/>
    <w:rsid w:val="008F1400"/>
    <w:rsid w:val="008F3CE1"/>
    <w:rsid w:val="008F3E77"/>
    <w:rsid w:val="00900367"/>
    <w:rsid w:val="0090203F"/>
    <w:rsid w:val="00902704"/>
    <w:rsid w:val="00902A67"/>
    <w:rsid w:val="00902E79"/>
    <w:rsid w:val="009034F6"/>
    <w:rsid w:val="00905976"/>
    <w:rsid w:val="00906573"/>
    <w:rsid w:val="009069E9"/>
    <w:rsid w:val="00912676"/>
    <w:rsid w:val="0091407B"/>
    <w:rsid w:val="00914720"/>
    <w:rsid w:val="00915CD3"/>
    <w:rsid w:val="00917BC2"/>
    <w:rsid w:val="00920CB0"/>
    <w:rsid w:val="009222E7"/>
    <w:rsid w:val="009228DE"/>
    <w:rsid w:val="00923BD9"/>
    <w:rsid w:val="00924122"/>
    <w:rsid w:val="009251E8"/>
    <w:rsid w:val="0092565A"/>
    <w:rsid w:val="00926182"/>
    <w:rsid w:val="00930979"/>
    <w:rsid w:val="00933D46"/>
    <w:rsid w:val="009358D6"/>
    <w:rsid w:val="009359B7"/>
    <w:rsid w:val="009364AA"/>
    <w:rsid w:val="00936C93"/>
    <w:rsid w:val="009370A8"/>
    <w:rsid w:val="009378BF"/>
    <w:rsid w:val="009418A7"/>
    <w:rsid w:val="00942D55"/>
    <w:rsid w:val="00943290"/>
    <w:rsid w:val="00944C42"/>
    <w:rsid w:val="00946946"/>
    <w:rsid w:val="00947EEA"/>
    <w:rsid w:val="00950148"/>
    <w:rsid w:val="00950205"/>
    <w:rsid w:val="00952902"/>
    <w:rsid w:val="00953B49"/>
    <w:rsid w:val="009551B8"/>
    <w:rsid w:val="00956096"/>
    <w:rsid w:val="00956502"/>
    <w:rsid w:val="00956D94"/>
    <w:rsid w:val="00957FD2"/>
    <w:rsid w:val="00960B72"/>
    <w:rsid w:val="00961231"/>
    <w:rsid w:val="00962CE2"/>
    <w:rsid w:val="009638B7"/>
    <w:rsid w:val="009656D0"/>
    <w:rsid w:val="00966080"/>
    <w:rsid w:val="0096626E"/>
    <w:rsid w:val="00967094"/>
    <w:rsid w:val="00970AD0"/>
    <w:rsid w:val="00972E7F"/>
    <w:rsid w:val="00974020"/>
    <w:rsid w:val="00974EC1"/>
    <w:rsid w:val="009836EA"/>
    <w:rsid w:val="0098419D"/>
    <w:rsid w:val="00984E7D"/>
    <w:rsid w:val="009859B0"/>
    <w:rsid w:val="00985F62"/>
    <w:rsid w:val="00986A1E"/>
    <w:rsid w:val="00987EA4"/>
    <w:rsid w:val="00990901"/>
    <w:rsid w:val="00992E00"/>
    <w:rsid w:val="00997FFB"/>
    <w:rsid w:val="009A0218"/>
    <w:rsid w:val="009A2443"/>
    <w:rsid w:val="009A2D3A"/>
    <w:rsid w:val="009A3D34"/>
    <w:rsid w:val="009A412F"/>
    <w:rsid w:val="009A64E3"/>
    <w:rsid w:val="009B00F0"/>
    <w:rsid w:val="009B10A1"/>
    <w:rsid w:val="009B10FD"/>
    <w:rsid w:val="009B1F2E"/>
    <w:rsid w:val="009B36AA"/>
    <w:rsid w:val="009B3BAF"/>
    <w:rsid w:val="009C29E2"/>
    <w:rsid w:val="009C4133"/>
    <w:rsid w:val="009D04D8"/>
    <w:rsid w:val="009D1CF9"/>
    <w:rsid w:val="009D2949"/>
    <w:rsid w:val="009D62CF"/>
    <w:rsid w:val="009E043E"/>
    <w:rsid w:val="009E1688"/>
    <w:rsid w:val="009E3E01"/>
    <w:rsid w:val="009E40D9"/>
    <w:rsid w:val="009E62A9"/>
    <w:rsid w:val="009E6AFA"/>
    <w:rsid w:val="009E6FD0"/>
    <w:rsid w:val="009E7A3C"/>
    <w:rsid w:val="009F2707"/>
    <w:rsid w:val="009F3A78"/>
    <w:rsid w:val="009F4EFD"/>
    <w:rsid w:val="009F61B0"/>
    <w:rsid w:val="009F7135"/>
    <w:rsid w:val="00A01CB2"/>
    <w:rsid w:val="00A02D3A"/>
    <w:rsid w:val="00A05FF6"/>
    <w:rsid w:val="00A06568"/>
    <w:rsid w:val="00A10BF4"/>
    <w:rsid w:val="00A131AD"/>
    <w:rsid w:val="00A20D54"/>
    <w:rsid w:val="00A22BFF"/>
    <w:rsid w:val="00A24685"/>
    <w:rsid w:val="00A2757E"/>
    <w:rsid w:val="00A31BF3"/>
    <w:rsid w:val="00A32436"/>
    <w:rsid w:val="00A333EA"/>
    <w:rsid w:val="00A3348E"/>
    <w:rsid w:val="00A34878"/>
    <w:rsid w:val="00A35520"/>
    <w:rsid w:val="00A37B98"/>
    <w:rsid w:val="00A37E02"/>
    <w:rsid w:val="00A40F93"/>
    <w:rsid w:val="00A41C2E"/>
    <w:rsid w:val="00A43E86"/>
    <w:rsid w:val="00A468F6"/>
    <w:rsid w:val="00A5052F"/>
    <w:rsid w:val="00A508E7"/>
    <w:rsid w:val="00A52BA3"/>
    <w:rsid w:val="00A54440"/>
    <w:rsid w:val="00A5528B"/>
    <w:rsid w:val="00A55438"/>
    <w:rsid w:val="00A55EAF"/>
    <w:rsid w:val="00A56A03"/>
    <w:rsid w:val="00A6013A"/>
    <w:rsid w:val="00A603C5"/>
    <w:rsid w:val="00A60D31"/>
    <w:rsid w:val="00A60F30"/>
    <w:rsid w:val="00A66CC8"/>
    <w:rsid w:val="00A673A5"/>
    <w:rsid w:val="00A74F79"/>
    <w:rsid w:val="00A753C6"/>
    <w:rsid w:val="00A7745B"/>
    <w:rsid w:val="00A7764B"/>
    <w:rsid w:val="00A77CA5"/>
    <w:rsid w:val="00A808C9"/>
    <w:rsid w:val="00A809DD"/>
    <w:rsid w:val="00A81E17"/>
    <w:rsid w:val="00A83D18"/>
    <w:rsid w:val="00A844B9"/>
    <w:rsid w:val="00A84AA0"/>
    <w:rsid w:val="00A8714E"/>
    <w:rsid w:val="00A94875"/>
    <w:rsid w:val="00A9615C"/>
    <w:rsid w:val="00AA1D5E"/>
    <w:rsid w:val="00AA1F8E"/>
    <w:rsid w:val="00AA4194"/>
    <w:rsid w:val="00AA42D3"/>
    <w:rsid w:val="00AA5DFD"/>
    <w:rsid w:val="00AA6E04"/>
    <w:rsid w:val="00AB07D8"/>
    <w:rsid w:val="00AB0E3D"/>
    <w:rsid w:val="00AB21E8"/>
    <w:rsid w:val="00AB2A24"/>
    <w:rsid w:val="00AB5437"/>
    <w:rsid w:val="00AB67D2"/>
    <w:rsid w:val="00AC198C"/>
    <w:rsid w:val="00AC2578"/>
    <w:rsid w:val="00AC345B"/>
    <w:rsid w:val="00AC3567"/>
    <w:rsid w:val="00AC49BF"/>
    <w:rsid w:val="00AC52FD"/>
    <w:rsid w:val="00AC53E4"/>
    <w:rsid w:val="00AC7561"/>
    <w:rsid w:val="00AC7942"/>
    <w:rsid w:val="00AC7C22"/>
    <w:rsid w:val="00AD03FE"/>
    <w:rsid w:val="00AD1B77"/>
    <w:rsid w:val="00AD2A70"/>
    <w:rsid w:val="00AD317B"/>
    <w:rsid w:val="00AD330B"/>
    <w:rsid w:val="00AD7DF5"/>
    <w:rsid w:val="00AE0120"/>
    <w:rsid w:val="00AE1390"/>
    <w:rsid w:val="00AE13A5"/>
    <w:rsid w:val="00AE330F"/>
    <w:rsid w:val="00AE3455"/>
    <w:rsid w:val="00AE4278"/>
    <w:rsid w:val="00AE51A6"/>
    <w:rsid w:val="00AF215A"/>
    <w:rsid w:val="00AF21E9"/>
    <w:rsid w:val="00AF25B7"/>
    <w:rsid w:val="00AF27CF"/>
    <w:rsid w:val="00AF57D3"/>
    <w:rsid w:val="00B02A42"/>
    <w:rsid w:val="00B07A9D"/>
    <w:rsid w:val="00B10547"/>
    <w:rsid w:val="00B10E4E"/>
    <w:rsid w:val="00B160AF"/>
    <w:rsid w:val="00B16F59"/>
    <w:rsid w:val="00B17C61"/>
    <w:rsid w:val="00B216AF"/>
    <w:rsid w:val="00B26AFE"/>
    <w:rsid w:val="00B34AA6"/>
    <w:rsid w:val="00B35744"/>
    <w:rsid w:val="00B361E1"/>
    <w:rsid w:val="00B36FD0"/>
    <w:rsid w:val="00B37374"/>
    <w:rsid w:val="00B40A2B"/>
    <w:rsid w:val="00B4727B"/>
    <w:rsid w:val="00B507B0"/>
    <w:rsid w:val="00B513DB"/>
    <w:rsid w:val="00B5185E"/>
    <w:rsid w:val="00B52A51"/>
    <w:rsid w:val="00B60E35"/>
    <w:rsid w:val="00B63364"/>
    <w:rsid w:val="00B645DC"/>
    <w:rsid w:val="00B64AB4"/>
    <w:rsid w:val="00B674A1"/>
    <w:rsid w:val="00B71883"/>
    <w:rsid w:val="00B71DEE"/>
    <w:rsid w:val="00B72780"/>
    <w:rsid w:val="00B74523"/>
    <w:rsid w:val="00B74753"/>
    <w:rsid w:val="00B8014B"/>
    <w:rsid w:val="00B810F0"/>
    <w:rsid w:val="00B87102"/>
    <w:rsid w:val="00B87BB5"/>
    <w:rsid w:val="00B94651"/>
    <w:rsid w:val="00B949AF"/>
    <w:rsid w:val="00B9712F"/>
    <w:rsid w:val="00BA0F04"/>
    <w:rsid w:val="00BA1529"/>
    <w:rsid w:val="00BA201B"/>
    <w:rsid w:val="00BA395D"/>
    <w:rsid w:val="00BA5315"/>
    <w:rsid w:val="00BA6B45"/>
    <w:rsid w:val="00BA736F"/>
    <w:rsid w:val="00BB1007"/>
    <w:rsid w:val="00BB11AB"/>
    <w:rsid w:val="00BB1E71"/>
    <w:rsid w:val="00BB20F2"/>
    <w:rsid w:val="00BB2EB9"/>
    <w:rsid w:val="00BB3737"/>
    <w:rsid w:val="00BB553B"/>
    <w:rsid w:val="00BB570E"/>
    <w:rsid w:val="00BB5F8A"/>
    <w:rsid w:val="00BC2B6E"/>
    <w:rsid w:val="00BC3854"/>
    <w:rsid w:val="00BC4D61"/>
    <w:rsid w:val="00BC6BFC"/>
    <w:rsid w:val="00BC7030"/>
    <w:rsid w:val="00BD0608"/>
    <w:rsid w:val="00BD06F0"/>
    <w:rsid w:val="00BD2EA8"/>
    <w:rsid w:val="00BD3079"/>
    <w:rsid w:val="00BD366C"/>
    <w:rsid w:val="00BD427C"/>
    <w:rsid w:val="00BD4E67"/>
    <w:rsid w:val="00BD52CA"/>
    <w:rsid w:val="00BD6B28"/>
    <w:rsid w:val="00BD6C02"/>
    <w:rsid w:val="00BE27D5"/>
    <w:rsid w:val="00BE3D7B"/>
    <w:rsid w:val="00BE6D50"/>
    <w:rsid w:val="00BE7C72"/>
    <w:rsid w:val="00BF06CC"/>
    <w:rsid w:val="00BF0B3C"/>
    <w:rsid w:val="00BF1D46"/>
    <w:rsid w:val="00BF334F"/>
    <w:rsid w:val="00BF626D"/>
    <w:rsid w:val="00BF7825"/>
    <w:rsid w:val="00C00234"/>
    <w:rsid w:val="00C0094F"/>
    <w:rsid w:val="00C0199E"/>
    <w:rsid w:val="00C024AC"/>
    <w:rsid w:val="00C0369A"/>
    <w:rsid w:val="00C04C1A"/>
    <w:rsid w:val="00C06B15"/>
    <w:rsid w:val="00C10B5F"/>
    <w:rsid w:val="00C13705"/>
    <w:rsid w:val="00C1376D"/>
    <w:rsid w:val="00C2062A"/>
    <w:rsid w:val="00C21563"/>
    <w:rsid w:val="00C21766"/>
    <w:rsid w:val="00C22B98"/>
    <w:rsid w:val="00C23114"/>
    <w:rsid w:val="00C231B5"/>
    <w:rsid w:val="00C23C25"/>
    <w:rsid w:val="00C25E43"/>
    <w:rsid w:val="00C25F3A"/>
    <w:rsid w:val="00C261B4"/>
    <w:rsid w:val="00C266F0"/>
    <w:rsid w:val="00C272C0"/>
    <w:rsid w:val="00C30DB8"/>
    <w:rsid w:val="00C314B3"/>
    <w:rsid w:val="00C32D4F"/>
    <w:rsid w:val="00C3452B"/>
    <w:rsid w:val="00C346DD"/>
    <w:rsid w:val="00C34F43"/>
    <w:rsid w:val="00C36A09"/>
    <w:rsid w:val="00C451FF"/>
    <w:rsid w:val="00C51CC4"/>
    <w:rsid w:val="00C51E2B"/>
    <w:rsid w:val="00C528D5"/>
    <w:rsid w:val="00C54B9D"/>
    <w:rsid w:val="00C565E1"/>
    <w:rsid w:val="00C5787E"/>
    <w:rsid w:val="00C60E68"/>
    <w:rsid w:val="00C61896"/>
    <w:rsid w:val="00C6331D"/>
    <w:rsid w:val="00C63D30"/>
    <w:rsid w:val="00C63D90"/>
    <w:rsid w:val="00C63F41"/>
    <w:rsid w:val="00C6497D"/>
    <w:rsid w:val="00C66665"/>
    <w:rsid w:val="00C667EF"/>
    <w:rsid w:val="00C67C16"/>
    <w:rsid w:val="00C737FA"/>
    <w:rsid w:val="00C763E0"/>
    <w:rsid w:val="00C764E8"/>
    <w:rsid w:val="00C765C2"/>
    <w:rsid w:val="00C80030"/>
    <w:rsid w:val="00C81847"/>
    <w:rsid w:val="00C83478"/>
    <w:rsid w:val="00C862A7"/>
    <w:rsid w:val="00C875E2"/>
    <w:rsid w:val="00C87C46"/>
    <w:rsid w:val="00C91DE3"/>
    <w:rsid w:val="00C91E3E"/>
    <w:rsid w:val="00C92933"/>
    <w:rsid w:val="00C930F5"/>
    <w:rsid w:val="00C945B4"/>
    <w:rsid w:val="00CA10F4"/>
    <w:rsid w:val="00CA13FC"/>
    <w:rsid w:val="00CA2D7A"/>
    <w:rsid w:val="00CA513F"/>
    <w:rsid w:val="00CA5752"/>
    <w:rsid w:val="00CA5D00"/>
    <w:rsid w:val="00CA6286"/>
    <w:rsid w:val="00CA652C"/>
    <w:rsid w:val="00CB2998"/>
    <w:rsid w:val="00CB3F17"/>
    <w:rsid w:val="00CC19BC"/>
    <w:rsid w:val="00CC1DA0"/>
    <w:rsid w:val="00CC3A0E"/>
    <w:rsid w:val="00CC4322"/>
    <w:rsid w:val="00CC6464"/>
    <w:rsid w:val="00CC73B7"/>
    <w:rsid w:val="00CC7B79"/>
    <w:rsid w:val="00CD482B"/>
    <w:rsid w:val="00CD69AA"/>
    <w:rsid w:val="00CD7907"/>
    <w:rsid w:val="00CE05D5"/>
    <w:rsid w:val="00CE0AC9"/>
    <w:rsid w:val="00CE1F75"/>
    <w:rsid w:val="00CE481E"/>
    <w:rsid w:val="00CE543F"/>
    <w:rsid w:val="00CE64E0"/>
    <w:rsid w:val="00CE73BA"/>
    <w:rsid w:val="00CF0405"/>
    <w:rsid w:val="00CF2534"/>
    <w:rsid w:val="00CF2F2B"/>
    <w:rsid w:val="00CF3F9F"/>
    <w:rsid w:val="00CF4509"/>
    <w:rsid w:val="00CF4F6F"/>
    <w:rsid w:val="00CF5A1D"/>
    <w:rsid w:val="00D00692"/>
    <w:rsid w:val="00D012BB"/>
    <w:rsid w:val="00D02E0C"/>
    <w:rsid w:val="00D05E04"/>
    <w:rsid w:val="00D07F08"/>
    <w:rsid w:val="00D11DA5"/>
    <w:rsid w:val="00D15722"/>
    <w:rsid w:val="00D206E4"/>
    <w:rsid w:val="00D20859"/>
    <w:rsid w:val="00D20CBF"/>
    <w:rsid w:val="00D2299E"/>
    <w:rsid w:val="00D25291"/>
    <w:rsid w:val="00D26CBF"/>
    <w:rsid w:val="00D2785A"/>
    <w:rsid w:val="00D31153"/>
    <w:rsid w:val="00D31E30"/>
    <w:rsid w:val="00D342D2"/>
    <w:rsid w:val="00D34DEF"/>
    <w:rsid w:val="00D35C08"/>
    <w:rsid w:val="00D36398"/>
    <w:rsid w:val="00D36BE8"/>
    <w:rsid w:val="00D403AE"/>
    <w:rsid w:val="00D40DEF"/>
    <w:rsid w:val="00D43E3F"/>
    <w:rsid w:val="00D4435B"/>
    <w:rsid w:val="00D44688"/>
    <w:rsid w:val="00D4514D"/>
    <w:rsid w:val="00D479E7"/>
    <w:rsid w:val="00D50AED"/>
    <w:rsid w:val="00D51531"/>
    <w:rsid w:val="00D52F44"/>
    <w:rsid w:val="00D5417A"/>
    <w:rsid w:val="00D549C2"/>
    <w:rsid w:val="00D54A4E"/>
    <w:rsid w:val="00D54E94"/>
    <w:rsid w:val="00D55642"/>
    <w:rsid w:val="00D55F4D"/>
    <w:rsid w:val="00D5778D"/>
    <w:rsid w:val="00D5791A"/>
    <w:rsid w:val="00D60077"/>
    <w:rsid w:val="00D60597"/>
    <w:rsid w:val="00D612FE"/>
    <w:rsid w:val="00D6222D"/>
    <w:rsid w:val="00D64B2B"/>
    <w:rsid w:val="00D64D79"/>
    <w:rsid w:val="00D658D5"/>
    <w:rsid w:val="00D66573"/>
    <w:rsid w:val="00D6678E"/>
    <w:rsid w:val="00D67268"/>
    <w:rsid w:val="00D67565"/>
    <w:rsid w:val="00D70833"/>
    <w:rsid w:val="00D728FE"/>
    <w:rsid w:val="00D74996"/>
    <w:rsid w:val="00D74CF7"/>
    <w:rsid w:val="00D7577C"/>
    <w:rsid w:val="00D75AB8"/>
    <w:rsid w:val="00D7604E"/>
    <w:rsid w:val="00D761B7"/>
    <w:rsid w:val="00D77E92"/>
    <w:rsid w:val="00D8068A"/>
    <w:rsid w:val="00D807EF"/>
    <w:rsid w:val="00D83F4C"/>
    <w:rsid w:val="00D901C8"/>
    <w:rsid w:val="00D90EAD"/>
    <w:rsid w:val="00D91386"/>
    <w:rsid w:val="00D91F44"/>
    <w:rsid w:val="00D92F9A"/>
    <w:rsid w:val="00D93C05"/>
    <w:rsid w:val="00D958D0"/>
    <w:rsid w:val="00D96727"/>
    <w:rsid w:val="00D96F9F"/>
    <w:rsid w:val="00DA32EF"/>
    <w:rsid w:val="00DA3ADC"/>
    <w:rsid w:val="00DA4E7F"/>
    <w:rsid w:val="00DA735E"/>
    <w:rsid w:val="00DA76B5"/>
    <w:rsid w:val="00DB0C20"/>
    <w:rsid w:val="00DB20DF"/>
    <w:rsid w:val="00DB2E34"/>
    <w:rsid w:val="00DB392E"/>
    <w:rsid w:val="00DB3A0A"/>
    <w:rsid w:val="00DB487C"/>
    <w:rsid w:val="00DB538E"/>
    <w:rsid w:val="00DB6F4E"/>
    <w:rsid w:val="00DB6FEF"/>
    <w:rsid w:val="00DC530F"/>
    <w:rsid w:val="00DC5CF4"/>
    <w:rsid w:val="00DC60EB"/>
    <w:rsid w:val="00DC682C"/>
    <w:rsid w:val="00DC7FAA"/>
    <w:rsid w:val="00DD12D2"/>
    <w:rsid w:val="00DD2195"/>
    <w:rsid w:val="00DD25BF"/>
    <w:rsid w:val="00DD40EA"/>
    <w:rsid w:val="00DD42B4"/>
    <w:rsid w:val="00DD59B9"/>
    <w:rsid w:val="00DD5D5F"/>
    <w:rsid w:val="00DD69A2"/>
    <w:rsid w:val="00DD7008"/>
    <w:rsid w:val="00DD7C28"/>
    <w:rsid w:val="00DE0B09"/>
    <w:rsid w:val="00DE2B14"/>
    <w:rsid w:val="00DE2D48"/>
    <w:rsid w:val="00DE78F8"/>
    <w:rsid w:val="00DF149B"/>
    <w:rsid w:val="00DF3257"/>
    <w:rsid w:val="00DF37E6"/>
    <w:rsid w:val="00DF3CAC"/>
    <w:rsid w:val="00DF4BD2"/>
    <w:rsid w:val="00DF5D84"/>
    <w:rsid w:val="00DF7B87"/>
    <w:rsid w:val="00E01A3B"/>
    <w:rsid w:val="00E03461"/>
    <w:rsid w:val="00E04630"/>
    <w:rsid w:val="00E0784F"/>
    <w:rsid w:val="00E12C8B"/>
    <w:rsid w:val="00E12E1B"/>
    <w:rsid w:val="00E1394F"/>
    <w:rsid w:val="00E13E48"/>
    <w:rsid w:val="00E16B65"/>
    <w:rsid w:val="00E20A6C"/>
    <w:rsid w:val="00E21CA9"/>
    <w:rsid w:val="00E21D93"/>
    <w:rsid w:val="00E22294"/>
    <w:rsid w:val="00E23533"/>
    <w:rsid w:val="00E25B73"/>
    <w:rsid w:val="00E33903"/>
    <w:rsid w:val="00E3625D"/>
    <w:rsid w:val="00E40742"/>
    <w:rsid w:val="00E40A68"/>
    <w:rsid w:val="00E43885"/>
    <w:rsid w:val="00E44A59"/>
    <w:rsid w:val="00E46278"/>
    <w:rsid w:val="00E4642C"/>
    <w:rsid w:val="00E466FC"/>
    <w:rsid w:val="00E47BE2"/>
    <w:rsid w:val="00E529C1"/>
    <w:rsid w:val="00E53FD5"/>
    <w:rsid w:val="00E57527"/>
    <w:rsid w:val="00E61B30"/>
    <w:rsid w:val="00E6271D"/>
    <w:rsid w:val="00E62FF1"/>
    <w:rsid w:val="00E663F7"/>
    <w:rsid w:val="00E66EB3"/>
    <w:rsid w:val="00E67470"/>
    <w:rsid w:val="00E700D2"/>
    <w:rsid w:val="00E70844"/>
    <w:rsid w:val="00E71335"/>
    <w:rsid w:val="00E72836"/>
    <w:rsid w:val="00E7400F"/>
    <w:rsid w:val="00E7423F"/>
    <w:rsid w:val="00E75874"/>
    <w:rsid w:val="00E80510"/>
    <w:rsid w:val="00E8055A"/>
    <w:rsid w:val="00E80CAA"/>
    <w:rsid w:val="00E82AD6"/>
    <w:rsid w:val="00E8395F"/>
    <w:rsid w:val="00E83DD7"/>
    <w:rsid w:val="00E85BE4"/>
    <w:rsid w:val="00E866DB"/>
    <w:rsid w:val="00E9186A"/>
    <w:rsid w:val="00E91ABE"/>
    <w:rsid w:val="00E91E42"/>
    <w:rsid w:val="00E924D4"/>
    <w:rsid w:val="00E92924"/>
    <w:rsid w:val="00E92E23"/>
    <w:rsid w:val="00E956C4"/>
    <w:rsid w:val="00E957F3"/>
    <w:rsid w:val="00EA0DBA"/>
    <w:rsid w:val="00EA2CDE"/>
    <w:rsid w:val="00EA4E81"/>
    <w:rsid w:val="00EA4FBE"/>
    <w:rsid w:val="00EA7DAD"/>
    <w:rsid w:val="00EB1A93"/>
    <w:rsid w:val="00EB4118"/>
    <w:rsid w:val="00EB5EAC"/>
    <w:rsid w:val="00EB7BF3"/>
    <w:rsid w:val="00EC0CFE"/>
    <w:rsid w:val="00EC1464"/>
    <w:rsid w:val="00EC3BF5"/>
    <w:rsid w:val="00EC4C3C"/>
    <w:rsid w:val="00EC4D6C"/>
    <w:rsid w:val="00EC65BF"/>
    <w:rsid w:val="00EC67DA"/>
    <w:rsid w:val="00ED0592"/>
    <w:rsid w:val="00ED1C04"/>
    <w:rsid w:val="00ED3FB0"/>
    <w:rsid w:val="00ED504A"/>
    <w:rsid w:val="00ED5986"/>
    <w:rsid w:val="00ED59A5"/>
    <w:rsid w:val="00ED7363"/>
    <w:rsid w:val="00ED775F"/>
    <w:rsid w:val="00ED782C"/>
    <w:rsid w:val="00EE4762"/>
    <w:rsid w:val="00EE5BF0"/>
    <w:rsid w:val="00EF1CD1"/>
    <w:rsid w:val="00EF1ED0"/>
    <w:rsid w:val="00EF5F72"/>
    <w:rsid w:val="00EF76E6"/>
    <w:rsid w:val="00EF7E72"/>
    <w:rsid w:val="00F0028F"/>
    <w:rsid w:val="00F01F4F"/>
    <w:rsid w:val="00F03F4E"/>
    <w:rsid w:val="00F0444B"/>
    <w:rsid w:val="00F06A3D"/>
    <w:rsid w:val="00F06FB1"/>
    <w:rsid w:val="00F1131D"/>
    <w:rsid w:val="00F11890"/>
    <w:rsid w:val="00F132CA"/>
    <w:rsid w:val="00F150D3"/>
    <w:rsid w:val="00F1645E"/>
    <w:rsid w:val="00F1654D"/>
    <w:rsid w:val="00F254D0"/>
    <w:rsid w:val="00F259E4"/>
    <w:rsid w:val="00F25C06"/>
    <w:rsid w:val="00F269C6"/>
    <w:rsid w:val="00F26ED9"/>
    <w:rsid w:val="00F26F78"/>
    <w:rsid w:val="00F355C3"/>
    <w:rsid w:val="00F35830"/>
    <w:rsid w:val="00F367CD"/>
    <w:rsid w:val="00F4163F"/>
    <w:rsid w:val="00F4208F"/>
    <w:rsid w:val="00F4299B"/>
    <w:rsid w:val="00F433D7"/>
    <w:rsid w:val="00F43CEF"/>
    <w:rsid w:val="00F45CDF"/>
    <w:rsid w:val="00F47711"/>
    <w:rsid w:val="00F50683"/>
    <w:rsid w:val="00F50A30"/>
    <w:rsid w:val="00F50D7E"/>
    <w:rsid w:val="00F51609"/>
    <w:rsid w:val="00F536F7"/>
    <w:rsid w:val="00F5384E"/>
    <w:rsid w:val="00F53BCC"/>
    <w:rsid w:val="00F54908"/>
    <w:rsid w:val="00F549F9"/>
    <w:rsid w:val="00F601E0"/>
    <w:rsid w:val="00F608AE"/>
    <w:rsid w:val="00F635E6"/>
    <w:rsid w:val="00F65DD3"/>
    <w:rsid w:val="00F7088E"/>
    <w:rsid w:val="00F7107A"/>
    <w:rsid w:val="00F71231"/>
    <w:rsid w:val="00F720C4"/>
    <w:rsid w:val="00F80308"/>
    <w:rsid w:val="00F810DF"/>
    <w:rsid w:val="00F81A15"/>
    <w:rsid w:val="00F8245C"/>
    <w:rsid w:val="00F84441"/>
    <w:rsid w:val="00F913E5"/>
    <w:rsid w:val="00F93BC7"/>
    <w:rsid w:val="00F93E7C"/>
    <w:rsid w:val="00F93FA4"/>
    <w:rsid w:val="00F94B3A"/>
    <w:rsid w:val="00F97823"/>
    <w:rsid w:val="00FA0143"/>
    <w:rsid w:val="00FA067F"/>
    <w:rsid w:val="00FA1DE1"/>
    <w:rsid w:val="00FA5B9F"/>
    <w:rsid w:val="00FA74E4"/>
    <w:rsid w:val="00FB0B66"/>
    <w:rsid w:val="00FB327A"/>
    <w:rsid w:val="00FB4BB2"/>
    <w:rsid w:val="00FB66C1"/>
    <w:rsid w:val="00FC11D6"/>
    <w:rsid w:val="00FC3694"/>
    <w:rsid w:val="00FC52A8"/>
    <w:rsid w:val="00FC61E8"/>
    <w:rsid w:val="00FC66C6"/>
    <w:rsid w:val="00FC7362"/>
    <w:rsid w:val="00FC7461"/>
    <w:rsid w:val="00FC7927"/>
    <w:rsid w:val="00FD066D"/>
    <w:rsid w:val="00FD5733"/>
    <w:rsid w:val="00FD75C8"/>
    <w:rsid w:val="00FD7623"/>
    <w:rsid w:val="00FD7BCE"/>
    <w:rsid w:val="00FE145A"/>
    <w:rsid w:val="00FE271F"/>
    <w:rsid w:val="00FE3F3D"/>
    <w:rsid w:val="00FE438E"/>
    <w:rsid w:val="00FE4F22"/>
    <w:rsid w:val="00FE672B"/>
    <w:rsid w:val="00FE6AF4"/>
    <w:rsid w:val="00FE7966"/>
    <w:rsid w:val="00FF3C92"/>
    <w:rsid w:val="00FF5866"/>
    <w:rsid w:val="00FF5F09"/>
    <w:rsid w:val="00FF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19193A"/>
    <w:rPr>
      <w:i/>
      <w:iCs/>
    </w:rPr>
  </w:style>
  <w:style w:type="character" w:styleId="Hyperlink">
    <w:name w:val="Hyperlink"/>
    <w:basedOn w:val="DefaultParagraphFont"/>
    <w:rsid w:val="007C1E98"/>
    <w:rPr>
      <w:color w:val="0563C1" w:themeColor="hyperlink"/>
      <w:u w:val="single"/>
    </w:rPr>
  </w:style>
  <w:style w:type="character" w:styleId="UnresolvedMention">
    <w:name w:val="Unresolved Mention"/>
    <w:basedOn w:val="DefaultParagraphFont"/>
    <w:uiPriority w:val="99"/>
    <w:semiHidden/>
    <w:unhideWhenUsed/>
    <w:rsid w:val="007C1E98"/>
    <w:rPr>
      <w:color w:val="808080"/>
      <w:shd w:val="clear" w:color="auto" w:fill="E6E6E6"/>
    </w:rPr>
  </w:style>
  <w:style w:type="character" w:customStyle="1" w:styleId="textexposedshow">
    <w:name w:val="text_exposed_show"/>
    <w:basedOn w:val="DefaultParagraphFont"/>
    <w:rsid w:val="001B6D64"/>
  </w:style>
  <w:style w:type="character" w:styleId="Strong">
    <w:name w:val="Strong"/>
    <w:basedOn w:val="DefaultParagraphFont"/>
    <w:uiPriority w:val="22"/>
    <w:qFormat/>
    <w:rsid w:val="00A20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399013930">
      <w:bodyDiv w:val="1"/>
      <w:marLeft w:val="0"/>
      <w:marRight w:val="0"/>
      <w:marTop w:val="0"/>
      <w:marBottom w:val="0"/>
      <w:divBdr>
        <w:top w:val="none" w:sz="0" w:space="0" w:color="auto"/>
        <w:left w:val="none" w:sz="0" w:space="0" w:color="auto"/>
        <w:bottom w:val="none" w:sz="0" w:space="0" w:color="auto"/>
        <w:right w:val="none" w:sz="0" w:space="0" w:color="auto"/>
      </w:divBdr>
      <w:divsChild>
        <w:div w:id="84152408">
          <w:marLeft w:val="0"/>
          <w:marRight w:val="0"/>
          <w:marTop w:val="0"/>
          <w:marBottom w:val="0"/>
          <w:divBdr>
            <w:top w:val="none" w:sz="0" w:space="0" w:color="auto"/>
            <w:left w:val="none" w:sz="0" w:space="0" w:color="auto"/>
            <w:bottom w:val="none" w:sz="0" w:space="0" w:color="auto"/>
            <w:right w:val="none" w:sz="0" w:space="0" w:color="auto"/>
          </w:divBdr>
        </w:div>
      </w:divsChild>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352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834539804">
      <w:bodyDiv w:val="1"/>
      <w:marLeft w:val="0"/>
      <w:marRight w:val="0"/>
      <w:marTop w:val="0"/>
      <w:marBottom w:val="0"/>
      <w:divBdr>
        <w:top w:val="none" w:sz="0" w:space="0" w:color="auto"/>
        <w:left w:val="none" w:sz="0" w:space="0" w:color="auto"/>
        <w:bottom w:val="none" w:sz="0" w:space="0" w:color="auto"/>
        <w:right w:val="none" w:sz="0" w:space="0" w:color="auto"/>
      </w:divBdr>
    </w:div>
    <w:div w:id="948195110">
      <w:bodyDiv w:val="1"/>
      <w:marLeft w:val="0"/>
      <w:marRight w:val="0"/>
      <w:marTop w:val="0"/>
      <w:marBottom w:val="0"/>
      <w:divBdr>
        <w:top w:val="none" w:sz="0" w:space="0" w:color="auto"/>
        <w:left w:val="none" w:sz="0" w:space="0" w:color="auto"/>
        <w:bottom w:val="none" w:sz="0" w:space="0" w:color="auto"/>
        <w:right w:val="none" w:sz="0" w:space="0" w:color="auto"/>
      </w:divBdr>
      <w:divsChild>
        <w:div w:id="1659459557">
          <w:marLeft w:val="0"/>
          <w:marRight w:val="0"/>
          <w:marTop w:val="0"/>
          <w:marBottom w:val="0"/>
          <w:divBdr>
            <w:top w:val="none" w:sz="0" w:space="0" w:color="auto"/>
            <w:left w:val="none" w:sz="0" w:space="0" w:color="auto"/>
            <w:bottom w:val="none" w:sz="0" w:space="0" w:color="auto"/>
            <w:right w:val="none" w:sz="0" w:space="0" w:color="auto"/>
          </w:divBdr>
        </w:div>
        <w:div w:id="416752923">
          <w:marLeft w:val="0"/>
          <w:marRight w:val="0"/>
          <w:marTop w:val="0"/>
          <w:marBottom w:val="0"/>
          <w:divBdr>
            <w:top w:val="none" w:sz="0" w:space="0" w:color="auto"/>
            <w:left w:val="none" w:sz="0" w:space="0" w:color="auto"/>
            <w:bottom w:val="none" w:sz="0" w:space="0" w:color="auto"/>
            <w:right w:val="none" w:sz="0" w:space="0" w:color="auto"/>
          </w:divBdr>
        </w:div>
        <w:div w:id="536358147">
          <w:marLeft w:val="0"/>
          <w:marRight w:val="0"/>
          <w:marTop w:val="0"/>
          <w:marBottom w:val="0"/>
          <w:divBdr>
            <w:top w:val="none" w:sz="0" w:space="0" w:color="auto"/>
            <w:left w:val="none" w:sz="0" w:space="0" w:color="auto"/>
            <w:bottom w:val="none" w:sz="0" w:space="0" w:color="auto"/>
            <w:right w:val="none" w:sz="0" w:space="0" w:color="auto"/>
          </w:divBdr>
        </w:div>
        <w:div w:id="1674333487">
          <w:marLeft w:val="0"/>
          <w:marRight w:val="0"/>
          <w:marTop w:val="0"/>
          <w:marBottom w:val="0"/>
          <w:divBdr>
            <w:top w:val="none" w:sz="0" w:space="0" w:color="auto"/>
            <w:left w:val="none" w:sz="0" w:space="0" w:color="auto"/>
            <w:bottom w:val="none" w:sz="0" w:space="0" w:color="auto"/>
            <w:right w:val="none" w:sz="0" w:space="0" w:color="auto"/>
          </w:divBdr>
        </w:div>
        <w:div w:id="582764937">
          <w:marLeft w:val="0"/>
          <w:marRight w:val="0"/>
          <w:marTop w:val="0"/>
          <w:marBottom w:val="0"/>
          <w:divBdr>
            <w:top w:val="none" w:sz="0" w:space="0" w:color="auto"/>
            <w:left w:val="none" w:sz="0" w:space="0" w:color="auto"/>
            <w:bottom w:val="none" w:sz="0" w:space="0" w:color="auto"/>
            <w:right w:val="none" w:sz="0" w:space="0" w:color="auto"/>
          </w:divBdr>
        </w:div>
        <w:div w:id="417142666">
          <w:marLeft w:val="0"/>
          <w:marRight w:val="0"/>
          <w:marTop w:val="0"/>
          <w:marBottom w:val="0"/>
          <w:divBdr>
            <w:top w:val="none" w:sz="0" w:space="0" w:color="auto"/>
            <w:left w:val="none" w:sz="0" w:space="0" w:color="auto"/>
            <w:bottom w:val="none" w:sz="0" w:space="0" w:color="auto"/>
            <w:right w:val="none" w:sz="0" w:space="0" w:color="auto"/>
          </w:divBdr>
        </w:div>
        <w:div w:id="674724807">
          <w:marLeft w:val="0"/>
          <w:marRight w:val="0"/>
          <w:marTop w:val="0"/>
          <w:marBottom w:val="0"/>
          <w:divBdr>
            <w:top w:val="none" w:sz="0" w:space="0" w:color="auto"/>
            <w:left w:val="none" w:sz="0" w:space="0" w:color="auto"/>
            <w:bottom w:val="none" w:sz="0" w:space="0" w:color="auto"/>
            <w:right w:val="none" w:sz="0" w:space="0" w:color="auto"/>
          </w:divBdr>
        </w:div>
        <w:div w:id="673336417">
          <w:marLeft w:val="0"/>
          <w:marRight w:val="0"/>
          <w:marTop w:val="0"/>
          <w:marBottom w:val="0"/>
          <w:divBdr>
            <w:top w:val="none" w:sz="0" w:space="0" w:color="auto"/>
            <w:left w:val="none" w:sz="0" w:space="0" w:color="auto"/>
            <w:bottom w:val="none" w:sz="0" w:space="0" w:color="auto"/>
            <w:right w:val="none" w:sz="0" w:space="0" w:color="auto"/>
          </w:divBdr>
        </w:div>
        <w:div w:id="866334175">
          <w:marLeft w:val="0"/>
          <w:marRight w:val="0"/>
          <w:marTop w:val="0"/>
          <w:marBottom w:val="0"/>
          <w:divBdr>
            <w:top w:val="none" w:sz="0" w:space="0" w:color="auto"/>
            <w:left w:val="none" w:sz="0" w:space="0" w:color="auto"/>
            <w:bottom w:val="none" w:sz="0" w:space="0" w:color="auto"/>
            <w:right w:val="none" w:sz="0" w:space="0" w:color="auto"/>
          </w:divBdr>
        </w:div>
        <w:div w:id="1192037535">
          <w:marLeft w:val="0"/>
          <w:marRight w:val="0"/>
          <w:marTop w:val="0"/>
          <w:marBottom w:val="0"/>
          <w:divBdr>
            <w:top w:val="none" w:sz="0" w:space="0" w:color="auto"/>
            <w:left w:val="none" w:sz="0" w:space="0" w:color="auto"/>
            <w:bottom w:val="none" w:sz="0" w:space="0" w:color="auto"/>
            <w:right w:val="none" w:sz="0" w:space="0" w:color="auto"/>
          </w:divBdr>
        </w:div>
        <w:div w:id="1147747256">
          <w:marLeft w:val="0"/>
          <w:marRight w:val="0"/>
          <w:marTop w:val="0"/>
          <w:marBottom w:val="0"/>
          <w:divBdr>
            <w:top w:val="none" w:sz="0" w:space="0" w:color="auto"/>
            <w:left w:val="none" w:sz="0" w:space="0" w:color="auto"/>
            <w:bottom w:val="none" w:sz="0" w:space="0" w:color="auto"/>
            <w:right w:val="none" w:sz="0" w:space="0" w:color="auto"/>
          </w:divBdr>
        </w:div>
        <w:div w:id="781458360">
          <w:marLeft w:val="0"/>
          <w:marRight w:val="0"/>
          <w:marTop w:val="0"/>
          <w:marBottom w:val="0"/>
          <w:divBdr>
            <w:top w:val="none" w:sz="0" w:space="0" w:color="auto"/>
            <w:left w:val="none" w:sz="0" w:space="0" w:color="auto"/>
            <w:bottom w:val="none" w:sz="0" w:space="0" w:color="auto"/>
            <w:right w:val="none" w:sz="0" w:space="0" w:color="auto"/>
          </w:divBdr>
        </w:div>
        <w:div w:id="1842238021">
          <w:marLeft w:val="0"/>
          <w:marRight w:val="0"/>
          <w:marTop w:val="0"/>
          <w:marBottom w:val="0"/>
          <w:divBdr>
            <w:top w:val="none" w:sz="0" w:space="0" w:color="auto"/>
            <w:left w:val="none" w:sz="0" w:space="0" w:color="auto"/>
            <w:bottom w:val="none" w:sz="0" w:space="0" w:color="auto"/>
            <w:right w:val="none" w:sz="0" w:space="0" w:color="auto"/>
          </w:divBdr>
        </w:div>
      </w:divsChild>
    </w:div>
    <w:div w:id="1002855697">
      <w:bodyDiv w:val="1"/>
      <w:marLeft w:val="0"/>
      <w:marRight w:val="0"/>
      <w:marTop w:val="0"/>
      <w:marBottom w:val="0"/>
      <w:divBdr>
        <w:top w:val="none" w:sz="0" w:space="0" w:color="auto"/>
        <w:left w:val="none" w:sz="0" w:space="0" w:color="auto"/>
        <w:bottom w:val="none" w:sz="0" w:space="0" w:color="auto"/>
        <w:right w:val="none" w:sz="0" w:space="0" w:color="auto"/>
      </w:divBdr>
    </w:div>
    <w:div w:id="1174997090">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1787313692">
      <w:bodyDiv w:val="1"/>
      <w:marLeft w:val="0"/>
      <w:marRight w:val="0"/>
      <w:marTop w:val="0"/>
      <w:marBottom w:val="0"/>
      <w:divBdr>
        <w:top w:val="none" w:sz="0" w:space="0" w:color="auto"/>
        <w:left w:val="none" w:sz="0" w:space="0" w:color="auto"/>
        <w:bottom w:val="none" w:sz="0" w:space="0" w:color="auto"/>
        <w:right w:val="none" w:sz="0" w:space="0" w:color="auto"/>
      </w:divBdr>
      <w:divsChild>
        <w:div w:id="903686093">
          <w:marLeft w:val="0"/>
          <w:marRight w:val="0"/>
          <w:marTop w:val="0"/>
          <w:marBottom w:val="0"/>
          <w:divBdr>
            <w:top w:val="none" w:sz="0" w:space="0" w:color="auto"/>
            <w:left w:val="none" w:sz="0" w:space="0" w:color="auto"/>
            <w:bottom w:val="none" w:sz="0" w:space="0" w:color="auto"/>
            <w:right w:val="none" w:sz="0" w:space="0" w:color="auto"/>
          </w:divBdr>
        </w:div>
        <w:div w:id="1762488302">
          <w:marLeft w:val="0"/>
          <w:marRight w:val="0"/>
          <w:marTop w:val="0"/>
          <w:marBottom w:val="0"/>
          <w:divBdr>
            <w:top w:val="none" w:sz="0" w:space="0" w:color="auto"/>
            <w:left w:val="none" w:sz="0" w:space="0" w:color="auto"/>
            <w:bottom w:val="none" w:sz="0" w:space="0" w:color="auto"/>
            <w:right w:val="none" w:sz="0" w:space="0" w:color="auto"/>
          </w:divBdr>
        </w:div>
        <w:div w:id="834418599">
          <w:marLeft w:val="0"/>
          <w:marRight w:val="0"/>
          <w:marTop w:val="0"/>
          <w:marBottom w:val="0"/>
          <w:divBdr>
            <w:top w:val="none" w:sz="0" w:space="0" w:color="auto"/>
            <w:left w:val="none" w:sz="0" w:space="0" w:color="auto"/>
            <w:bottom w:val="none" w:sz="0" w:space="0" w:color="auto"/>
            <w:right w:val="none" w:sz="0" w:space="0" w:color="auto"/>
          </w:divBdr>
        </w:div>
        <w:div w:id="496648868">
          <w:marLeft w:val="0"/>
          <w:marRight w:val="0"/>
          <w:marTop w:val="0"/>
          <w:marBottom w:val="0"/>
          <w:divBdr>
            <w:top w:val="none" w:sz="0" w:space="0" w:color="auto"/>
            <w:left w:val="none" w:sz="0" w:space="0" w:color="auto"/>
            <w:bottom w:val="none" w:sz="0" w:space="0" w:color="auto"/>
            <w:right w:val="none" w:sz="0" w:space="0" w:color="auto"/>
          </w:divBdr>
        </w:div>
        <w:div w:id="639186707">
          <w:marLeft w:val="0"/>
          <w:marRight w:val="0"/>
          <w:marTop w:val="0"/>
          <w:marBottom w:val="0"/>
          <w:divBdr>
            <w:top w:val="none" w:sz="0" w:space="0" w:color="auto"/>
            <w:left w:val="none" w:sz="0" w:space="0" w:color="auto"/>
            <w:bottom w:val="none" w:sz="0" w:space="0" w:color="auto"/>
            <w:right w:val="none" w:sz="0" w:space="0" w:color="auto"/>
          </w:divBdr>
        </w:div>
        <w:div w:id="1868253004">
          <w:marLeft w:val="0"/>
          <w:marRight w:val="0"/>
          <w:marTop w:val="0"/>
          <w:marBottom w:val="0"/>
          <w:divBdr>
            <w:top w:val="none" w:sz="0" w:space="0" w:color="auto"/>
            <w:left w:val="none" w:sz="0" w:space="0" w:color="auto"/>
            <w:bottom w:val="none" w:sz="0" w:space="0" w:color="auto"/>
            <w:right w:val="none" w:sz="0" w:space="0" w:color="auto"/>
          </w:divBdr>
        </w:div>
        <w:div w:id="1089280167">
          <w:marLeft w:val="0"/>
          <w:marRight w:val="0"/>
          <w:marTop w:val="0"/>
          <w:marBottom w:val="0"/>
          <w:divBdr>
            <w:top w:val="none" w:sz="0" w:space="0" w:color="auto"/>
            <w:left w:val="none" w:sz="0" w:space="0" w:color="auto"/>
            <w:bottom w:val="none" w:sz="0" w:space="0" w:color="auto"/>
            <w:right w:val="none" w:sz="0" w:space="0" w:color="auto"/>
          </w:divBdr>
        </w:div>
        <w:div w:id="1087728650">
          <w:marLeft w:val="0"/>
          <w:marRight w:val="0"/>
          <w:marTop w:val="0"/>
          <w:marBottom w:val="0"/>
          <w:divBdr>
            <w:top w:val="none" w:sz="0" w:space="0" w:color="auto"/>
            <w:left w:val="none" w:sz="0" w:space="0" w:color="auto"/>
            <w:bottom w:val="none" w:sz="0" w:space="0" w:color="auto"/>
            <w:right w:val="none" w:sz="0" w:space="0" w:color="auto"/>
          </w:divBdr>
        </w:div>
        <w:div w:id="1445882116">
          <w:marLeft w:val="0"/>
          <w:marRight w:val="0"/>
          <w:marTop w:val="0"/>
          <w:marBottom w:val="0"/>
          <w:divBdr>
            <w:top w:val="none" w:sz="0" w:space="0" w:color="auto"/>
            <w:left w:val="none" w:sz="0" w:space="0" w:color="auto"/>
            <w:bottom w:val="none" w:sz="0" w:space="0" w:color="auto"/>
            <w:right w:val="none" w:sz="0" w:space="0" w:color="auto"/>
          </w:divBdr>
        </w:div>
        <w:div w:id="1386100713">
          <w:marLeft w:val="0"/>
          <w:marRight w:val="0"/>
          <w:marTop w:val="0"/>
          <w:marBottom w:val="0"/>
          <w:divBdr>
            <w:top w:val="none" w:sz="0" w:space="0" w:color="auto"/>
            <w:left w:val="none" w:sz="0" w:space="0" w:color="auto"/>
            <w:bottom w:val="none" w:sz="0" w:space="0" w:color="auto"/>
            <w:right w:val="none" w:sz="0" w:space="0" w:color="auto"/>
          </w:divBdr>
        </w:div>
        <w:div w:id="1825924943">
          <w:marLeft w:val="0"/>
          <w:marRight w:val="0"/>
          <w:marTop w:val="0"/>
          <w:marBottom w:val="0"/>
          <w:divBdr>
            <w:top w:val="none" w:sz="0" w:space="0" w:color="auto"/>
            <w:left w:val="none" w:sz="0" w:space="0" w:color="auto"/>
            <w:bottom w:val="none" w:sz="0" w:space="0" w:color="auto"/>
            <w:right w:val="none" w:sz="0" w:space="0" w:color="auto"/>
          </w:divBdr>
        </w:div>
        <w:div w:id="1565600903">
          <w:marLeft w:val="0"/>
          <w:marRight w:val="0"/>
          <w:marTop w:val="0"/>
          <w:marBottom w:val="0"/>
          <w:divBdr>
            <w:top w:val="none" w:sz="0" w:space="0" w:color="auto"/>
            <w:left w:val="none" w:sz="0" w:space="0" w:color="auto"/>
            <w:bottom w:val="none" w:sz="0" w:space="0" w:color="auto"/>
            <w:right w:val="none" w:sz="0" w:space="0" w:color="auto"/>
          </w:divBdr>
        </w:div>
        <w:div w:id="1169172482">
          <w:marLeft w:val="0"/>
          <w:marRight w:val="0"/>
          <w:marTop w:val="0"/>
          <w:marBottom w:val="0"/>
          <w:divBdr>
            <w:top w:val="none" w:sz="0" w:space="0" w:color="auto"/>
            <w:left w:val="none" w:sz="0" w:space="0" w:color="auto"/>
            <w:bottom w:val="none" w:sz="0" w:space="0" w:color="auto"/>
            <w:right w:val="none" w:sz="0" w:space="0" w:color="auto"/>
          </w:divBdr>
        </w:div>
      </w:divsChild>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 w:id="207323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235E8-E7D6-42BD-BE05-D8DCAC61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2968</TotalTime>
  <Pages>6</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27</cp:revision>
  <cp:lastPrinted>2018-07-22T13:25:00Z</cp:lastPrinted>
  <dcterms:created xsi:type="dcterms:W3CDTF">2018-07-24T15:47:00Z</dcterms:created>
  <dcterms:modified xsi:type="dcterms:W3CDTF">2018-07-29T13:09:00Z</dcterms:modified>
</cp:coreProperties>
</file>