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89FC" w14:textId="5A168D7C" w:rsidR="00F64AC3" w:rsidRPr="00875482" w:rsidRDefault="008B2026" w:rsidP="00D016D5">
      <w:pPr>
        <w:spacing w:line="276" w:lineRule="auto"/>
        <w:jc w:val="center"/>
        <w:rPr>
          <w:b/>
        </w:rPr>
      </w:pPr>
      <w:r>
        <w:rPr>
          <w:b/>
        </w:rPr>
        <w:t>Febr</w:t>
      </w:r>
      <w:r w:rsidR="009E25CC">
        <w:rPr>
          <w:b/>
        </w:rPr>
        <w:t>uary</w:t>
      </w:r>
      <w:r w:rsidR="00E901B1">
        <w:rPr>
          <w:b/>
        </w:rPr>
        <w:t xml:space="preserve"> </w:t>
      </w:r>
      <w:r>
        <w:rPr>
          <w:b/>
        </w:rPr>
        <w:t>9</w:t>
      </w:r>
      <w:r w:rsidR="004E0F50" w:rsidRPr="00875482">
        <w:rPr>
          <w:b/>
        </w:rPr>
        <w:t>, 20</w:t>
      </w:r>
      <w:r w:rsidR="00DE0654">
        <w:rPr>
          <w:b/>
        </w:rPr>
        <w:t>20</w:t>
      </w:r>
    </w:p>
    <w:p w14:paraId="61466B00" w14:textId="04F9D239" w:rsidR="004E0F50" w:rsidRPr="00875482" w:rsidRDefault="008B2026" w:rsidP="00D016D5">
      <w:pPr>
        <w:spacing w:line="276" w:lineRule="auto"/>
        <w:jc w:val="center"/>
      </w:pPr>
      <w:r>
        <w:rPr>
          <w:b/>
        </w:rPr>
        <w:t>Matthew</w:t>
      </w:r>
      <w:r w:rsidR="009E25CC">
        <w:rPr>
          <w:b/>
        </w:rPr>
        <w:t xml:space="preserve"> </w:t>
      </w:r>
      <w:r>
        <w:rPr>
          <w:b/>
        </w:rPr>
        <w:t>5</w:t>
      </w:r>
      <w:r w:rsidR="009E25CC">
        <w:rPr>
          <w:b/>
        </w:rPr>
        <w:t>:1</w:t>
      </w:r>
      <w:r>
        <w:rPr>
          <w:b/>
        </w:rPr>
        <w:t>3</w:t>
      </w:r>
      <w:r w:rsidR="009E25CC">
        <w:rPr>
          <w:b/>
        </w:rPr>
        <w:t>-</w:t>
      </w:r>
      <w:r>
        <w:rPr>
          <w:b/>
        </w:rPr>
        <w:t>20</w:t>
      </w:r>
    </w:p>
    <w:p w14:paraId="6583D2C3" w14:textId="77777777" w:rsidR="000F24E9" w:rsidRPr="00875482" w:rsidRDefault="000F24E9" w:rsidP="00D016D5">
      <w:pPr>
        <w:spacing w:line="480" w:lineRule="auto"/>
        <w:ind w:firstLine="720"/>
        <w:rPr>
          <w:lang w:val="en"/>
        </w:rPr>
      </w:pPr>
    </w:p>
    <w:p w14:paraId="774800E8" w14:textId="16DB9E1D" w:rsidR="00021BDD" w:rsidRDefault="008B2026" w:rsidP="00CE471D">
      <w:pPr>
        <w:shd w:val="clear" w:color="auto" w:fill="FFFFFF"/>
        <w:spacing w:line="480" w:lineRule="auto"/>
        <w:ind w:firstLine="720"/>
      </w:pPr>
      <w:r>
        <w:t xml:space="preserve">This was </w:t>
      </w:r>
      <w:r w:rsidR="00230F77">
        <w:t xml:space="preserve">the beginning of </w:t>
      </w:r>
      <w:r>
        <w:t xml:space="preserve">Jesus’ </w:t>
      </w:r>
      <w:r w:rsidR="00230F77">
        <w:t>S</w:t>
      </w:r>
      <w:r>
        <w:t>ermon</w:t>
      </w:r>
      <w:r w:rsidR="00230F77">
        <w:t xml:space="preserve"> on the Mount</w:t>
      </w:r>
      <w:r>
        <w:t>.</w:t>
      </w:r>
      <w:r w:rsidR="002721BB">
        <w:t xml:space="preserve"> </w:t>
      </w:r>
      <w:r w:rsidR="00230F77">
        <w:t xml:space="preserve">He sat down on the hill, surrounded by his disciples and ordinary followers, and began to preach. </w:t>
      </w:r>
      <w:r w:rsidR="002721BB">
        <w:t>“Blessed are</w:t>
      </w:r>
      <w:r w:rsidR="00230F77">
        <w:t xml:space="preserve"> the meek</w:t>
      </w:r>
      <w:r w:rsidR="00165426">
        <w:t>…</w:t>
      </w:r>
      <w:r w:rsidR="00230F77">
        <w:t xml:space="preserve"> Blessed are the peacemakers… Blessed are… Blessed are…</w:t>
      </w:r>
      <w:r w:rsidR="002721BB">
        <w:t>”</w:t>
      </w:r>
      <w:r w:rsidR="00165426">
        <w:t xml:space="preserve"> all those people who are lowly and suffering and less-than. Blessed </w:t>
      </w:r>
      <w:r w:rsidR="00165426" w:rsidRPr="00230F77">
        <w:rPr>
          <w:u w:val="single"/>
        </w:rPr>
        <w:t>are</w:t>
      </w:r>
      <w:r w:rsidR="00165426">
        <w:t>.</w:t>
      </w:r>
      <w:r w:rsidR="002721BB">
        <w:t xml:space="preserve"> Then “</w:t>
      </w:r>
      <w:r w:rsidR="002721BB" w:rsidRPr="002721BB">
        <w:rPr>
          <w:u w:val="single"/>
        </w:rPr>
        <w:t>you</w:t>
      </w:r>
      <w:r w:rsidR="002721BB">
        <w:t xml:space="preserve"> are.”</w:t>
      </w:r>
      <w:r w:rsidR="003468CD">
        <w:t xml:space="preserve"> </w:t>
      </w:r>
      <w:r w:rsidR="00230F77">
        <w:t xml:space="preserve">You are meant to </w:t>
      </w:r>
      <w:r w:rsidR="00230F77" w:rsidRPr="005C3728">
        <w:rPr>
          <w:u w:val="single"/>
        </w:rPr>
        <w:t>be</w:t>
      </w:r>
      <w:r w:rsidR="00230F77">
        <w:t xml:space="preserve"> </w:t>
      </w:r>
      <w:r w:rsidR="005C3728">
        <w:t>the</w:t>
      </w:r>
      <w:r w:rsidR="00230F77">
        <w:t xml:space="preserve"> blessing to those people.</w:t>
      </w:r>
      <w:r w:rsidR="005C3728">
        <w:t xml:space="preserve"> </w:t>
      </w:r>
      <w:r w:rsidR="005C3728">
        <w:t>You are meant to serve those people.</w:t>
      </w:r>
    </w:p>
    <w:p w14:paraId="6E4E212C" w14:textId="2A6492AC" w:rsidR="00A929E3" w:rsidRDefault="005C3728" w:rsidP="00CE471D">
      <w:pPr>
        <w:shd w:val="clear" w:color="auto" w:fill="FFFFFF"/>
        <w:spacing w:line="480" w:lineRule="auto"/>
        <w:ind w:firstLine="720"/>
      </w:pPr>
      <w:r>
        <w:t>For, y</w:t>
      </w:r>
      <w:r w:rsidR="00A929E3">
        <w:t xml:space="preserve">ou are… salt. </w:t>
      </w:r>
      <w:r>
        <w:t xml:space="preserve">Salt flavors whatever it touches. So you are meant to flavor the world with who you are (a child of God and </w:t>
      </w:r>
      <w:r w:rsidR="00AB5BD1">
        <w:t xml:space="preserve">a </w:t>
      </w:r>
      <w:r>
        <w:t>disciple of Christ). You are meant to spread your message wherever you go. But i</w:t>
      </w:r>
      <w:r w:rsidR="00A929E3">
        <w:t xml:space="preserve">f </w:t>
      </w:r>
      <w:r w:rsidR="00A929E3" w:rsidRPr="00AB5BD1">
        <w:rPr>
          <w:i/>
          <w:iCs/>
        </w:rPr>
        <w:t>salt</w:t>
      </w:r>
      <w:r w:rsidR="00A929E3">
        <w:t xml:space="preserve"> loses its taste, how can its taste be restored? When </w:t>
      </w:r>
      <w:r w:rsidR="00A929E3" w:rsidRPr="00AB5BD1">
        <w:rPr>
          <w:i/>
          <w:iCs/>
        </w:rPr>
        <w:t>you</w:t>
      </w:r>
      <w:r w:rsidR="00A929E3">
        <w:t xml:space="preserve"> lose </w:t>
      </w:r>
      <w:r>
        <w:t>this message – when you lose the essence of who you are (a child of God and a disciple of Christ)</w:t>
      </w:r>
      <w:r w:rsidR="00A929E3">
        <w:t xml:space="preserve">, how can you restore </w:t>
      </w:r>
      <w:r w:rsidR="0080760F">
        <w:t>it? How can you reclaim your</w:t>
      </w:r>
      <w:r w:rsidR="00A929E3">
        <w:t xml:space="preserve"> </w:t>
      </w:r>
      <w:r>
        <w:t xml:space="preserve">message? how can you restore </w:t>
      </w:r>
      <w:r w:rsidR="0080760F">
        <w:t>core pieces</w:t>
      </w:r>
      <w:r w:rsidR="00A929E3">
        <w:t xml:space="preserve"> of </w:t>
      </w:r>
      <w:r>
        <w:t>who you are</w:t>
      </w:r>
      <w:r w:rsidR="00A929E3">
        <w:t>?</w:t>
      </w:r>
    </w:p>
    <w:p w14:paraId="6A4CA56F" w14:textId="64DBA86D" w:rsidR="00CB7927" w:rsidRDefault="00CB7927" w:rsidP="00CE471D">
      <w:pPr>
        <w:shd w:val="clear" w:color="auto" w:fill="FFFFFF"/>
        <w:spacing w:line="480" w:lineRule="auto"/>
        <w:ind w:firstLine="720"/>
      </w:pPr>
      <w:r>
        <w:t xml:space="preserve">The thing that I have spent the most time wrestling in my tenure as pastor here is </w:t>
      </w:r>
      <w:r w:rsidR="00D97DDD">
        <w:t>trying to articulate</w:t>
      </w:r>
      <w:r>
        <w:t xml:space="preserve"> the essence of Sweet Hollow. Who </w:t>
      </w:r>
      <w:r>
        <w:rPr>
          <w:i/>
          <w:iCs/>
        </w:rPr>
        <w:t>are</w:t>
      </w:r>
      <w:r>
        <w:t xml:space="preserve"> you? Who are we? What is our flavor? We say that we are a big-hearted church, but how do visitors see us? How do hungry neighbors experience us? </w:t>
      </w:r>
      <w:r w:rsidR="00F875EA">
        <w:t xml:space="preserve">(As Desmond Tutu famously said, “Every church should get a letter of recommendation from the poor in their community.”) </w:t>
      </w:r>
      <w:r>
        <w:t xml:space="preserve">We say that we are a family-friendly church. So </w:t>
      </w:r>
      <w:r w:rsidR="00D97DDD">
        <w:t>w</w:t>
      </w:r>
      <w:r>
        <w:t>hat do our children say? What do our parents say? We say that we are Christians. So how do we practice our faith? How do we show our faith beyond this hour each week? beyond these doors? What is the essence of who we are? What is our flavor?</w:t>
      </w:r>
    </w:p>
    <w:p w14:paraId="2EB75C6D" w14:textId="61C5488F" w:rsidR="00810B7F" w:rsidRDefault="000E43C2" w:rsidP="00CE471D">
      <w:pPr>
        <w:shd w:val="clear" w:color="auto" w:fill="FFFFFF"/>
        <w:spacing w:line="480" w:lineRule="auto"/>
        <w:ind w:firstLine="720"/>
      </w:pPr>
      <w:r>
        <w:t xml:space="preserve">Over the past five years we have practiced discernment, </w:t>
      </w:r>
      <w:r w:rsidR="00F875EA">
        <w:t xml:space="preserve">intentionally </w:t>
      </w:r>
      <w:r>
        <w:t xml:space="preserve">thinking about our history. We recognized past successes in Sunday School and choirs and large pageants and plays. </w:t>
      </w:r>
      <w:r>
        <w:lastRenderedPageBreak/>
        <w:t>We admitted past challenges and failures in the closing of the church before World War II</w:t>
      </w:r>
      <w:r w:rsidR="0080760F">
        <w:t>. We admitted</w:t>
      </w:r>
      <w:r>
        <w:t xml:space="preserve"> bullying behavior by certain members, staff, and church officers.</w:t>
      </w:r>
      <w:r w:rsidRPr="000E43C2">
        <w:t xml:space="preserve"> </w:t>
      </w:r>
      <w:r w:rsidR="00F875EA">
        <w:t>We practiced intentional d</w:t>
      </w:r>
      <w:r>
        <w:t>iscernment about our current situation</w:t>
      </w:r>
      <w:r w:rsidR="00F875EA">
        <w:t>,</w:t>
      </w:r>
      <w:r>
        <w:t xml:space="preserve"> </w:t>
      </w:r>
      <w:r w:rsidR="00F875EA">
        <w:t>reestablishing</w:t>
      </w:r>
      <w:r w:rsidR="00AB5BD1">
        <w:t xml:space="preserve"> the children’s </w:t>
      </w:r>
      <w:r w:rsidR="00F875EA">
        <w:t>Sunday School</w:t>
      </w:r>
      <w:r w:rsidR="00AB5BD1">
        <w:t xml:space="preserve"> </w:t>
      </w:r>
      <w:r>
        <w:t>a</w:t>
      </w:r>
      <w:r w:rsidR="00AB5BD1">
        <w:t xml:space="preserve">s well as </w:t>
      </w:r>
      <w:r w:rsidR="00F875EA">
        <w:t>occasional</w:t>
      </w:r>
      <w:r>
        <w:t xml:space="preserve"> adult education</w:t>
      </w:r>
      <w:r w:rsidR="00F875EA">
        <w:t>al activities</w:t>
      </w:r>
      <w:r>
        <w:t xml:space="preserve">. </w:t>
      </w:r>
      <w:r w:rsidR="00EB680E">
        <w:t>Due to</w:t>
      </w:r>
      <w:r w:rsidR="00310423">
        <w:t xml:space="preserve"> a </w:t>
      </w:r>
      <w:r w:rsidR="00EB680E">
        <w:t xml:space="preserve">widespread </w:t>
      </w:r>
      <w:r w:rsidR="00310423">
        <w:t>feeling of fatigue amongst our members</w:t>
      </w:r>
      <w:r w:rsidR="00EB680E">
        <w:t>, we discerned a need for smaller committee structure and fewer church officers</w:t>
      </w:r>
      <w:r w:rsidR="00310423">
        <w:t xml:space="preserve">. </w:t>
      </w:r>
      <w:r w:rsidR="00F875EA">
        <w:t>And yet, e</w:t>
      </w:r>
      <w:r w:rsidR="00EB680E">
        <w:t xml:space="preserve">ven in the midst of </w:t>
      </w:r>
      <w:r w:rsidR="00AB5BD1">
        <w:t xml:space="preserve">all </w:t>
      </w:r>
      <w:r w:rsidR="00EB680E">
        <w:t>this significant discernment,</w:t>
      </w:r>
      <w:r w:rsidR="00310423">
        <w:t xml:space="preserve"> w</w:t>
      </w:r>
      <w:r w:rsidR="00952884">
        <w:t xml:space="preserve">e </w:t>
      </w:r>
      <w:r w:rsidR="00310423">
        <w:t xml:space="preserve">have </w:t>
      </w:r>
      <w:r w:rsidR="00952884">
        <w:t xml:space="preserve">struggled to articulate what (beyond our building and property) defines us. </w:t>
      </w:r>
      <w:r w:rsidR="00EB680E">
        <w:t xml:space="preserve">Officers and members alike </w:t>
      </w:r>
      <w:r w:rsidR="00AB5BD1">
        <w:t>have had a difficult time putting</w:t>
      </w:r>
      <w:r w:rsidR="00EB680E">
        <w:t xml:space="preserve"> words around the essence of Sweet Hollow and how God can best use </w:t>
      </w:r>
      <w:r w:rsidR="00AB5BD1">
        <w:t>our</w:t>
      </w:r>
      <w:r w:rsidR="00EB680E">
        <w:t xml:space="preserve"> flavor in the world. B</w:t>
      </w:r>
      <w:r w:rsidR="00952884">
        <w:t>ecause of this</w:t>
      </w:r>
      <w:r w:rsidR="0080760F">
        <w:t xml:space="preserve"> uncertainty</w:t>
      </w:r>
      <w:r w:rsidR="00952884">
        <w:t>, our</w:t>
      </w:r>
      <w:r w:rsidR="00810B7F">
        <w:t xml:space="preserve"> congregation</w:t>
      </w:r>
      <w:r w:rsidR="00952884">
        <w:t>’s future</w:t>
      </w:r>
      <w:r w:rsidR="00810B7F">
        <w:t xml:space="preserve"> </w:t>
      </w:r>
      <w:r w:rsidR="00952884">
        <w:t xml:space="preserve">is </w:t>
      </w:r>
      <w:r w:rsidR="0080760F">
        <w:t>at stake</w:t>
      </w:r>
      <w:r w:rsidR="008C61A7">
        <w:t>.</w:t>
      </w:r>
      <w:r w:rsidR="00674D9B">
        <w:t xml:space="preserve"> </w:t>
      </w:r>
      <w:r w:rsidR="00EB680E">
        <w:t>W</w:t>
      </w:r>
      <w:r w:rsidR="00674D9B">
        <w:t xml:space="preserve">e </w:t>
      </w:r>
      <w:r w:rsidR="00AB5BD1">
        <w:t>are not confident about</w:t>
      </w:r>
      <w:r w:rsidR="00674D9B">
        <w:t xml:space="preserve"> what God is calling us to do next.</w:t>
      </w:r>
    </w:p>
    <w:p w14:paraId="5814214A" w14:textId="05402FFA" w:rsidR="00F4782E" w:rsidRPr="00CB7927" w:rsidRDefault="00F4782E" w:rsidP="00CE471D">
      <w:pPr>
        <w:shd w:val="clear" w:color="auto" w:fill="FFFFFF"/>
        <w:spacing w:line="480" w:lineRule="auto"/>
        <w:ind w:firstLine="720"/>
      </w:pPr>
      <w:r>
        <w:t xml:space="preserve">When Jesus’ first disciples left their fishing boats, they followed him into uncertain futures. They followed Christ without knowing where they would be fed or how they would afford that meal. They followed Christ away from all that was safe and familiar and into a strange new way of being in the world. In doing so, the disciples made an intentional choice to lose themselves in Christ’s teachings. </w:t>
      </w:r>
      <w:r w:rsidR="00284A2D">
        <w:t xml:space="preserve">They chose </w:t>
      </w:r>
      <w:r w:rsidR="00284A2D">
        <w:rPr>
          <w:i/>
          <w:iCs/>
        </w:rPr>
        <w:t>not</w:t>
      </w:r>
      <w:r w:rsidR="00284A2D">
        <w:t xml:space="preserve"> to do what they were comfortable doing, or be with those who were comfortable, or even do what they chose to do for </w:t>
      </w:r>
      <w:r w:rsidR="00284A2D" w:rsidRPr="00284A2D">
        <w:rPr>
          <w:u w:val="single"/>
        </w:rPr>
        <w:t>themselves</w:t>
      </w:r>
      <w:r w:rsidR="00284A2D">
        <w:t>. Instead, when they became Christ’s disciples, t</w:t>
      </w:r>
      <w:r>
        <w:t>hey chose to learn and love boldly, widely</w:t>
      </w:r>
      <w:r w:rsidR="00F875EA">
        <w:t>,</w:t>
      </w:r>
      <w:r>
        <w:t xml:space="preserve"> and deeply, re-flavoring the world around them with </w:t>
      </w:r>
      <w:r w:rsidRPr="00F7248C">
        <w:rPr>
          <w:i/>
          <w:iCs/>
        </w:rPr>
        <w:t>Jesus’</w:t>
      </w:r>
      <w:r>
        <w:t xml:space="preserve"> saltiness</w:t>
      </w:r>
      <w:r w:rsidR="00AB5BD1">
        <w:t xml:space="preserve"> (not their own)</w:t>
      </w:r>
      <w:r>
        <w:t>.</w:t>
      </w:r>
      <w:r w:rsidR="00AB5BD1">
        <w:t xml:space="preserve"> And so they did. They traveled to different communities. They told neighbors and strangers about Jesus and his teachings. As they went, as they salted the way, they grew Christ’s church from a dozen to hundreds to millions.</w:t>
      </w:r>
    </w:p>
    <w:p w14:paraId="33133D91" w14:textId="6DD249EE" w:rsidR="0080760F" w:rsidRPr="0080760F" w:rsidRDefault="0080760F" w:rsidP="00810B7F">
      <w:pPr>
        <w:shd w:val="clear" w:color="auto" w:fill="FFFFFF"/>
        <w:spacing w:line="480" w:lineRule="auto"/>
        <w:ind w:firstLine="720"/>
      </w:pPr>
      <w:r>
        <w:t xml:space="preserve">Our identity at Sweet Hollow is first and foremost that of being Christian. Then what we do should be shaped by that identity, not by our personal preferences. Who we are is directly tied </w:t>
      </w:r>
      <w:r>
        <w:lastRenderedPageBreak/>
        <w:t xml:space="preserve">to what we do (which, in Christianity, is labelled “discipleship”). How we practice discipleship then salts – flavors – the world. When we are generous, we give abundantly because God gave us abundant goodness. When we are loving, we care for neighbors and strangers because God first loved us. When we are </w:t>
      </w:r>
      <w:r>
        <w:rPr>
          <w:i/>
          <w:iCs/>
        </w:rPr>
        <w:t xml:space="preserve">not </w:t>
      </w:r>
      <w:r>
        <w:t xml:space="preserve">generous, however, our desire to keep things for ourselves models to the world a thing that is </w:t>
      </w:r>
      <w:r>
        <w:rPr>
          <w:i/>
          <w:iCs/>
        </w:rPr>
        <w:t>not</w:t>
      </w:r>
      <w:r>
        <w:t xml:space="preserve"> from God. When we are </w:t>
      </w:r>
      <w:r>
        <w:rPr>
          <w:i/>
          <w:iCs/>
        </w:rPr>
        <w:t>not</w:t>
      </w:r>
      <w:r>
        <w:t xml:space="preserve"> loving, we further deny the world the light that is so greatly needed. Our discipleship has a direct impact on the world around us – their physical, emotional, and spiritual well-being.</w:t>
      </w:r>
    </w:p>
    <w:p w14:paraId="180E104A" w14:textId="687D8990" w:rsidR="00BC6EB8" w:rsidRDefault="00810B7F" w:rsidP="00810B7F">
      <w:pPr>
        <w:shd w:val="clear" w:color="auto" w:fill="FFFFFF"/>
        <w:spacing w:line="480" w:lineRule="auto"/>
        <w:ind w:firstLine="720"/>
      </w:pPr>
      <w:r>
        <w:t xml:space="preserve">James K.A. Smith wrote </w:t>
      </w:r>
      <w:r w:rsidR="00066493">
        <w:t xml:space="preserve">that </w:t>
      </w:r>
      <w:r>
        <w:t xml:space="preserve">“Discipleship… is a way to curate your heart, to be intentional about what you love.” </w:t>
      </w:r>
      <w:r>
        <w:rPr>
          <w:rStyle w:val="FootnoteReference"/>
        </w:rPr>
        <w:footnoteReference w:id="1"/>
      </w:r>
      <w:r>
        <w:t xml:space="preserve"> </w:t>
      </w:r>
      <w:r w:rsidR="00F875EA">
        <w:t>The moment we claimed God’s love for ourselves, the moment we named ourselves “Christian,” we were invited to</w:t>
      </w:r>
      <w:r w:rsidR="00F7248C">
        <w:t xml:space="preserve"> </w:t>
      </w:r>
      <w:r w:rsidR="00F875EA">
        <w:t xml:space="preserve">daily </w:t>
      </w:r>
      <w:r w:rsidR="00F7248C">
        <w:t>intentional</w:t>
      </w:r>
      <w:r w:rsidR="00F875EA">
        <w:t>ity</w:t>
      </w:r>
      <w:r w:rsidR="00BC6EB8">
        <w:t xml:space="preserve"> in all that we say and do</w:t>
      </w:r>
      <w:r w:rsidR="00F7248C">
        <w:t>.</w:t>
      </w:r>
      <w:r w:rsidR="00BC6EB8">
        <w:t xml:space="preserve"> For in order to love God with our whole heart and mind and strength, we must</w:t>
      </w:r>
      <w:r w:rsidR="00F7248C">
        <w:t xml:space="preserve"> </w:t>
      </w:r>
      <w:r w:rsidR="00BC6EB8">
        <w:t>b</w:t>
      </w:r>
      <w:r w:rsidR="00F7248C">
        <w:t xml:space="preserve">e </w:t>
      </w:r>
      <w:r w:rsidR="00BC6EB8">
        <w:t>intentional</w:t>
      </w:r>
      <w:r w:rsidR="00F7248C">
        <w:t xml:space="preserve">. </w:t>
      </w:r>
      <w:r w:rsidR="00BC6EB8">
        <w:t>It doesn’t just happen. Too many things compete for pieces of our heart and mind and strength.</w:t>
      </w:r>
    </w:p>
    <w:p w14:paraId="24402A92" w14:textId="0CA50F6F" w:rsidR="00810B7F" w:rsidRDefault="00066493" w:rsidP="00810B7F">
      <w:pPr>
        <w:shd w:val="clear" w:color="auto" w:fill="FFFFFF"/>
        <w:spacing w:line="480" w:lineRule="auto"/>
        <w:ind w:firstLine="720"/>
      </w:pPr>
      <w:r>
        <w:t xml:space="preserve">If we </w:t>
      </w:r>
      <w:r w:rsidR="00F7248C">
        <w:t xml:space="preserve">at Sweet Hollow </w:t>
      </w:r>
      <w:r>
        <w:t>are going to be</w:t>
      </w:r>
      <w:r w:rsidR="00BC6EB8">
        <w:t xml:space="preserve"> Christ’s disciples, if we are going to be</w:t>
      </w:r>
      <w:r>
        <w:t xml:space="preserve"> intentional, we must </w:t>
      </w:r>
      <w:r w:rsidR="00810B7F">
        <w:t xml:space="preserve">do </w:t>
      </w:r>
      <w:r w:rsidR="00F7248C">
        <w:t xml:space="preserve">the work of </w:t>
      </w:r>
      <w:r w:rsidR="00883783">
        <w:t xml:space="preserve">regular </w:t>
      </w:r>
      <w:r w:rsidR="00F7248C">
        <w:t>discernment and</w:t>
      </w:r>
      <w:r w:rsidR="00883783">
        <w:t xml:space="preserve"> </w:t>
      </w:r>
      <w:r w:rsidR="00810B7F">
        <w:t>spiritual</w:t>
      </w:r>
      <w:r w:rsidR="00883783">
        <w:t>ly</w:t>
      </w:r>
      <w:r w:rsidR="00810B7F">
        <w:t xml:space="preserve"> audit ourselves.</w:t>
      </w:r>
      <w:r>
        <w:t xml:space="preserve"> Just like we audit our income and expenses every year around tax season, we must do </w:t>
      </w:r>
      <w:r w:rsidR="00F7248C">
        <w:t>the equivalent work</w:t>
      </w:r>
      <w:r>
        <w:t xml:space="preserve"> spiritual</w:t>
      </w:r>
      <w:r w:rsidR="00F7248C">
        <w:t>ly</w:t>
      </w:r>
      <w:r w:rsidR="00883783">
        <w:t xml:space="preserve"> to see how we are taking in the salt of the earth, and how we are spreading out the salt of the earth.</w:t>
      </w:r>
      <w:r>
        <w:t xml:space="preserve"> </w:t>
      </w:r>
      <w:r w:rsidR="00883783">
        <w:t>W</w:t>
      </w:r>
      <w:r w:rsidR="00BC6EB8">
        <w:t>h</w:t>
      </w:r>
      <w:r w:rsidR="00883783">
        <w:t>e</w:t>
      </w:r>
      <w:r w:rsidR="00BC6EB8">
        <w:t>n</w:t>
      </w:r>
      <w:r w:rsidR="00883783">
        <w:t xml:space="preserve"> we </w:t>
      </w:r>
      <w:r w:rsidR="00F7248C">
        <w:t>nam</w:t>
      </w:r>
      <w:r w:rsidR="00883783">
        <w:t>e</w:t>
      </w:r>
      <w:r>
        <w:t xml:space="preserve"> </w:t>
      </w:r>
      <w:r w:rsidR="00602393">
        <w:t>the</w:t>
      </w:r>
      <w:r>
        <w:t xml:space="preserve"> spiritual food </w:t>
      </w:r>
      <w:r w:rsidR="00602393">
        <w:t>that</w:t>
      </w:r>
      <w:r>
        <w:t xml:space="preserve"> nourishe</w:t>
      </w:r>
      <w:r w:rsidR="00602393">
        <w:t>s</w:t>
      </w:r>
      <w:r>
        <w:t xml:space="preserve"> us</w:t>
      </w:r>
      <w:r w:rsidR="00F7248C">
        <w:t xml:space="preserve"> (a particular scripture or worship service or love or kindness received from someone)</w:t>
      </w:r>
      <w:r w:rsidR="00BC6EB8">
        <w:t>, we are spiritually auditing ourselves</w:t>
      </w:r>
      <w:r>
        <w:t xml:space="preserve">. </w:t>
      </w:r>
      <w:r w:rsidR="004F3186">
        <w:t xml:space="preserve">Like when </w:t>
      </w:r>
      <w:r w:rsidR="004F3186">
        <w:t>we thought about our call stories</w:t>
      </w:r>
      <w:r w:rsidR="004F3186">
        <w:t xml:space="preserve"> a</w:t>
      </w:r>
      <w:r w:rsidR="004F3186">
        <w:t xml:space="preserve"> few weeks ago – the people and experiences that salted and flavored our faith</w:t>
      </w:r>
      <w:r w:rsidR="004F3186">
        <w:t xml:space="preserve">. </w:t>
      </w:r>
      <w:r w:rsidR="00602393" w:rsidRPr="00602393">
        <w:t>Then</w:t>
      </w:r>
      <w:r w:rsidR="00F7248C">
        <w:t xml:space="preserve"> w</w:t>
      </w:r>
      <w:r>
        <w:t xml:space="preserve">e </w:t>
      </w:r>
      <w:r w:rsidR="00BC6EB8">
        <w:t>practice discipleship when we</w:t>
      </w:r>
      <w:r w:rsidR="004F3186">
        <w:t xml:space="preserve"> take the salt they shared, the </w:t>
      </w:r>
      <w:r w:rsidR="004F3186">
        <w:lastRenderedPageBreak/>
        <w:t>flavors they stirred within our hearts, and</w:t>
      </w:r>
      <w:r w:rsidR="00BC6EB8">
        <w:t xml:space="preserve"> turn it around and </w:t>
      </w:r>
      <w:r>
        <w:t>salt</w:t>
      </w:r>
      <w:r w:rsidR="00F7248C">
        <w:t xml:space="preserve"> </w:t>
      </w:r>
      <w:r>
        <w:t>the world with</w:t>
      </w:r>
      <w:r w:rsidR="00602393">
        <w:t xml:space="preserve"> God’s goodness</w:t>
      </w:r>
      <w:r w:rsidR="00F7248C">
        <w:t>: generosity, love</w:t>
      </w:r>
      <w:r>
        <w:t>,</w:t>
      </w:r>
      <w:r w:rsidR="00F7248C">
        <w:t xml:space="preserve"> kindness and gentleness</w:t>
      </w:r>
      <w:r>
        <w:t>.</w:t>
      </w:r>
      <w:r w:rsidR="00F7248C">
        <w:t xml:space="preserve"> W</w:t>
      </w:r>
      <w:r w:rsidR="00BC6EB8">
        <w:t>e practice intentionality when we ask ourselves “w</w:t>
      </w:r>
      <w:r w:rsidR="00F7248C">
        <w:t xml:space="preserve">hat flavors are we </w:t>
      </w:r>
      <w:r w:rsidR="00602393">
        <w:t xml:space="preserve">spreading </w:t>
      </w:r>
      <w:r w:rsidR="00F7248C">
        <w:t>around</w:t>
      </w:r>
      <w:r w:rsidR="00BC6EB8">
        <w:t xml:space="preserve"> --</w:t>
      </w:r>
      <w:r w:rsidR="00F7248C">
        <w:t xml:space="preserve"> Christ’s</w:t>
      </w:r>
      <w:r w:rsidR="00BC6EB8">
        <w:t xml:space="preserve"> </w:t>
      </w:r>
      <w:r w:rsidR="00F7248C">
        <w:t>or something else?</w:t>
      </w:r>
      <w:r w:rsidR="00BC6EB8">
        <w:t>”</w:t>
      </w:r>
    </w:p>
    <w:p w14:paraId="287CA2BA" w14:textId="2CE8A076" w:rsidR="00DD7240" w:rsidRDefault="001E4B38" w:rsidP="00CE471D">
      <w:pPr>
        <w:shd w:val="clear" w:color="auto" w:fill="FFFFFF"/>
        <w:spacing w:line="480" w:lineRule="auto"/>
        <w:ind w:firstLine="720"/>
      </w:pPr>
      <w:r>
        <w:t>Discipleship doesn’t come easy. Inte</w:t>
      </w:r>
      <w:r w:rsidR="00420D6B">
        <w:t>n</w:t>
      </w:r>
      <w:r>
        <w:t xml:space="preserve">tional faith practice doesn’t just happen – even for those who would be faith leaders or greats. </w:t>
      </w:r>
      <w:r w:rsidR="00420D6B">
        <w:t>As Jesus spoke, he made clear divisions between the righteous and unrighteous, the blessed and the cursed, the salted and the unpalatable. Jesus frequently talked about t</w:t>
      </w:r>
      <w:r w:rsidR="003468CD">
        <w:t xml:space="preserve">he scribes and the Pharisees </w:t>
      </w:r>
      <w:r w:rsidR="00420D6B">
        <w:t>as</w:t>
      </w:r>
      <w:r w:rsidR="003468CD">
        <w:t xml:space="preserve"> </w:t>
      </w:r>
      <w:r w:rsidR="00420D6B">
        <w:t xml:space="preserve">what his disciples should </w:t>
      </w:r>
      <w:r w:rsidR="00420D6B" w:rsidRPr="00420D6B">
        <w:rPr>
          <w:i/>
          <w:iCs/>
        </w:rPr>
        <w:t>not</w:t>
      </w:r>
      <w:r w:rsidR="00420D6B">
        <w:t xml:space="preserve"> be; </w:t>
      </w:r>
      <w:r w:rsidR="00420D6B" w:rsidRPr="00420D6B">
        <w:t>t</w:t>
      </w:r>
      <w:r w:rsidR="003468CD" w:rsidRPr="00420D6B">
        <w:t>hey</w:t>
      </w:r>
      <w:r w:rsidR="003468CD">
        <w:t xml:space="preserve"> </w:t>
      </w:r>
      <w:r w:rsidR="0083634D">
        <w:t>we</w:t>
      </w:r>
      <w:r w:rsidR="003468CD">
        <w:t>re the low bar.</w:t>
      </w:r>
      <w:r w:rsidR="0083634D">
        <w:t xml:space="preserve"> Jesus continually tried to </w:t>
      </w:r>
      <w:r w:rsidR="00420D6B">
        <w:t>redirect his disciples in his</w:t>
      </w:r>
      <w:r w:rsidR="0083634D">
        <w:t xml:space="preserve"> teachings and practices.</w:t>
      </w:r>
      <w:r w:rsidR="00EB0D85">
        <w:t xml:space="preserve"> Don’t be like them; be salt, be light, be blessed.</w:t>
      </w:r>
    </w:p>
    <w:p w14:paraId="73609479" w14:textId="763F122F" w:rsidR="00EB0D85" w:rsidRPr="00EB0D85" w:rsidRDefault="00EB0D85" w:rsidP="00EB0D85">
      <w:pPr>
        <w:shd w:val="clear" w:color="auto" w:fill="FFFFFF"/>
        <w:spacing w:line="480" w:lineRule="auto"/>
        <w:ind w:firstLine="720"/>
      </w:pPr>
      <w:r>
        <w:t xml:space="preserve">How do we set the bar? How do we raise the bar? </w:t>
      </w:r>
      <w:r>
        <w:t>The Session is the bar for the congregation. We will be as salty as they are.</w:t>
      </w:r>
      <w:r>
        <w:t xml:space="preserve"> If the Session and church officers are content to maintain the </w:t>
      </w:r>
      <w:r>
        <w:rPr>
          <w:i/>
          <w:iCs/>
        </w:rPr>
        <w:t>status quo</w:t>
      </w:r>
      <w:r>
        <w:t>, then that is what a congregation does. But if the Session pushes the church to be missional and hands-on and constantly reaching and stretching, then that is what a congregation does.</w:t>
      </w:r>
    </w:p>
    <w:p w14:paraId="3EC89317" w14:textId="0FBEE7E3" w:rsidR="003468CD" w:rsidRDefault="00EB0D85" w:rsidP="00CE471D">
      <w:pPr>
        <w:shd w:val="clear" w:color="auto" w:fill="FFFFFF"/>
        <w:spacing w:line="480" w:lineRule="auto"/>
        <w:ind w:firstLine="720"/>
      </w:pPr>
      <w:r>
        <w:t>Pastors and c</w:t>
      </w:r>
      <w:r w:rsidR="003468CD">
        <w:t>hurch secretar</w:t>
      </w:r>
      <w:r>
        <w:t>ies</w:t>
      </w:r>
      <w:r w:rsidR="003468CD">
        <w:t xml:space="preserve"> </w:t>
      </w:r>
      <w:r>
        <w:t>are another</w:t>
      </w:r>
      <w:r w:rsidR="003468CD">
        <w:t xml:space="preserve"> bar for a congregation.</w:t>
      </w:r>
      <w:r>
        <w:t xml:space="preserve"> And let me tell you that our new church administrator,</w:t>
      </w:r>
      <w:r w:rsidR="003468CD">
        <w:t xml:space="preserve"> Lori</w:t>
      </w:r>
      <w:r>
        <w:t>,</w:t>
      </w:r>
      <w:r w:rsidR="003468CD">
        <w:t xml:space="preserve"> raised our bar. </w:t>
      </w:r>
      <w:r w:rsidR="0071793F">
        <w:t>B</w:t>
      </w:r>
      <w:r w:rsidR="003468CD">
        <w:t xml:space="preserve">ecause </w:t>
      </w:r>
      <w:r w:rsidR="003468CD" w:rsidRPr="0071793F">
        <w:rPr>
          <w:i/>
          <w:iCs/>
        </w:rPr>
        <w:t>she</w:t>
      </w:r>
      <w:r w:rsidR="003468CD">
        <w:t xml:space="preserve"> is willing and capable</w:t>
      </w:r>
      <w:r w:rsidR="0071793F">
        <w:t>, we will do more</w:t>
      </w:r>
      <w:r w:rsidR="003468CD">
        <w:t>.</w:t>
      </w:r>
      <w:r w:rsidR="0071793F">
        <w:t xml:space="preserve"> Our salt will stretch farther. Our light will grow brighter.</w:t>
      </w:r>
    </w:p>
    <w:p w14:paraId="28F254B0" w14:textId="19ADA9EF" w:rsidR="00021BDD" w:rsidRPr="002721BB" w:rsidRDefault="0071793F" w:rsidP="00CE471D">
      <w:pPr>
        <w:shd w:val="clear" w:color="auto" w:fill="FFFFFF"/>
        <w:spacing w:line="480" w:lineRule="auto"/>
        <w:ind w:firstLine="720"/>
      </w:pPr>
      <w:r>
        <w:t xml:space="preserve">We are not meant to keep our light to ourselves. We are not meant to limit its possibilities or be judicious in the way that we flavor the world with God’s salt. </w:t>
      </w:r>
      <w:r w:rsidR="00021BDD">
        <w:t>Salt and light do not exist for themselves, but serve others.</w:t>
      </w:r>
      <w:r w:rsidR="00B35304">
        <w:t xml:space="preserve"> </w:t>
      </w:r>
      <w:r w:rsidR="009069E6">
        <w:t xml:space="preserve">The work they do is dependent upon understanding their essence. If salt loses its flavor, if light loses its shine, how can they be restored? They are thrown out. As </w:t>
      </w:r>
      <w:r w:rsidR="00B35304">
        <w:t>Meister Eckhart</w:t>
      </w:r>
      <w:r w:rsidR="009069E6">
        <w:t xml:space="preserve"> wrote in the 13</w:t>
      </w:r>
      <w:r w:rsidR="009069E6" w:rsidRPr="009069E6">
        <w:rPr>
          <w:vertAlign w:val="superscript"/>
        </w:rPr>
        <w:t>th</w:t>
      </w:r>
      <w:r w:rsidR="009069E6">
        <w:t xml:space="preserve"> century</w:t>
      </w:r>
      <w:r w:rsidR="00B35304">
        <w:t xml:space="preserve">, “The outward work will never be puny if the inward </w:t>
      </w:r>
      <w:r w:rsidR="00B35304">
        <w:lastRenderedPageBreak/>
        <w:t>work is great. And the outward work can never be great or even good if the inward work is puny or of little worth.” What’s inside is out.</w:t>
      </w:r>
      <w:r w:rsidR="009069E6">
        <w:t xml:space="preserve"> But we have to know what’s inside to put it to work.</w:t>
      </w:r>
    </w:p>
    <w:p w14:paraId="5C949789" w14:textId="2A366E8E" w:rsidR="00BD7351" w:rsidRDefault="00D378C7" w:rsidP="0093286F">
      <w:pPr>
        <w:shd w:val="clear" w:color="auto" w:fill="FFFFFF"/>
        <w:spacing w:line="480" w:lineRule="auto"/>
      </w:pPr>
      <w:r>
        <w:tab/>
        <w:t xml:space="preserve">Jesus calls the disciples “salt” to flavor the world around them with faith. We can only do so when we </w:t>
      </w:r>
      <w:r w:rsidR="003C69C5">
        <w:t xml:space="preserve">understand who we are. One of my favorite mystics, Terea of Avila wrote in </w:t>
      </w:r>
      <w:r w:rsidR="003C69C5">
        <w:rPr>
          <w:i/>
          <w:iCs/>
        </w:rPr>
        <w:t>The Way of Perfection</w:t>
      </w:r>
      <w:r w:rsidR="003C69C5">
        <w:t>: “Almost all problems in the spiritual life stem from a lack of self-knowledge.”</w:t>
      </w:r>
      <w:r w:rsidR="000B0B13">
        <w:t xml:space="preserve"> We must continue intentionally discerning who we are and who God calls us to be tomorrow. In order to flavor the world with God’s goodness, in order to shine Christ’s light in a needy world, in order to not be </w:t>
      </w:r>
      <w:r w:rsidR="00760430">
        <w:t>good for nothing and thrown out</w:t>
      </w:r>
      <w:r w:rsidR="000B0B13">
        <w:t xml:space="preserve">, </w:t>
      </w:r>
      <w:r w:rsidR="00760430">
        <w:t>we must continue asking hard questions of who we are and how we can be faithful disciples</w:t>
      </w:r>
      <w:r w:rsidR="000B0B13">
        <w:t>.</w:t>
      </w:r>
    </w:p>
    <w:p w14:paraId="053C1601" w14:textId="083F33E8" w:rsidR="0093286F" w:rsidRPr="003A00CE" w:rsidRDefault="0093286F" w:rsidP="0093286F">
      <w:pPr>
        <w:shd w:val="clear" w:color="auto" w:fill="FFFFFF"/>
        <w:spacing w:line="480" w:lineRule="auto"/>
      </w:pPr>
      <w:r>
        <w:tab/>
        <w:t>Our church officers have their annual training and visioning meeting today. Please pray for us as we continue asking, “Who is Sweet Hollow?” and “What is God calling us to do today – tomorrow – with the salt and light we’ve been given?” How can we best serve God by serving others in the world? May God grant us wisdom and courage in answering these questions.</w:t>
      </w:r>
      <w:bookmarkStart w:id="0" w:name="_GoBack"/>
      <w:bookmarkEnd w:id="0"/>
    </w:p>
    <w:sectPr w:rsidR="0093286F" w:rsidRPr="003A00CE" w:rsidSect="00DE06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4140" w14:textId="77777777" w:rsidR="00873C9E" w:rsidRDefault="00873C9E" w:rsidP="009A363D">
      <w:r>
        <w:separator/>
      </w:r>
    </w:p>
  </w:endnote>
  <w:endnote w:type="continuationSeparator" w:id="0">
    <w:p w14:paraId="13D0329A" w14:textId="77777777" w:rsidR="00873C9E" w:rsidRDefault="00873C9E" w:rsidP="009A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F43C" w14:textId="77777777" w:rsidR="00873C9E" w:rsidRDefault="00873C9E" w:rsidP="009A363D">
      <w:r>
        <w:separator/>
      </w:r>
    </w:p>
  </w:footnote>
  <w:footnote w:type="continuationSeparator" w:id="0">
    <w:p w14:paraId="3EC96A36" w14:textId="77777777" w:rsidR="00873C9E" w:rsidRDefault="00873C9E" w:rsidP="009A363D">
      <w:r>
        <w:continuationSeparator/>
      </w:r>
    </w:p>
  </w:footnote>
  <w:footnote w:id="1">
    <w:p w14:paraId="4CADF1F0" w14:textId="77777777" w:rsidR="00810B7F" w:rsidRPr="008B2026" w:rsidRDefault="00810B7F" w:rsidP="00810B7F">
      <w:pPr>
        <w:pStyle w:val="FootnoteText"/>
      </w:pPr>
      <w:r>
        <w:rPr>
          <w:rStyle w:val="FootnoteReference"/>
        </w:rPr>
        <w:footnoteRef/>
      </w:r>
      <w:r>
        <w:t xml:space="preserve"> </w:t>
      </w:r>
      <w:r>
        <w:rPr>
          <w:u w:val="single"/>
        </w:rPr>
        <w:t>You Are What You Love: The Spiritual Power of Habit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EE" w14:textId="77777777" w:rsidR="00D016D5" w:rsidRDefault="00D016D5">
    <w:pPr>
      <w:pStyle w:val="Header"/>
      <w:ind w:right="-360"/>
      <w:jc w:val="right"/>
      <w:rPr>
        <w:rFonts w:ascii="Cambria" w:hAnsi="Cambria"/>
        <w:i/>
        <w:color w:val="BFBFBF"/>
        <w:sz w:val="72"/>
        <w:szCs w:val="72"/>
      </w:rPr>
    </w:pPr>
    <w:r>
      <w:fldChar w:fldCharType="begin"/>
    </w:r>
    <w:r>
      <w:instrText xml:space="preserve"> PAGE    \* MERGEFORMAT </w:instrText>
    </w:r>
    <w:r>
      <w:fldChar w:fldCharType="separate"/>
    </w:r>
    <w:r w:rsidR="0099106A" w:rsidRPr="0099106A">
      <w:rPr>
        <w:rFonts w:ascii="Cambria" w:hAnsi="Cambria"/>
        <w:i/>
        <w:noProof/>
        <w:color w:val="BFBFBF"/>
        <w:spacing w:val="-40"/>
        <w:sz w:val="72"/>
        <w:szCs w:val="72"/>
      </w:rPr>
      <w:t>5</w:t>
    </w:r>
    <w:r>
      <w:fldChar w:fldCharType="end"/>
    </w:r>
  </w:p>
  <w:p w14:paraId="1FB24A61" w14:textId="77777777" w:rsidR="00D016D5" w:rsidRDefault="00D0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22F"/>
    <w:multiLevelType w:val="hybridMultilevel"/>
    <w:tmpl w:val="4AE24EC8"/>
    <w:lvl w:ilvl="0" w:tplc="441A2C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04223C"/>
    <w:multiLevelType w:val="hybridMultilevel"/>
    <w:tmpl w:val="6690FF1A"/>
    <w:lvl w:ilvl="0" w:tplc="7B6C607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0F04DB"/>
    <w:multiLevelType w:val="hybridMultilevel"/>
    <w:tmpl w:val="D99A655A"/>
    <w:lvl w:ilvl="0" w:tplc="F6A83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E1"/>
    <w:rsid w:val="00000485"/>
    <w:rsid w:val="000041A3"/>
    <w:rsid w:val="00004FAB"/>
    <w:rsid w:val="00006D77"/>
    <w:rsid w:val="00007246"/>
    <w:rsid w:val="00007301"/>
    <w:rsid w:val="00010CD9"/>
    <w:rsid w:val="00010D4E"/>
    <w:rsid w:val="00011122"/>
    <w:rsid w:val="0001255D"/>
    <w:rsid w:val="00012E7D"/>
    <w:rsid w:val="00013D2E"/>
    <w:rsid w:val="000144AC"/>
    <w:rsid w:val="000165D6"/>
    <w:rsid w:val="000172F6"/>
    <w:rsid w:val="00021BDD"/>
    <w:rsid w:val="00021F26"/>
    <w:rsid w:val="00021F53"/>
    <w:rsid w:val="00023341"/>
    <w:rsid w:val="00023911"/>
    <w:rsid w:val="00025292"/>
    <w:rsid w:val="0002577F"/>
    <w:rsid w:val="00025CCE"/>
    <w:rsid w:val="00026119"/>
    <w:rsid w:val="000262E8"/>
    <w:rsid w:val="0002673D"/>
    <w:rsid w:val="000269E6"/>
    <w:rsid w:val="00027AA5"/>
    <w:rsid w:val="00030439"/>
    <w:rsid w:val="000315F3"/>
    <w:rsid w:val="0003237F"/>
    <w:rsid w:val="00032926"/>
    <w:rsid w:val="00035592"/>
    <w:rsid w:val="00035E33"/>
    <w:rsid w:val="00037088"/>
    <w:rsid w:val="00037C79"/>
    <w:rsid w:val="000406AC"/>
    <w:rsid w:val="0004214B"/>
    <w:rsid w:val="00044A15"/>
    <w:rsid w:val="0004530E"/>
    <w:rsid w:val="00045C5E"/>
    <w:rsid w:val="000470FE"/>
    <w:rsid w:val="000473FB"/>
    <w:rsid w:val="00051B18"/>
    <w:rsid w:val="000525F4"/>
    <w:rsid w:val="0005292E"/>
    <w:rsid w:val="000537DD"/>
    <w:rsid w:val="0005722C"/>
    <w:rsid w:val="000572E0"/>
    <w:rsid w:val="00060B0E"/>
    <w:rsid w:val="00061C8B"/>
    <w:rsid w:val="00061DA3"/>
    <w:rsid w:val="00062EDA"/>
    <w:rsid w:val="000648AF"/>
    <w:rsid w:val="0006563A"/>
    <w:rsid w:val="000660C7"/>
    <w:rsid w:val="00066493"/>
    <w:rsid w:val="000665A9"/>
    <w:rsid w:val="00066E1E"/>
    <w:rsid w:val="00066E26"/>
    <w:rsid w:val="000675AD"/>
    <w:rsid w:val="00067989"/>
    <w:rsid w:val="00071439"/>
    <w:rsid w:val="00071D9B"/>
    <w:rsid w:val="00073456"/>
    <w:rsid w:val="0007523A"/>
    <w:rsid w:val="0007688A"/>
    <w:rsid w:val="00077218"/>
    <w:rsid w:val="000857C8"/>
    <w:rsid w:val="00085831"/>
    <w:rsid w:val="00087447"/>
    <w:rsid w:val="00087487"/>
    <w:rsid w:val="00087659"/>
    <w:rsid w:val="0008786C"/>
    <w:rsid w:val="0009273D"/>
    <w:rsid w:val="00092DB6"/>
    <w:rsid w:val="00093F25"/>
    <w:rsid w:val="00094589"/>
    <w:rsid w:val="000978D4"/>
    <w:rsid w:val="000A3521"/>
    <w:rsid w:val="000A4A47"/>
    <w:rsid w:val="000A4C23"/>
    <w:rsid w:val="000A7655"/>
    <w:rsid w:val="000B0B13"/>
    <w:rsid w:val="000B1A9E"/>
    <w:rsid w:val="000B284B"/>
    <w:rsid w:val="000B28C6"/>
    <w:rsid w:val="000B35CC"/>
    <w:rsid w:val="000B4CDC"/>
    <w:rsid w:val="000B518B"/>
    <w:rsid w:val="000B5CF3"/>
    <w:rsid w:val="000B5FCD"/>
    <w:rsid w:val="000B6FE3"/>
    <w:rsid w:val="000B7C80"/>
    <w:rsid w:val="000C0DBE"/>
    <w:rsid w:val="000C0DD1"/>
    <w:rsid w:val="000C148A"/>
    <w:rsid w:val="000C2E98"/>
    <w:rsid w:val="000C4172"/>
    <w:rsid w:val="000C49D5"/>
    <w:rsid w:val="000C537C"/>
    <w:rsid w:val="000C5D41"/>
    <w:rsid w:val="000C6B5F"/>
    <w:rsid w:val="000D1441"/>
    <w:rsid w:val="000D1EF2"/>
    <w:rsid w:val="000D334A"/>
    <w:rsid w:val="000D4E57"/>
    <w:rsid w:val="000E1E9E"/>
    <w:rsid w:val="000E26C7"/>
    <w:rsid w:val="000E43C2"/>
    <w:rsid w:val="000E5F02"/>
    <w:rsid w:val="000E6D3F"/>
    <w:rsid w:val="000E75A4"/>
    <w:rsid w:val="000E76A2"/>
    <w:rsid w:val="000E7DB6"/>
    <w:rsid w:val="000F09FB"/>
    <w:rsid w:val="000F24E9"/>
    <w:rsid w:val="000F2FE6"/>
    <w:rsid w:val="000F3A25"/>
    <w:rsid w:val="000F400D"/>
    <w:rsid w:val="000F6EF2"/>
    <w:rsid w:val="000F7619"/>
    <w:rsid w:val="000F766D"/>
    <w:rsid w:val="000F7A92"/>
    <w:rsid w:val="000F7B8D"/>
    <w:rsid w:val="00100DA0"/>
    <w:rsid w:val="001025C6"/>
    <w:rsid w:val="00102C1E"/>
    <w:rsid w:val="00103360"/>
    <w:rsid w:val="00104065"/>
    <w:rsid w:val="001042E6"/>
    <w:rsid w:val="001075B1"/>
    <w:rsid w:val="0010788B"/>
    <w:rsid w:val="00111D38"/>
    <w:rsid w:val="0011298C"/>
    <w:rsid w:val="00112F6F"/>
    <w:rsid w:val="00113BA1"/>
    <w:rsid w:val="001151B7"/>
    <w:rsid w:val="001154C6"/>
    <w:rsid w:val="001154D8"/>
    <w:rsid w:val="00116D4B"/>
    <w:rsid w:val="00116F95"/>
    <w:rsid w:val="0011789E"/>
    <w:rsid w:val="0012160C"/>
    <w:rsid w:val="00122F81"/>
    <w:rsid w:val="001232FF"/>
    <w:rsid w:val="00124765"/>
    <w:rsid w:val="00125B02"/>
    <w:rsid w:val="00126D9B"/>
    <w:rsid w:val="0013003D"/>
    <w:rsid w:val="00130F00"/>
    <w:rsid w:val="00132D0C"/>
    <w:rsid w:val="001338D3"/>
    <w:rsid w:val="00134C42"/>
    <w:rsid w:val="00134CE7"/>
    <w:rsid w:val="001353BC"/>
    <w:rsid w:val="00135897"/>
    <w:rsid w:val="001362EF"/>
    <w:rsid w:val="00136630"/>
    <w:rsid w:val="00136B82"/>
    <w:rsid w:val="00137B36"/>
    <w:rsid w:val="00141486"/>
    <w:rsid w:val="00143689"/>
    <w:rsid w:val="001438DF"/>
    <w:rsid w:val="00143D92"/>
    <w:rsid w:val="00146018"/>
    <w:rsid w:val="00147F62"/>
    <w:rsid w:val="0015094A"/>
    <w:rsid w:val="00150E1C"/>
    <w:rsid w:val="00151A1D"/>
    <w:rsid w:val="00154223"/>
    <w:rsid w:val="00154371"/>
    <w:rsid w:val="001548CF"/>
    <w:rsid w:val="001549CC"/>
    <w:rsid w:val="00155451"/>
    <w:rsid w:val="00155B0F"/>
    <w:rsid w:val="00155E8C"/>
    <w:rsid w:val="00156943"/>
    <w:rsid w:val="00156B95"/>
    <w:rsid w:val="00160643"/>
    <w:rsid w:val="00161936"/>
    <w:rsid w:val="00165426"/>
    <w:rsid w:val="001668D4"/>
    <w:rsid w:val="00170605"/>
    <w:rsid w:val="001710A4"/>
    <w:rsid w:val="001732EF"/>
    <w:rsid w:val="00175E03"/>
    <w:rsid w:val="00177A04"/>
    <w:rsid w:val="00177BE9"/>
    <w:rsid w:val="00181701"/>
    <w:rsid w:val="001835B4"/>
    <w:rsid w:val="001836ED"/>
    <w:rsid w:val="00183CD0"/>
    <w:rsid w:val="001840FC"/>
    <w:rsid w:val="0018432E"/>
    <w:rsid w:val="00185725"/>
    <w:rsid w:val="001861C5"/>
    <w:rsid w:val="00186259"/>
    <w:rsid w:val="001865CC"/>
    <w:rsid w:val="00187D4C"/>
    <w:rsid w:val="00190042"/>
    <w:rsid w:val="001913FE"/>
    <w:rsid w:val="00191B19"/>
    <w:rsid w:val="0019467B"/>
    <w:rsid w:val="001951DF"/>
    <w:rsid w:val="00195A05"/>
    <w:rsid w:val="00195BDF"/>
    <w:rsid w:val="00196377"/>
    <w:rsid w:val="00196BF2"/>
    <w:rsid w:val="00196EC7"/>
    <w:rsid w:val="00197B03"/>
    <w:rsid w:val="00197D57"/>
    <w:rsid w:val="001A0954"/>
    <w:rsid w:val="001A281E"/>
    <w:rsid w:val="001A5729"/>
    <w:rsid w:val="001A5FC8"/>
    <w:rsid w:val="001A603B"/>
    <w:rsid w:val="001A71BE"/>
    <w:rsid w:val="001A75BD"/>
    <w:rsid w:val="001B0134"/>
    <w:rsid w:val="001B0497"/>
    <w:rsid w:val="001B0560"/>
    <w:rsid w:val="001B1F18"/>
    <w:rsid w:val="001B6C73"/>
    <w:rsid w:val="001C0FAC"/>
    <w:rsid w:val="001C2FD3"/>
    <w:rsid w:val="001C3382"/>
    <w:rsid w:val="001C4E5C"/>
    <w:rsid w:val="001C6959"/>
    <w:rsid w:val="001C6B08"/>
    <w:rsid w:val="001D1B9A"/>
    <w:rsid w:val="001D3BD5"/>
    <w:rsid w:val="001D604C"/>
    <w:rsid w:val="001D71E5"/>
    <w:rsid w:val="001D78DC"/>
    <w:rsid w:val="001E18F2"/>
    <w:rsid w:val="001E1ACE"/>
    <w:rsid w:val="001E301C"/>
    <w:rsid w:val="001E3F52"/>
    <w:rsid w:val="001E475A"/>
    <w:rsid w:val="001E4B38"/>
    <w:rsid w:val="001E4DDF"/>
    <w:rsid w:val="001E5CD8"/>
    <w:rsid w:val="001E6974"/>
    <w:rsid w:val="001E7744"/>
    <w:rsid w:val="001F02F7"/>
    <w:rsid w:val="001F1C4E"/>
    <w:rsid w:val="001F22C0"/>
    <w:rsid w:val="001F2B43"/>
    <w:rsid w:val="001F36C9"/>
    <w:rsid w:val="001F4DA0"/>
    <w:rsid w:val="001F54A1"/>
    <w:rsid w:val="001F5619"/>
    <w:rsid w:val="001F5A0C"/>
    <w:rsid w:val="001F71DA"/>
    <w:rsid w:val="002020AC"/>
    <w:rsid w:val="00203ECE"/>
    <w:rsid w:val="002048FE"/>
    <w:rsid w:val="00205F86"/>
    <w:rsid w:val="002069E4"/>
    <w:rsid w:val="00206FAB"/>
    <w:rsid w:val="00207160"/>
    <w:rsid w:val="00210BF0"/>
    <w:rsid w:val="00211F04"/>
    <w:rsid w:val="00212D96"/>
    <w:rsid w:val="00213A35"/>
    <w:rsid w:val="00213DAA"/>
    <w:rsid w:val="00216093"/>
    <w:rsid w:val="00217E44"/>
    <w:rsid w:val="00220251"/>
    <w:rsid w:val="0022096F"/>
    <w:rsid w:val="00220A40"/>
    <w:rsid w:val="00223527"/>
    <w:rsid w:val="00224EA0"/>
    <w:rsid w:val="00225B19"/>
    <w:rsid w:val="002264AC"/>
    <w:rsid w:val="00227EFC"/>
    <w:rsid w:val="00230F77"/>
    <w:rsid w:val="002313D3"/>
    <w:rsid w:val="0023310A"/>
    <w:rsid w:val="00234594"/>
    <w:rsid w:val="00235CF9"/>
    <w:rsid w:val="00236021"/>
    <w:rsid w:val="002365A4"/>
    <w:rsid w:val="00236E88"/>
    <w:rsid w:val="00241275"/>
    <w:rsid w:val="0024154A"/>
    <w:rsid w:val="002418AA"/>
    <w:rsid w:val="002423BC"/>
    <w:rsid w:val="0024324D"/>
    <w:rsid w:val="0024350C"/>
    <w:rsid w:val="0024372C"/>
    <w:rsid w:val="00243E52"/>
    <w:rsid w:val="0024491D"/>
    <w:rsid w:val="00250306"/>
    <w:rsid w:val="00250639"/>
    <w:rsid w:val="002530A2"/>
    <w:rsid w:val="002549E6"/>
    <w:rsid w:val="0025640C"/>
    <w:rsid w:val="002564A4"/>
    <w:rsid w:val="00256733"/>
    <w:rsid w:val="00256B9D"/>
    <w:rsid w:val="002579A6"/>
    <w:rsid w:val="00260391"/>
    <w:rsid w:val="00260793"/>
    <w:rsid w:val="002615D8"/>
    <w:rsid w:val="00261672"/>
    <w:rsid w:val="0026186F"/>
    <w:rsid w:val="00261AE6"/>
    <w:rsid w:val="00261C46"/>
    <w:rsid w:val="00262D41"/>
    <w:rsid w:val="00262E8E"/>
    <w:rsid w:val="00262F73"/>
    <w:rsid w:val="00263BE7"/>
    <w:rsid w:val="00265046"/>
    <w:rsid w:val="00265176"/>
    <w:rsid w:val="00265979"/>
    <w:rsid w:val="002670BA"/>
    <w:rsid w:val="00267DE2"/>
    <w:rsid w:val="002705EB"/>
    <w:rsid w:val="0027174D"/>
    <w:rsid w:val="00271929"/>
    <w:rsid w:val="00271FF8"/>
    <w:rsid w:val="002721BB"/>
    <w:rsid w:val="00272614"/>
    <w:rsid w:val="00272B89"/>
    <w:rsid w:val="00273241"/>
    <w:rsid w:val="0027423A"/>
    <w:rsid w:val="00275B78"/>
    <w:rsid w:val="002761CD"/>
    <w:rsid w:val="00284A2D"/>
    <w:rsid w:val="00284C6E"/>
    <w:rsid w:val="0028644E"/>
    <w:rsid w:val="0028698C"/>
    <w:rsid w:val="00286CAB"/>
    <w:rsid w:val="00291A28"/>
    <w:rsid w:val="00294E91"/>
    <w:rsid w:val="00294F44"/>
    <w:rsid w:val="0029759B"/>
    <w:rsid w:val="00297A91"/>
    <w:rsid w:val="002A19E7"/>
    <w:rsid w:val="002A2121"/>
    <w:rsid w:val="002A38DA"/>
    <w:rsid w:val="002A4A79"/>
    <w:rsid w:val="002A5096"/>
    <w:rsid w:val="002A6926"/>
    <w:rsid w:val="002B07D9"/>
    <w:rsid w:val="002B0916"/>
    <w:rsid w:val="002B1193"/>
    <w:rsid w:val="002B2089"/>
    <w:rsid w:val="002B2D09"/>
    <w:rsid w:val="002B4C8C"/>
    <w:rsid w:val="002B4D9A"/>
    <w:rsid w:val="002B5882"/>
    <w:rsid w:val="002B663B"/>
    <w:rsid w:val="002B7369"/>
    <w:rsid w:val="002C0661"/>
    <w:rsid w:val="002C51D9"/>
    <w:rsid w:val="002C705E"/>
    <w:rsid w:val="002C709B"/>
    <w:rsid w:val="002C7BE8"/>
    <w:rsid w:val="002D0896"/>
    <w:rsid w:val="002D1782"/>
    <w:rsid w:val="002D391B"/>
    <w:rsid w:val="002D753C"/>
    <w:rsid w:val="002D76ED"/>
    <w:rsid w:val="002D7A50"/>
    <w:rsid w:val="002E0481"/>
    <w:rsid w:val="002E144A"/>
    <w:rsid w:val="002E1FA3"/>
    <w:rsid w:val="002E2918"/>
    <w:rsid w:val="002E36E1"/>
    <w:rsid w:val="002E61D0"/>
    <w:rsid w:val="002E7422"/>
    <w:rsid w:val="002F134F"/>
    <w:rsid w:val="002F20BA"/>
    <w:rsid w:val="002F2EC2"/>
    <w:rsid w:val="002F4EEE"/>
    <w:rsid w:val="002F5939"/>
    <w:rsid w:val="002F5E3E"/>
    <w:rsid w:val="002F63E3"/>
    <w:rsid w:val="002F7CA1"/>
    <w:rsid w:val="003002D6"/>
    <w:rsid w:val="0030082E"/>
    <w:rsid w:val="00300C99"/>
    <w:rsid w:val="00301F24"/>
    <w:rsid w:val="00302041"/>
    <w:rsid w:val="00302142"/>
    <w:rsid w:val="003025FD"/>
    <w:rsid w:val="00303300"/>
    <w:rsid w:val="00305F2A"/>
    <w:rsid w:val="00306AA8"/>
    <w:rsid w:val="003071F4"/>
    <w:rsid w:val="003103BD"/>
    <w:rsid w:val="00310423"/>
    <w:rsid w:val="00310EA2"/>
    <w:rsid w:val="0031148A"/>
    <w:rsid w:val="003119FD"/>
    <w:rsid w:val="00311B1C"/>
    <w:rsid w:val="00312725"/>
    <w:rsid w:val="003128D0"/>
    <w:rsid w:val="00313C73"/>
    <w:rsid w:val="0031488C"/>
    <w:rsid w:val="00315A2D"/>
    <w:rsid w:val="0032168E"/>
    <w:rsid w:val="00322CAD"/>
    <w:rsid w:val="00325334"/>
    <w:rsid w:val="00325452"/>
    <w:rsid w:val="00325AEF"/>
    <w:rsid w:val="00332561"/>
    <w:rsid w:val="00334C6F"/>
    <w:rsid w:val="003354A4"/>
    <w:rsid w:val="00335694"/>
    <w:rsid w:val="00336A92"/>
    <w:rsid w:val="00340550"/>
    <w:rsid w:val="00341627"/>
    <w:rsid w:val="00342976"/>
    <w:rsid w:val="00343B2D"/>
    <w:rsid w:val="00343B80"/>
    <w:rsid w:val="0034486F"/>
    <w:rsid w:val="00344E33"/>
    <w:rsid w:val="003468CD"/>
    <w:rsid w:val="00350D83"/>
    <w:rsid w:val="0035109C"/>
    <w:rsid w:val="0035255B"/>
    <w:rsid w:val="00352E73"/>
    <w:rsid w:val="00353D4E"/>
    <w:rsid w:val="00355CC1"/>
    <w:rsid w:val="00355FBF"/>
    <w:rsid w:val="0035724F"/>
    <w:rsid w:val="00362339"/>
    <w:rsid w:val="00363A56"/>
    <w:rsid w:val="00364673"/>
    <w:rsid w:val="0036673A"/>
    <w:rsid w:val="003669AB"/>
    <w:rsid w:val="00366DB6"/>
    <w:rsid w:val="003700B9"/>
    <w:rsid w:val="00372D75"/>
    <w:rsid w:val="00373369"/>
    <w:rsid w:val="003734FA"/>
    <w:rsid w:val="00373818"/>
    <w:rsid w:val="00374B30"/>
    <w:rsid w:val="003755AF"/>
    <w:rsid w:val="00375B72"/>
    <w:rsid w:val="00376404"/>
    <w:rsid w:val="00377001"/>
    <w:rsid w:val="003776D0"/>
    <w:rsid w:val="00377DAF"/>
    <w:rsid w:val="00377FCF"/>
    <w:rsid w:val="00380BC6"/>
    <w:rsid w:val="00380D08"/>
    <w:rsid w:val="00383D56"/>
    <w:rsid w:val="00384E3B"/>
    <w:rsid w:val="00385439"/>
    <w:rsid w:val="003861DC"/>
    <w:rsid w:val="0038692D"/>
    <w:rsid w:val="003900C0"/>
    <w:rsid w:val="00390A4F"/>
    <w:rsid w:val="00391552"/>
    <w:rsid w:val="003926E3"/>
    <w:rsid w:val="00392AF0"/>
    <w:rsid w:val="00393FFF"/>
    <w:rsid w:val="0039488A"/>
    <w:rsid w:val="00395102"/>
    <w:rsid w:val="0039568C"/>
    <w:rsid w:val="0039689F"/>
    <w:rsid w:val="00397224"/>
    <w:rsid w:val="00397575"/>
    <w:rsid w:val="003A00CE"/>
    <w:rsid w:val="003A345A"/>
    <w:rsid w:val="003A6715"/>
    <w:rsid w:val="003B194E"/>
    <w:rsid w:val="003B1E01"/>
    <w:rsid w:val="003B21F1"/>
    <w:rsid w:val="003B4A63"/>
    <w:rsid w:val="003B4BCB"/>
    <w:rsid w:val="003B6019"/>
    <w:rsid w:val="003B7B11"/>
    <w:rsid w:val="003B7B25"/>
    <w:rsid w:val="003C0409"/>
    <w:rsid w:val="003C06FF"/>
    <w:rsid w:val="003C1F3F"/>
    <w:rsid w:val="003C2423"/>
    <w:rsid w:val="003C31D2"/>
    <w:rsid w:val="003C3F13"/>
    <w:rsid w:val="003C50E2"/>
    <w:rsid w:val="003C5B5F"/>
    <w:rsid w:val="003C69C5"/>
    <w:rsid w:val="003C6BA9"/>
    <w:rsid w:val="003C7082"/>
    <w:rsid w:val="003D0BB6"/>
    <w:rsid w:val="003D2F55"/>
    <w:rsid w:val="003D4411"/>
    <w:rsid w:val="003D4788"/>
    <w:rsid w:val="003D5FB2"/>
    <w:rsid w:val="003D6697"/>
    <w:rsid w:val="003D6832"/>
    <w:rsid w:val="003E0483"/>
    <w:rsid w:val="003E2C97"/>
    <w:rsid w:val="003E56B1"/>
    <w:rsid w:val="003F075E"/>
    <w:rsid w:val="003F26EB"/>
    <w:rsid w:val="003F3F81"/>
    <w:rsid w:val="003F43E6"/>
    <w:rsid w:val="003F49F6"/>
    <w:rsid w:val="003F4CC1"/>
    <w:rsid w:val="003F5293"/>
    <w:rsid w:val="003F5558"/>
    <w:rsid w:val="003F6FC4"/>
    <w:rsid w:val="003F73C7"/>
    <w:rsid w:val="003F78A6"/>
    <w:rsid w:val="003F7AA2"/>
    <w:rsid w:val="003F7F53"/>
    <w:rsid w:val="00400278"/>
    <w:rsid w:val="00400BF4"/>
    <w:rsid w:val="00400D36"/>
    <w:rsid w:val="00401F8C"/>
    <w:rsid w:val="00402002"/>
    <w:rsid w:val="00402A01"/>
    <w:rsid w:val="00403C53"/>
    <w:rsid w:val="00407AB8"/>
    <w:rsid w:val="00407D22"/>
    <w:rsid w:val="00412596"/>
    <w:rsid w:val="00412DAB"/>
    <w:rsid w:val="00414426"/>
    <w:rsid w:val="004146C5"/>
    <w:rsid w:val="00417E2D"/>
    <w:rsid w:val="0042058E"/>
    <w:rsid w:val="00420D6B"/>
    <w:rsid w:val="004224C7"/>
    <w:rsid w:val="00422EBF"/>
    <w:rsid w:val="00425C72"/>
    <w:rsid w:val="00426270"/>
    <w:rsid w:val="004305BE"/>
    <w:rsid w:val="00432E52"/>
    <w:rsid w:val="00435045"/>
    <w:rsid w:val="004353A1"/>
    <w:rsid w:val="00437EF3"/>
    <w:rsid w:val="00437FD0"/>
    <w:rsid w:val="00442798"/>
    <w:rsid w:val="004441E8"/>
    <w:rsid w:val="0044693C"/>
    <w:rsid w:val="00451258"/>
    <w:rsid w:val="004526D7"/>
    <w:rsid w:val="00452D56"/>
    <w:rsid w:val="00453337"/>
    <w:rsid w:val="00454013"/>
    <w:rsid w:val="004544F9"/>
    <w:rsid w:val="0045560E"/>
    <w:rsid w:val="00456978"/>
    <w:rsid w:val="00457109"/>
    <w:rsid w:val="0046120E"/>
    <w:rsid w:val="00461741"/>
    <w:rsid w:val="00461DA9"/>
    <w:rsid w:val="00461EF4"/>
    <w:rsid w:val="004630A8"/>
    <w:rsid w:val="004639E0"/>
    <w:rsid w:val="004666C9"/>
    <w:rsid w:val="00466A47"/>
    <w:rsid w:val="00467368"/>
    <w:rsid w:val="00470F1D"/>
    <w:rsid w:val="00471B46"/>
    <w:rsid w:val="00471D92"/>
    <w:rsid w:val="00472D73"/>
    <w:rsid w:val="00473437"/>
    <w:rsid w:val="004734EC"/>
    <w:rsid w:val="00474078"/>
    <w:rsid w:val="00474966"/>
    <w:rsid w:val="00474A72"/>
    <w:rsid w:val="0047564F"/>
    <w:rsid w:val="00475901"/>
    <w:rsid w:val="00475B56"/>
    <w:rsid w:val="00476257"/>
    <w:rsid w:val="00476B46"/>
    <w:rsid w:val="0048061A"/>
    <w:rsid w:val="004813C2"/>
    <w:rsid w:val="00481A62"/>
    <w:rsid w:val="00481BFB"/>
    <w:rsid w:val="00482AF3"/>
    <w:rsid w:val="00483B89"/>
    <w:rsid w:val="00484834"/>
    <w:rsid w:val="00485651"/>
    <w:rsid w:val="004859A2"/>
    <w:rsid w:val="00486820"/>
    <w:rsid w:val="00486A38"/>
    <w:rsid w:val="00491B1E"/>
    <w:rsid w:val="00492B13"/>
    <w:rsid w:val="00493AF1"/>
    <w:rsid w:val="004953AC"/>
    <w:rsid w:val="00495BA5"/>
    <w:rsid w:val="00495F3C"/>
    <w:rsid w:val="00495F58"/>
    <w:rsid w:val="00497BE0"/>
    <w:rsid w:val="004A037F"/>
    <w:rsid w:val="004A2BDA"/>
    <w:rsid w:val="004A3088"/>
    <w:rsid w:val="004A3482"/>
    <w:rsid w:val="004A35B0"/>
    <w:rsid w:val="004A36D9"/>
    <w:rsid w:val="004A387E"/>
    <w:rsid w:val="004A3BF4"/>
    <w:rsid w:val="004A4851"/>
    <w:rsid w:val="004A4BAC"/>
    <w:rsid w:val="004A56FB"/>
    <w:rsid w:val="004A71C7"/>
    <w:rsid w:val="004B0E99"/>
    <w:rsid w:val="004B117B"/>
    <w:rsid w:val="004B1FB8"/>
    <w:rsid w:val="004B214A"/>
    <w:rsid w:val="004B52F3"/>
    <w:rsid w:val="004B554B"/>
    <w:rsid w:val="004B63C6"/>
    <w:rsid w:val="004B6DF6"/>
    <w:rsid w:val="004B74C1"/>
    <w:rsid w:val="004C1A7A"/>
    <w:rsid w:val="004C24C5"/>
    <w:rsid w:val="004C3FB1"/>
    <w:rsid w:val="004C5D82"/>
    <w:rsid w:val="004C7623"/>
    <w:rsid w:val="004C7818"/>
    <w:rsid w:val="004C7936"/>
    <w:rsid w:val="004D283E"/>
    <w:rsid w:val="004D2DC0"/>
    <w:rsid w:val="004D4FFE"/>
    <w:rsid w:val="004D70E5"/>
    <w:rsid w:val="004D7328"/>
    <w:rsid w:val="004D7964"/>
    <w:rsid w:val="004E0326"/>
    <w:rsid w:val="004E0DDC"/>
    <w:rsid w:val="004E0F50"/>
    <w:rsid w:val="004E1E11"/>
    <w:rsid w:val="004E30E2"/>
    <w:rsid w:val="004E370F"/>
    <w:rsid w:val="004E43BF"/>
    <w:rsid w:val="004E4C1D"/>
    <w:rsid w:val="004E539D"/>
    <w:rsid w:val="004E6579"/>
    <w:rsid w:val="004E6B6E"/>
    <w:rsid w:val="004E72B7"/>
    <w:rsid w:val="004F0827"/>
    <w:rsid w:val="004F1C5C"/>
    <w:rsid w:val="004F3186"/>
    <w:rsid w:val="004F3EE9"/>
    <w:rsid w:val="004F433B"/>
    <w:rsid w:val="004F4F56"/>
    <w:rsid w:val="004F584B"/>
    <w:rsid w:val="004F7298"/>
    <w:rsid w:val="005017EB"/>
    <w:rsid w:val="00502707"/>
    <w:rsid w:val="00503E9C"/>
    <w:rsid w:val="00504287"/>
    <w:rsid w:val="0050491A"/>
    <w:rsid w:val="00505279"/>
    <w:rsid w:val="0050628C"/>
    <w:rsid w:val="00506AB6"/>
    <w:rsid w:val="00506EB3"/>
    <w:rsid w:val="005103A5"/>
    <w:rsid w:val="00510C9E"/>
    <w:rsid w:val="005141DB"/>
    <w:rsid w:val="00515006"/>
    <w:rsid w:val="00520A35"/>
    <w:rsid w:val="00522C1C"/>
    <w:rsid w:val="00522EFF"/>
    <w:rsid w:val="00523836"/>
    <w:rsid w:val="005238F8"/>
    <w:rsid w:val="005244FB"/>
    <w:rsid w:val="005244FF"/>
    <w:rsid w:val="00524E6A"/>
    <w:rsid w:val="005267F4"/>
    <w:rsid w:val="00526836"/>
    <w:rsid w:val="005278C9"/>
    <w:rsid w:val="00532258"/>
    <w:rsid w:val="0053344C"/>
    <w:rsid w:val="005349FC"/>
    <w:rsid w:val="0053717F"/>
    <w:rsid w:val="005379DE"/>
    <w:rsid w:val="0054118D"/>
    <w:rsid w:val="00541D37"/>
    <w:rsid w:val="005423B4"/>
    <w:rsid w:val="0054325D"/>
    <w:rsid w:val="00543985"/>
    <w:rsid w:val="00547723"/>
    <w:rsid w:val="00547D8C"/>
    <w:rsid w:val="00550578"/>
    <w:rsid w:val="00550895"/>
    <w:rsid w:val="005516A4"/>
    <w:rsid w:val="00551886"/>
    <w:rsid w:val="005525F4"/>
    <w:rsid w:val="00554703"/>
    <w:rsid w:val="00554CB8"/>
    <w:rsid w:val="00560AC9"/>
    <w:rsid w:val="00562F75"/>
    <w:rsid w:val="00563392"/>
    <w:rsid w:val="00564693"/>
    <w:rsid w:val="00565151"/>
    <w:rsid w:val="005657FF"/>
    <w:rsid w:val="00566B4B"/>
    <w:rsid w:val="00566F4D"/>
    <w:rsid w:val="005726EC"/>
    <w:rsid w:val="00572B53"/>
    <w:rsid w:val="0057301C"/>
    <w:rsid w:val="005739D2"/>
    <w:rsid w:val="00573F4D"/>
    <w:rsid w:val="005745D3"/>
    <w:rsid w:val="00574DF4"/>
    <w:rsid w:val="005758F3"/>
    <w:rsid w:val="0057684A"/>
    <w:rsid w:val="00577BC8"/>
    <w:rsid w:val="005801BE"/>
    <w:rsid w:val="00580F78"/>
    <w:rsid w:val="00582B97"/>
    <w:rsid w:val="005843D1"/>
    <w:rsid w:val="00584D12"/>
    <w:rsid w:val="00586F81"/>
    <w:rsid w:val="00587A84"/>
    <w:rsid w:val="00591596"/>
    <w:rsid w:val="00593D0E"/>
    <w:rsid w:val="00593E33"/>
    <w:rsid w:val="00595B2C"/>
    <w:rsid w:val="0059674B"/>
    <w:rsid w:val="005A2A4D"/>
    <w:rsid w:val="005A2C16"/>
    <w:rsid w:val="005A3910"/>
    <w:rsid w:val="005A56A6"/>
    <w:rsid w:val="005B1324"/>
    <w:rsid w:val="005B2B27"/>
    <w:rsid w:val="005B450C"/>
    <w:rsid w:val="005B4BFB"/>
    <w:rsid w:val="005B5697"/>
    <w:rsid w:val="005B5D32"/>
    <w:rsid w:val="005B6499"/>
    <w:rsid w:val="005B7848"/>
    <w:rsid w:val="005C018A"/>
    <w:rsid w:val="005C0B27"/>
    <w:rsid w:val="005C0BC9"/>
    <w:rsid w:val="005C3728"/>
    <w:rsid w:val="005C47A8"/>
    <w:rsid w:val="005C4B54"/>
    <w:rsid w:val="005C5CA0"/>
    <w:rsid w:val="005C6A0B"/>
    <w:rsid w:val="005C7BE6"/>
    <w:rsid w:val="005C7F25"/>
    <w:rsid w:val="005D03F6"/>
    <w:rsid w:val="005D181C"/>
    <w:rsid w:val="005D3B8D"/>
    <w:rsid w:val="005D415E"/>
    <w:rsid w:val="005D47F5"/>
    <w:rsid w:val="005D55EC"/>
    <w:rsid w:val="005D69E4"/>
    <w:rsid w:val="005D6FC9"/>
    <w:rsid w:val="005E043E"/>
    <w:rsid w:val="005E12BE"/>
    <w:rsid w:val="005E2F66"/>
    <w:rsid w:val="005E3160"/>
    <w:rsid w:val="005E36E4"/>
    <w:rsid w:val="005E3E05"/>
    <w:rsid w:val="005E591A"/>
    <w:rsid w:val="005E6190"/>
    <w:rsid w:val="005E7484"/>
    <w:rsid w:val="005F02CD"/>
    <w:rsid w:val="005F039E"/>
    <w:rsid w:val="005F1A75"/>
    <w:rsid w:val="005F36CE"/>
    <w:rsid w:val="005F4AA8"/>
    <w:rsid w:val="005F5A38"/>
    <w:rsid w:val="005F5FBF"/>
    <w:rsid w:val="005F642C"/>
    <w:rsid w:val="005F6795"/>
    <w:rsid w:val="005F6ACC"/>
    <w:rsid w:val="005F727D"/>
    <w:rsid w:val="005F7958"/>
    <w:rsid w:val="005F7ABF"/>
    <w:rsid w:val="00600B0D"/>
    <w:rsid w:val="006017CC"/>
    <w:rsid w:val="00602393"/>
    <w:rsid w:val="00602A4E"/>
    <w:rsid w:val="0060407C"/>
    <w:rsid w:val="00606400"/>
    <w:rsid w:val="00610128"/>
    <w:rsid w:val="00611778"/>
    <w:rsid w:val="0061265A"/>
    <w:rsid w:val="00612C54"/>
    <w:rsid w:val="00612ED5"/>
    <w:rsid w:val="00613264"/>
    <w:rsid w:val="006133AB"/>
    <w:rsid w:val="006138D4"/>
    <w:rsid w:val="00613FB0"/>
    <w:rsid w:val="0061625E"/>
    <w:rsid w:val="00616995"/>
    <w:rsid w:val="00616B3B"/>
    <w:rsid w:val="00617385"/>
    <w:rsid w:val="0062060F"/>
    <w:rsid w:val="00621899"/>
    <w:rsid w:val="00621ED3"/>
    <w:rsid w:val="00622A67"/>
    <w:rsid w:val="00622FA9"/>
    <w:rsid w:val="00623DD4"/>
    <w:rsid w:val="00625F0D"/>
    <w:rsid w:val="00626C90"/>
    <w:rsid w:val="00626CC5"/>
    <w:rsid w:val="006273D6"/>
    <w:rsid w:val="00630035"/>
    <w:rsid w:val="006303F9"/>
    <w:rsid w:val="00630F65"/>
    <w:rsid w:val="006332D1"/>
    <w:rsid w:val="0063449D"/>
    <w:rsid w:val="00636094"/>
    <w:rsid w:val="006364D9"/>
    <w:rsid w:val="006369B2"/>
    <w:rsid w:val="00636FBC"/>
    <w:rsid w:val="00637329"/>
    <w:rsid w:val="006376FD"/>
    <w:rsid w:val="00637722"/>
    <w:rsid w:val="00637D1C"/>
    <w:rsid w:val="006406FE"/>
    <w:rsid w:val="00640EC9"/>
    <w:rsid w:val="00642A6E"/>
    <w:rsid w:val="00642D0D"/>
    <w:rsid w:val="00643271"/>
    <w:rsid w:val="00643EE4"/>
    <w:rsid w:val="006440E8"/>
    <w:rsid w:val="00645D62"/>
    <w:rsid w:val="00646051"/>
    <w:rsid w:val="00646073"/>
    <w:rsid w:val="0064635B"/>
    <w:rsid w:val="006465A1"/>
    <w:rsid w:val="00653628"/>
    <w:rsid w:val="006561D7"/>
    <w:rsid w:val="0065687A"/>
    <w:rsid w:val="00657652"/>
    <w:rsid w:val="006578B3"/>
    <w:rsid w:val="00657E69"/>
    <w:rsid w:val="00662260"/>
    <w:rsid w:val="00663149"/>
    <w:rsid w:val="00664545"/>
    <w:rsid w:val="00664877"/>
    <w:rsid w:val="00665CB5"/>
    <w:rsid w:val="00666A6E"/>
    <w:rsid w:val="00667E68"/>
    <w:rsid w:val="00671F65"/>
    <w:rsid w:val="00673507"/>
    <w:rsid w:val="0067358C"/>
    <w:rsid w:val="006740AE"/>
    <w:rsid w:val="00674D9B"/>
    <w:rsid w:val="00676052"/>
    <w:rsid w:val="00676870"/>
    <w:rsid w:val="0068052F"/>
    <w:rsid w:val="006814B6"/>
    <w:rsid w:val="00683819"/>
    <w:rsid w:val="00684ED3"/>
    <w:rsid w:val="00685140"/>
    <w:rsid w:val="006872DE"/>
    <w:rsid w:val="006874D5"/>
    <w:rsid w:val="00687614"/>
    <w:rsid w:val="00687951"/>
    <w:rsid w:val="00687AAE"/>
    <w:rsid w:val="0069114F"/>
    <w:rsid w:val="00691A7E"/>
    <w:rsid w:val="00691E85"/>
    <w:rsid w:val="00692E80"/>
    <w:rsid w:val="006940C9"/>
    <w:rsid w:val="00694E1D"/>
    <w:rsid w:val="00697DBA"/>
    <w:rsid w:val="006A04CA"/>
    <w:rsid w:val="006A1272"/>
    <w:rsid w:val="006A2C7A"/>
    <w:rsid w:val="006A40F2"/>
    <w:rsid w:val="006A4FE1"/>
    <w:rsid w:val="006A5060"/>
    <w:rsid w:val="006A5100"/>
    <w:rsid w:val="006A5DCA"/>
    <w:rsid w:val="006A5E20"/>
    <w:rsid w:val="006A60C9"/>
    <w:rsid w:val="006A6200"/>
    <w:rsid w:val="006A7A81"/>
    <w:rsid w:val="006B01B3"/>
    <w:rsid w:val="006B15AF"/>
    <w:rsid w:val="006B2F52"/>
    <w:rsid w:val="006B4F2D"/>
    <w:rsid w:val="006B583B"/>
    <w:rsid w:val="006B6665"/>
    <w:rsid w:val="006B6790"/>
    <w:rsid w:val="006B6E32"/>
    <w:rsid w:val="006B7114"/>
    <w:rsid w:val="006C017B"/>
    <w:rsid w:val="006C3B71"/>
    <w:rsid w:val="006C58E0"/>
    <w:rsid w:val="006C5DE8"/>
    <w:rsid w:val="006C661E"/>
    <w:rsid w:val="006C69BE"/>
    <w:rsid w:val="006D0E98"/>
    <w:rsid w:val="006D3148"/>
    <w:rsid w:val="006D4D6C"/>
    <w:rsid w:val="006D5220"/>
    <w:rsid w:val="006D57F9"/>
    <w:rsid w:val="006D5983"/>
    <w:rsid w:val="006D6A0B"/>
    <w:rsid w:val="006E04B9"/>
    <w:rsid w:val="006E07A3"/>
    <w:rsid w:val="006E14F4"/>
    <w:rsid w:val="006E1C72"/>
    <w:rsid w:val="006E301F"/>
    <w:rsid w:val="006E51AC"/>
    <w:rsid w:val="006E5669"/>
    <w:rsid w:val="006E5CA2"/>
    <w:rsid w:val="006E6BA8"/>
    <w:rsid w:val="006E746A"/>
    <w:rsid w:val="006E76FB"/>
    <w:rsid w:val="006E7AE5"/>
    <w:rsid w:val="006F08D2"/>
    <w:rsid w:val="006F13C3"/>
    <w:rsid w:val="006F236B"/>
    <w:rsid w:val="006F2F46"/>
    <w:rsid w:val="006F39C4"/>
    <w:rsid w:val="006F61F4"/>
    <w:rsid w:val="006F6496"/>
    <w:rsid w:val="006F6F8B"/>
    <w:rsid w:val="00700292"/>
    <w:rsid w:val="00701EDB"/>
    <w:rsid w:val="00702B47"/>
    <w:rsid w:val="00702EDF"/>
    <w:rsid w:val="00704580"/>
    <w:rsid w:val="00710355"/>
    <w:rsid w:val="00710B37"/>
    <w:rsid w:val="00714AD3"/>
    <w:rsid w:val="007153A1"/>
    <w:rsid w:val="00715EDD"/>
    <w:rsid w:val="0071793F"/>
    <w:rsid w:val="0072086F"/>
    <w:rsid w:val="00720C43"/>
    <w:rsid w:val="007216FB"/>
    <w:rsid w:val="00721B62"/>
    <w:rsid w:val="0072313A"/>
    <w:rsid w:val="00724045"/>
    <w:rsid w:val="007250EC"/>
    <w:rsid w:val="00726831"/>
    <w:rsid w:val="00726905"/>
    <w:rsid w:val="00727D7E"/>
    <w:rsid w:val="00730880"/>
    <w:rsid w:val="00731BD4"/>
    <w:rsid w:val="00731F2B"/>
    <w:rsid w:val="00734216"/>
    <w:rsid w:val="0073463B"/>
    <w:rsid w:val="00734D56"/>
    <w:rsid w:val="00737FC9"/>
    <w:rsid w:val="00740143"/>
    <w:rsid w:val="007405F5"/>
    <w:rsid w:val="00740A8D"/>
    <w:rsid w:val="00741FEC"/>
    <w:rsid w:val="0074455C"/>
    <w:rsid w:val="00744E7F"/>
    <w:rsid w:val="0074610E"/>
    <w:rsid w:val="00746A64"/>
    <w:rsid w:val="007477B4"/>
    <w:rsid w:val="00750044"/>
    <w:rsid w:val="00750F89"/>
    <w:rsid w:val="007516C2"/>
    <w:rsid w:val="00752164"/>
    <w:rsid w:val="0075261C"/>
    <w:rsid w:val="00753032"/>
    <w:rsid w:val="0075308F"/>
    <w:rsid w:val="007546FA"/>
    <w:rsid w:val="00754C88"/>
    <w:rsid w:val="007563FA"/>
    <w:rsid w:val="0075740E"/>
    <w:rsid w:val="00757C8F"/>
    <w:rsid w:val="0076029E"/>
    <w:rsid w:val="00760430"/>
    <w:rsid w:val="00760994"/>
    <w:rsid w:val="007614F7"/>
    <w:rsid w:val="0076167D"/>
    <w:rsid w:val="00761D74"/>
    <w:rsid w:val="00762443"/>
    <w:rsid w:val="00762481"/>
    <w:rsid w:val="00763390"/>
    <w:rsid w:val="0076393F"/>
    <w:rsid w:val="00763C12"/>
    <w:rsid w:val="00764833"/>
    <w:rsid w:val="00766884"/>
    <w:rsid w:val="007668FC"/>
    <w:rsid w:val="0076774A"/>
    <w:rsid w:val="00771AE9"/>
    <w:rsid w:val="00772AE8"/>
    <w:rsid w:val="00772D84"/>
    <w:rsid w:val="0077323F"/>
    <w:rsid w:val="00773CA3"/>
    <w:rsid w:val="00775C3E"/>
    <w:rsid w:val="00777390"/>
    <w:rsid w:val="007775FD"/>
    <w:rsid w:val="00777D39"/>
    <w:rsid w:val="007826B0"/>
    <w:rsid w:val="00782DAA"/>
    <w:rsid w:val="007860B8"/>
    <w:rsid w:val="00787E8A"/>
    <w:rsid w:val="007903BE"/>
    <w:rsid w:val="00790B30"/>
    <w:rsid w:val="00793AD9"/>
    <w:rsid w:val="00794020"/>
    <w:rsid w:val="00795C3A"/>
    <w:rsid w:val="00796CD6"/>
    <w:rsid w:val="0079737D"/>
    <w:rsid w:val="007A3CCA"/>
    <w:rsid w:val="007A575E"/>
    <w:rsid w:val="007B0F70"/>
    <w:rsid w:val="007B1948"/>
    <w:rsid w:val="007B1A78"/>
    <w:rsid w:val="007B3485"/>
    <w:rsid w:val="007B4981"/>
    <w:rsid w:val="007B5B80"/>
    <w:rsid w:val="007B6DDD"/>
    <w:rsid w:val="007B6E18"/>
    <w:rsid w:val="007B73AB"/>
    <w:rsid w:val="007C040E"/>
    <w:rsid w:val="007C22CA"/>
    <w:rsid w:val="007C2DFE"/>
    <w:rsid w:val="007C436F"/>
    <w:rsid w:val="007C4CC7"/>
    <w:rsid w:val="007C784A"/>
    <w:rsid w:val="007D0318"/>
    <w:rsid w:val="007D1DAB"/>
    <w:rsid w:val="007D2314"/>
    <w:rsid w:val="007D36A6"/>
    <w:rsid w:val="007D409C"/>
    <w:rsid w:val="007D4906"/>
    <w:rsid w:val="007D4C98"/>
    <w:rsid w:val="007E19A4"/>
    <w:rsid w:val="007E35BC"/>
    <w:rsid w:val="007E3A69"/>
    <w:rsid w:val="007E597F"/>
    <w:rsid w:val="007F0180"/>
    <w:rsid w:val="007F12EB"/>
    <w:rsid w:val="007F771F"/>
    <w:rsid w:val="007F7B90"/>
    <w:rsid w:val="00802E71"/>
    <w:rsid w:val="008054D8"/>
    <w:rsid w:val="0080560A"/>
    <w:rsid w:val="0080647B"/>
    <w:rsid w:val="00807347"/>
    <w:rsid w:val="00807408"/>
    <w:rsid w:val="00807499"/>
    <w:rsid w:val="0080760F"/>
    <w:rsid w:val="00810B7F"/>
    <w:rsid w:val="00810C8D"/>
    <w:rsid w:val="00812B09"/>
    <w:rsid w:val="00812EF8"/>
    <w:rsid w:val="0081333E"/>
    <w:rsid w:val="00813629"/>
    <w:rsid w:val="00813FA2"/>
    <w:rsid w:val="00815189"/>
    <w:rsid w:val="00815F0B"/>
    <w:rsid w:val="008165F0"/>
    <w:rsid w:val="00817E28"/>
    <w:rsid w:val="00822278"/>
    <w:rsid w:val="00822AFE"/>
    <w:rsid w:val="00823B9E"/>
    <w:rsid w:val="00825C1B"/>
    <w:rsid w:val="00826FEC"/>
    <w:rsid w:val="00830DD8"/>
    <w:rsid w:val="0083221E"/>
    <w:rsid w:val="008351F0"/>
    <w:rsid w:val="008353D2"/>
    <w:rsid w:val="0083634D"/>
    <w:rsid w:val="00836D34"/>
    <w:rsid w:val="00837EDF"/>
    <w:rsid w:val="008445A4"/>
    <w:rsid w:val="0084545C"/>
    <w:rsid w:val="00845BB9"/>
    <w:rsid w:val="008475A6"/>
    <w:rsid w:val="008500AC"/>
    <w:rsid w:val="008524D9"/>
    <w:rsid w:val="00853CB0"/>
    <w:rsid w:val="00854320"/>
    <w:rsid w:val="008547C7"/>
    <w:rsid w:val="0085483C"/>
    <w:rsid w:val="00854FE7"/>
    <w:rsid w:val="008550F1"/>
    <w:rsid w:val="00855953"/>
    <w:rsid w:val="008571AF"/>
    <w:rsid w:val="00857B70"/>
    <w:rsid w:val="00860FA7"/>
    <w:rsid w:val="00861156"/>
    <w:rsid w:val="008624B1"/>
    <w:rsid w:val="00862C69"/>
    <w:rsid w:val="00863F7F"/>
    <w:rsid w:val="00864121"/>
    <w:rsid w:val="008657AB"/>
    <w:rsid w:val="00865A31"/>
    <w:rsid w:val="00866A76"/>
    <w:rsid w:val="00870C3A"/>
    <w:rsid w:val="00872D8B"/>
    <w:rsid w:val="00873C9E"/>
    <w:rsid w:val="00873EA0"/>
    <w:rsid w:val="00874D5A"/>
    <w:rsid w:val="00875482"/>
    <w:rsid w:val="00875F3F"/>
    <w:rsid w:val="00877783"/>
    <w:rsid w:val="00877A7C"/>
    <w:rsid w:val="00882DA0"/>
    <w:rsid w:val="00883783"/>
    <w:rsid w:val="00883FC8"/>
    <w:rsid w:val="008847D1"/>
    <w:rsid w:val="00886694"/>
    <w:rsid w:val="00887F5D"/>
    <w:rsid w:val="00890403"/>
    <w:rsid w:val="00895359"/>
    <w:rsid w:val="008960DD"/>
    <w:rsid w:val="00896A84"/>
    <w:rsid w:val="00897D2A"/>
    <w:rsid w:val="00897D5F"/>
    <w:rsid w:val="00897F5E"/>
    <w:rsid w:val="008A084D"/>
    <w:rsid w:val="008A289C"/>
    <w:rsid w:val="008A2C9A"/>
    <w:rsid w:val="008A4147"/>
    <w:rsid w:val="008B2026"/>
    <w:rsid w:val="008B32CE"/>
    <w:rsid w:val="008B3FA4"/>
    <w:rsid w:val="008B476F"/>
    <w:rsid w:val="008B484F"/>
    <w:rsid w:val="008B7A4C"/>
    <w:rsid w:val="008B7F44"/>
    <w:rsid w:val="008C1097"/>
    <w:rsid w:val="008C146F"/>
    <w:rsid w:val="008C255E"/>
    <w:rsid w:val="008C61A7"/>
    <w:rsid w:val="008C79E9"/>
    <w:rsid w:val="008D02B8"/>
    <w:rsid w:val="008D2184"/>
    <w:rsid w:val="008D2A32"/>
    <w:rsid w:val="008D2E0E"/>
    <w:rsid w:val="008D3E1A"/>
    <w:rsid w:val="008D3F4F"/>
    <w:rsid w:val="008D58E4"/>
    <w:rsid w:val="008D5F83"/>
    <w:rsid w:val="008D717E"/>
    <w:rsid w:val="008D7CB7"/>
    <w:rsid w:val="008E01A7"/>
    <w:rsid w:val="008E222D"/>
    <w:rsid w:val="008E4839"/>
    <w:rsid w:val="008E5631"/>
    <w:rsid w:val="008E594E"/>
    <w:rsid w:val="008E5CAB"/>
    <w:rsid w:val="008F0D48"/>
    <w:rsid w:val="008F53A5"/>
    <w:rsid w:val="00900074"/>
    <w:rsid w:val="00902096"/>
    <w:rsid w:val="009020DC"/>
    <w:rsid w:val="009030F4"/>
    <w:rsid w:val="00903888"/>
    <w:rsid w:val="00904493"/>
    <w:rsid w:val="00904FC1"/>
    <w:rsid w:val="009069E6"/>
    <w:rsid w:val="0091083A"/>
    <w:rsid w:val="0091127F"/>
    <w:rsid w:val="00912AF1"/>
    <w:rsid w:val="0091385D"/>
    <w:rsid w:val="00915770"/>
    <w:rsid w:val="009176DE"/>
    <w:rsid w:val="00917B57"/>
    <w:rsid w:val="0092092A"/>
    <w:rsid w:val="00920AB2"/>
    <w:rsid w:val="00920D8D"/>
    <w:rsid w:val="00920FB9"/>
    <w:rsid w:val="00920FF3"/>
    <w:rsid w:val="0092172C"/>
    <w:rsid w:val="00921BD4"/>
    <w:rsid w:val="00922A57"/>
    <w:rsid w:val="009235FE"/>
    <w:rsid w:val="009243B0"/>
    <w:rsid w:val="00924659"/>
    <w:rsid w:val="00924E93"/>
    <w:rsid w:val="00924FE6"/>
    <w:rsid w:val="00925AC6"/>
    <w:rsid w:val="0092756A"/>
    <w:rsid w:val="0092781A"/>
    <w:rsid w:val="00931127"/>
    <w:rsid w:val="0093126F"/>
    <w:rsid w:val="00931918"/>
    <w:rsid w:val="0093249D"/>
    <w:rsid w:val="0093286F"/>
    <w:rsid w:val="009338F0"/>
    <w:rsid w:val="00934F29"/>
    <w:rsid w:val="00934F76"/>
    <w:rsid w:val="009352ED"/>
    <w:rsid w:val="00935A4E"/>
    <w:rsid w:val="00937730"/>
    <w:rsid w:val="00940561"/>
    <w:rsid w:val="00940D2F"/>
    <w:rsid w:val="00941794"/>
    <w:rsid w:val="00942DF2"/>
    <w:rsid w:val="009430D9"/>
    <w:rsid w:val="00946385"/>
    <w:rsid w:val="00946397"/>
    <w:rsid w:val="00951997"/>
    <w:rsid w:val="009523ED"/>
    <w:rsid w:val="00952884"/>
    <w:rsid w:val="009542BC"/>
    <w:rsid w:val="00955C7D"/>
    <w:rsid w:val="00955CAA"/>
    <w:rsid w:val="00960141"/>
    <w:rsid w:val="00960405"/>
    <w:rsid w:val="00963827"/>
    <w:rsid w:val="00963D55"/>
    <w:rsid w:val="00964E32"/>
    <w:rsid w:val="00967589"/>
    <w:rsid w:val="009701A2"/>
    <w:rsid w:val="0097090F"/>
    <w:rsid w:val="0097106C"/>
    <w:rsid w:val="00972FC5"/>
    <w:rsid w:val="00973100"/>
    <w:rsid w:val="00973109"/>
    <w:rsid w:val="009744D9"/>
    <w:rsid w:val="00974F01"/>
    <w:rsid w:val="00975CBF"/>
    <w:rsid w:val="00977563"/>
    <w:rsid w:val="00977A93"/>
    <w:rsid w:val="00977F4C"/>
    <w:rsid w:val="00981451"/>
    <w:rsid w:val="00981CFD"/>
    <w:rsid w:val="009826FC"/>
    <w:rsid w:val="00983466"/>
    <w:rsid w:val="009839A1"/>
    <w:rsid w:val="00984D18"/>
    <w:rsid w:val="00985252"/>
    <w:rsid w:val="00985446"/>
    <w:rsid w:val="00985F37"/>
    <w:rsid w:val="009867D4"/>
    <w:rsid w:val="00990967"/>
    <w:rsid w:val="0099106A"/>
    <w:rsid w:val="0099374C"/>
    <w:rsid w:val="00993CDC"/>
    <w:rsid w:val="009945D6"/>
    <w:rsid w:val="009948B3"/>
    <w:rsid w:val="00994B70"/>
    <w:rsid w:val="009958C1"/>
    <w:rsid w:val="00995C2F"/>
    <w:rsid w:val="00996094"/>
    <w:rsid w:val="00996317"/>
    <w:rsid w:val="009970A4"/>
    <w:rsid w:val="009A1031"/>
    <w:rsid w:val="009A15A2"/>
    <w:rsid w:val="009A2EC8"/>
    <w:rsid w:val="009A363D"/>
    <w:rsid w:val="009A3CC0"/>
    <w:rsid w:val="009A54A2"/>
    <w:rsid w:val="009A68CC"/>
    <w:rsid w:val="009A6F97"/>
    <w:rsid w:val="009B078A"/>
    <w:rsid w:val="009B0B3F"/>
    <w:rsid w:val="009B15B4"/>
    <w:rsid w:val="009B187F"/>
    <w:rsid w:val="009B3004"/>
    <w:rsid w:val="009B402F"/>
    <w:rsid w:val="009B4E0C"/>
    <w:rsid w:val="009B7754"/>
    <w:rsid w:val="009C01AF"/>
    <w:rsid w:val="009C094F"/>
    <w:rsid w:val="009C0BED"/>
    <w:rsid w:val="009C553B"/>
    <w:rsid w:val="009C6850"/>
    <w:rsid w:val="009D09AC"/>
    <w:rsid w:val="009D1691"/>
    <w:rsid w:val="009D227B"/>
    <w:rsid w:val="009D4C06"/>
    <w:rsid w:val="009D542E"/>
    <w:rsid w:val="009D7EF9"/>
    <w:rsid w:val="009E011B"/>
    <w:rsid w:val="009E08CD"/>
    <w:rsid w:val="009E25CC"/>
    <w:rsid w:val="009E3577"/>
    <w:rsid w:val="009E4E9C"/>
    <w:rsid w:val="009E5FD3"/>
    <w:rsid w:val="009E6D41"/>
    <w:rsid w:val="009E7428"/>
    <w:rsid w:val="009E7AFB"/>
    <w:rsid w:val="009F0063"/>
    <w:rsid w:val="009F33FD"/>
    <w:rsid w:val="009F5727"/>
    <w:rsid w:val="009F6121"/>
    <w:rsid w:val="009F6E1B"/>
    <w:rsid w:val="009F7181"/>
    <w:rsid w:val="00A01140"/>
    <w:rsid w:val="00A01951"/>
    <w:rsid w:val="00A02145"/>
    <w:rsid w:val="00A02F11"/>
    <w:rsid w:val="00A0310F"/>
    <w:rsid w:val="00A032D1"/>
    <w:rsid w:val="00A0358C"/>
    <w:rsid w:val="00A04DD1"/>
    <w:rsid w:val="00A06050"/>
    <w:rsid w:val="00A06594"/>
    <w:rsid w:val="00A066DF"/>
    <w:rsid w:val="00A068B4"/>
    <w:rsid w:val="00A0709F"/>
    <w:rsid w:val="00A07299"/>
    <w:rsid w:val="00A074CF"/>
    <w:rsid w:val="00A078F6"/>
    <w:rsid w:val="00A07E83"/>
    <w:rsid w:val="00A107B6"/>
    <w:rsid w:val="00A11915"/>
    <w:rsid w:val="00A119CA"/>
    <w:rsid w:val="00A134A2"/>
    <w:rsid w:val="00A13DF8"/>
    <w:rsid w:val="00A150BA"/>
    <w:rsid w:val="00A17D5D"/>
    <w:rsid w:val="00A23542"/>
    <w:rsid w:val="00A23F72"/>
    <w:rsid w:val="00A261E0"/>
    <w:rsid w:val="00A2667F"/>
    <w:rsid w:val="00A26A87"/>
    <w:rsid w:val="00A27136"/>
    <w:rsid w:val="00A304EA"/>
    <w:rsid w:val="00A3094C"/>
    <w:rsid w:val="00A30D77"/>
    <w:rsid w:val="00A34229"/>
    <w:rsid w:val="00A34E5B"/>
    <w:rsid w:val="00A40200"/>
    <w:rsid w:val="00A40721"/>
    <w:rsid w:val="00A42E45"/>
    <w:rsid w:val="00A437BF"/>
    <w:rsid w:val="00A45CD5"/>
    <w:rsid w:val="00A47EA7"/>
    <w:rsid w:val="00A5022A"/>
    <w:rsid w:val="00A5064C"/>
    <w:rsid w:val="00A51B50"/>
    <w:rsid w:val="00A5699A"/>
    <w:rsid w:val="00A569CC"/>
    <w:rsid w:val="00A56DB8"/>
    <w:rsid w:val="00A57349"/>
    <w:rsid w:val="00A6415B"/>
    <w:rsid w:val="00A643A4"/>
    <w:rsid w:val="00A6467E"/>
    <w:rsid w:val="00A64BF4"/>
    <w:rsid w:val="00A65122"/>
    <w:rsid w:val="00A65C37"/>
    <w:rsid w:val="00A666AC"/>
    <w:rsid w:val="00A6763A"/>
    <w:rsid w:val="00A67D8F"/>
    <w:rsid w:val="00A708C9"/>
    <w:rsid w:val="00A70FB5"/>
    <w:rsid w:val="00A71AB5"/>
    <w:rsid w:val="00A74BC7"/>
    <w:rsid w:val="00A752E5"/>
    <w:rsid w:val="00A764BA"/>
    <w:rsid w:val="00A76714"/>
    <w:rsid w:val="00A768E3"/>
    <w:rsid w:val="00A76B73"/>
    <w:rsid w:val="00A81DED"/>
    <w:rsid w:val="00A82EEC"/>
    <w:rsid w:val="00A83E5E"/>
    <w:rsid w:val="00A85A37"/>
    <w:rsid w:val="00A8645A"/>
    <w:rsid w:val="00A874D2"/>
    <w:rsid w:val="00A9005C"/>
    <w:rsid w:val="00A900A6"/>
    <w:rsid w:val="00A902F3"/>
    <w:rsid w:val="00A90592"/>
    <w:rsid w:val="00A90D16"/>
    <w:rsid w:val="00A9138D"/>
    <w:rsid w:val="00A92719"/>
    <w:rsid w:val="00A929E3"/>
    <w:rsid w:val="00A92DA7"/>
    <w:rsid w:val="00A93943"/>
    <w:rsid w:val="00A97119"/>
    <w:rsid w:val="00A97452"/>
    <w:rsid w:val="00AA0B3E"/>
    <w:rsid w:val="00AA0E02"/>
    <w:rsid w:val="00AA4C35"/>
    <w:rsid w:val="00AA4FDC"/>
    <w:rsid w:val="00AA5816"/>
    <w:rsid w:val="00AA66DA"/>
    <w:rsid w:val="00AA75EA"/>
    <w:rsid w:val="00AB3C31"/>
    <w:rsid w:val="00AB40C6"/>
    <w:rsid w:val="00AB5BD1"/>
    <w:rsid w:val="00AB71B2"/>
    <w:rsid w:val="00AC3106"/>
    <w:rsid w:val="00AC34DA"/>
    <w:rsid w:val="00AC39C0"/>
    <w:rsid w:val="00AC3D7F"/>
    <w:rsid w:val="00AC4291"/>
    <w:rsid w:val="00AC436D"/>
    <w:rsid w:val="00AC48DE"/>
    <w:rsid w:val="00AC4C10"/>
    <w:rsid w:val="00AC5CB9"/>
    <w:rsid w:val="00AC77AE"/>
    <w:rsid w:val="00AC7DA9"/>
    <w:rsid w:val="00AD07C5"/>
    <w:rsid w:val="00AD1199"/>
    <w:rsid w:val="00AD1963"/>
    <w:rsid w:val="00AD4B0F"/>
    <w:rsid w:val="00AD51E4"/>
    <w:rsid w:val="00AD659C"/>
    <w:rsid w:val="00AD66BB"/>
    <w:rsid w:val="00AD6F82"/>
    <w:rsid w:val="00AD7813"/>
    <w:rsid w:val="00AD79F7"/>
    <w:rsid w:val="00AD7CA3"/>
    <w:rsid w:val="00AD7EF2"/>
    <w:rsid w:val="00AE1FBF"/>
    <w:rsid w:val="00AE2CA9"/>
    <w:rsid w:val="00AE3E29"/>
    <w:rsid w:val="00AE3F5C"/>
    <w:rsid w:val="00AE4413"/>
    <w:rsid w:val="00AE4889"/>
    <w:rsid w:val="00AE6B02"/>
    <w:rsid w:val="00AE6EC4"/>
    <w:rsid w:val="00AE7733"/>
    <w:rsid w:val="00AE79F2"/>
    <w:rsid w:val="00AF107D"/>
    <w:rsid w:val="00AF22D5"/>
    <w:rsid w:val="00AF38E7"/>
    <w:rsid w:val="00AF41E2"/>
    <w:rsid w:val="00AF4818"/>
    <w:rsid w:val="00AF561B"/>
    <w:rsid w:val="00AF64D9"/>
    <w:rsid w:val="00AF6F46"/>
    <w:rsid w:val="00AF7A8A"/>
    <w:rsid w:val="00B00528"/>
    <w:rsid w:val="00B00DE8"/>
    <w:rsid w:val="00B00F3F"/>
    <w:rsid w:val="00B019B3"/>
    <w:rsid w:val="00B02F06"/>
    <w:rsid w:val="00B035FC"/>
    <w:rsid w:val="00B05542"/>
    <w:rsid w:val="00B06379"/>
    <w:rsid w:val="00B06657"/>
    <w:rsid w:val="00B07276"/>
    <w:rsid w:val="00B1090D"/>
    <w:rsid w:val="00B109B1"/>
    <w:rsid w:val="00B10B87"/>
    <w:rsid w:val="00B12829"/>
    <w:rsid w:val="00B12CF3"/>
    <w:rsid w:val="00B135D1"/>
    <w:rsid w:val="00B1496A"/>
    <w:rsid w:val="00B14C27"/>
    <w:rsid w:val="00B150C3"/>
    <w:rsid w:val="00B15604"/>
    <w:rsid w:val="00B15B11"/>
    <w:rsid w:val="00B16454"/>
    <w:rsid w:val="00B20316"/>
    <w:rsid w:val="00B2185F"/>
    <w:rsid w:val="00B21995"/>
    <w:rsid w:val="00B223B1"/>
    <w:rsid w:val="00B22CFE"/>
    <w:rsid w:val="00B24607"/>
    <w:rsid w:val="00B2543D"/>
    <w:rsid w:val="00B25D39"/>
    <w:rsid w:val="00B25E42"/>
    <w:rsid w:val="00B267F4"/>
    <w:rsid w:val="00B27683"/>
    <w:rsid w:val="00B27999"/>
    <w:rsid w:val="00B27E46"/>
    <w:rsid w:val="00B30343"/>
    <w:rsid w:val="00B31183"/>
    <w:rsid w:val="00B318FC"/>
    <w:rsid w:val="00B31C41"/>
    <w:rsid w:val="00B32073"/>
    <w:rsid w:val="00B32709"/>
    <w:rsid w:val="00B33708"/>
    <w:rsid w:val="00B33D30"/>
    <w:rsid w:val="00B34D43"/>
    <w:rsid w:val="00B35304"/>
    <w:rsid w:val="00B358D2"/>
    <w:rsid w:val="00B36438"/>
    <w:rsid w:val="00B3738C"/>
    <w:rsid w:val="00B40182"/>
    <w:rsid w:val="00B41FDA"/>
    <w:rsid w:val="00B42711"/>
    <w:rsid w:val="00B431EC"/>
    <w:rsid w:val="00B46DC1"/>
    <w:rsid w:val="00B472BF"/>
    <w:rsid w:val="00B473B1"/>
    <w:rsid w:val="00B47483"/>
    <w:rsid w:val="00B4771D"/>
    <w:rsid w:val="00B5116B"/>
    <w:rsid w:val="00B5192A"/>
    <w:rsid w:val="00B522B5"/>
    <w:rsid w:val="00B5263F"/>
    <w:rsid w:val="00B52AE8"/>
    <w:rsid w:val="00B53787"/>
    <w:rsid w:val="00B53A09"/>
    <w:rsid w:val="00B5550E"/>
    <w:rsid w:val="00B5598A"/>
    <w:rsid w:val="00B568D9"/>
    <w:rsid w:val="00B56F72"/>
    <w:rsid w:val="00B61543"/>
    <w:rsid w:val="00B61629"/>
    <w:rsid w:val="00B62157"/>
    <w:rsid w:val="00B65066"/>
    <w:rsid w:val="00B664B6"/>
    <w:rsid w:val="00B670F9"/>
    <w:rsid w:val="00B704A2"/>
    <w:rsid w:val="00B707BB"/>
    <w:rsid w:val="00B72908"/>
    <w:rsid w:val="00B72D37"/>
    <w:rsid w:val="00B74CB3"/>
    <w:rsid w:val="00B74F7F"/>
    <w:rsid w:val="00B761CD"/>
    <w:rsid w:val="00B765A0"/>
    <w:rsid w:val="00B80AD3"/>
    <w:rsid w:val="00B82428"/>
    <w:rsid w:val="00B82BB5"/>
    <w:rsid w:val="00B8369F"/>
    <w:rsid w:val="00B8553C"/>
    <w:rsid w:val="00B86774"/>
    <w:rsid w:val="00B91395"/>
    <w:rsid w:val="00B917CD"/>
    <w:rsid w:val="00B938E0"/>
    <w:rsid w:val="00B93E09"/>
    <w:rsid w:val="00B94C3E"/>
    <w:rsid w:val="00B94EFC"/>
    <w:rsid w:val="00B9618F"/>
    <w:rsid w:val="00BA1117"/>
    <w:rsid w:val="00BA22FB"/>
    <w:rsid w:val="00BA2494"/>
    <w:rsid w:val="00BA2733"/>
    <w:rsid w:val="00BA3A42"/>
    <w:rsid w:val="00BA4199"/>
    <w:rsid w:val="00BA4EE8"/>
    <w:rsid w:val="00BA613C"/>
    <w:rsid w:val="00BA7022"/>
    <w:rsid w:val="00BB0233"/>
    <w:rsid w:val="00BB0A6A"/>
    <w:rsid w:val="00BB1813"/>
    <w:rsid w:val="00BB2F14"/>
    <w:rsid w:val="00BB33C2"/>
    <w:rsid w:val="00BB4B47"/>
    <w:rsid w:val="00BB6095"/>
    <w:rsid w:val="00BC2332"/>
    <w:rsid w:val="00BC2B24"/>
    <w:rsid w:val="00BC31E0"/>
    <w:rsid w:val="00BC3DDB"/>
    <w:rsid w:val="00BC5B2A"/>
    <w:rsid w:val="00BC6EB8"/>
    <w:rsid w:val="00BC714F"/>
    <w:rsid w:val="00BC7611"/>
    <w:rsid w:val="00BD10FE"/>
    <w:rsid w:val="00BD110F"/>
    <w:rsid w:val="00BD2659"/>
    <w:rsid w:val="00BD31B9"/>
    <w:rsid w:val="00BD36C8"/>
    <w:rsid w:val="00BD3C0C"/>
    <w:rsid w:val="00BD4621"/>
    <w:rsid w:val="00BD5C8C"/>
    <w:rsid w:val="00BD5D19"/>
    <w:rsid w:val="00BD5E5B"/>
    <w:rsid w:val="00BD6D48"/>
    <w:rsid w:val="00BD7351"/>
    <w:rsid w:val="00BD783F"/>
    <w:rsid w:val="00BE2159"/>
    <w:rsid w:val="00BE2589"/>
    <w:rsid w:val="00BE40CD"/>
    <w:rsid w:val="00BE59B5"/>
    <w:rsid w:val="00BE6A42"/>
    <w:rsid w:val="00BE7565"/>
    <w:rsid w:val="00BF0EFF"/>
    <w:rsid w:val="00BF1BCB"/>
    <w:rsid w:val="00BF28AF"/>
    <w:rsid w:val="00BF3D42"/>
    <w:rsid w:val="00C00EF5"/>
    <w:rsid w:val="00C01054"/>
    <w:rsid w:val="00C020E4"/>
    <w:rsid w:val="00C03C6E"/>
    <w:rsid w:val="00C041C7"/>
    <w:rsid w:val="00C0554D"/>
    <w:rsid w:val="00C0644F"/>
    <w:rsid w:val="00C10285"/>
    <w:rsid w:val="00C1073A"/>
    <w:rsid w:val="00C10DF4"/>
    <w:rsid w:val="00C13CD1"/>
    <w:rsid w:val="00C1480C"/>
    <w:rsid w:val="00C14C12"/>
    <w:rsid w:val="00C161B3"/>
    <w:rsid w:val="00C17BA9"/>
    <w:rsid w:val="00C17D24"/>
    <w:rsid w:val="00C22EF5"/>
    <w:rsid w:val="00C24B8C"/>
    <w:rsid w:val="00C24D85"/>
    <w:rsid w:val="00C30243"/>
    <w:rsid w:val="00C30981"/>
    <w:rsid w:val="00C311FD"/>
    <w:rsid w:val="00C33F46"/>
    <w:rsid w:val="00C37FC1"/>
    <w:rsid w:val="00C40572"/>
    <w:rsid w:val="00C41569"/>
    <w:rsid w:val="00C421CB"/>
    <w:rsid w:val="00C42BED"/>
    <w:rsid w:val="00C431CD"/>
    <w:rsid w:val="00C43DE1"/>
    <w:rsid w:val="00C45F2B"/>
    <w:rsid w:val="00C4605A"/>
    <w:rsid w:val="00C465E9"/>
    <w:rsid w:val="00C46A4D"/>
    <w:rsid w:val="00C509F8"/>
    <w:rsid w:val="00C5161A"/>
    <w:rsid w:val="00C52109"/>
    <w:rsid w:val="00C52549"/>
    <w:rsid w:val="00C527DE"/>
    <w:rsid w:val="00C52B45"/>
    <w:rsid w:val="00C54B09"/>
    <w:rsid w:val="00C55014"/>
    <w:rsid w:val="00C5664D"/>
    <w:rsid w:val="00C566ED"/>
    <w:rsid w:val="00C567F9"/>
    <w:rsid w:val="00C56868"/>
    <w:rsid w:val="00C569A4"/>
    <w:rsid w:val="00C57857"/>
    <w:rsid w:val="00C61BB2"/>
    <w:rsid w:val="00C6219A"/>
    <w:rsid w:val="00C63F0D"/>
    <w:rsid w:val="00C63F97"/>
    <w:rsid w:val="00C64EE1"/>
    <w:rsid w:val="00C655C1"/>
    <w:rsid w:val="00C66B43"/>
    <w:rsid w:val="00C66FF7"/>
    <w:rsid w:val="00C67CFE"/>
    <w:rsid w:val="00C72F57"/>
    <w:rsid w:val="00C72F9A"/>
    <w:rsid w:val="00C74A20"/>
    <w:rsid w:val="00C76E5C"/>
    <w:rsid w:val="00C76F08"/>
    <w:rsid w:val="00C778F8"/>
    <w:rsid w:val="00C80781"/>
    <w:rsid w:val="00C81577"/>
    <w:rsid w:val="00C81E39"/>
    <w:rsid w:val="00C83B69"/>
    <w:rsid w:val="00C83EBF"/>
    <w:rsid w:val="00C83EED"/>
    <w:rsid w:val="00C843CB"/>
    <w:rsid w:val="00C85AF4"/>
    <w:rsid w:val="00C867AA"/>
    <w:rsid w:val="00C86887"/>
    <w:rsid w:val="00C90001"/>
    <w:rsid w:val="00C908D2"/>
    <w:rsid w:val="00C91401"/>
    <w:rsid w:val="00C91F78"/>
    <w:rsid w:val="00C921B2"/>
    <w:rsid w:val="00C9307D"/>
    <w:rsid w:val="00C9338A"/>
    <w:rsid w:val="00C946E6"/>
    <w:rsid w:val="00C94D82"/>
    <w:rsid w:val="00C96BCF"/>
    <w:rsid w:val="00C974F6"/>
    <w:rsid w:val="00C9780F"/>
    <w:rsid w:val="00CA0DF4"/>
    <w:rsid w:val="00CA194E"/>
    <w:rsid w:val="00CA351F"/>
    <w:rsid w:val="00CA3B5E"/>
    <w:rsid w:val="00CA4688"/>
    <w:rsid w:val="00CA4E53"/>
    <w:rsid w:val="00CA54A1"/>
    <w:rsid w:val="00CA57AB"/>
    <w:rsid w:val="00CA5C7A"/>
    <w:rsid w:val="00CA7594"/>
    <w:rsid w:val="00CB0F28"/>
    <w:rsid w:val="00CB1FC4"/>
    <w:rsid w:val="00CB22E9"/>
    <w:rsid w:val="00CB2737"/>
    <w:rsid w:val="00CB3163"/>
    <w:rsid w:val="00CB4490"/>
    <w:rsid w:val="00CB54E0"/>
    <w:rsid w:val="00CB618E"/>
    <w:rsid w:val="00CB7927"/>
    <w:rsid w:val="00CC00BB"/>
    <w:rsid w:val="00CC01C5"/>
    <w:rsid w:val="00CC056A"/>
    <w:rsid w:val="00CC0648"/>
    <w:rsid w:val="00CC4B85"/>
    <w:rsid w:val="00CC51A7"/>
    <w:rsid w:val="00CC52C7"/>
    <w:rsid w:val="00CC5DE7"/>
    <w:rsid w:val="00CC7499"/>
    <w:rsid w:val="00CC7A12"/>
    <w:rsid w:val="00CC7DD6"/>
    <w:rsid w:val="00CD0574"/>
    <w:rsid w:val="00CD09FF"/>
    <w:rsid w:val="00CD0C5F"/>
    <w:rsid w:val="00CD0C76"/>
    <w:rsid w:val="00CD0EBC"/>
    <w:rsid w:val="00CD17DD"/>
    <w:rsid w:val="00CD281C"/>
    <w:rsid w:val="00CD28F0"/>
    <w:rsid w:val="00CD361B"/>
    <w:rsid w:val="00CD39DF"/>
    <w:rsid w:val="00CD4AFB"/>
    <w:rsid w:val="00CD5233"/>
    <w:rsid w:val="00CD7B35"/>
    <w:rsid w:val="00CE386D"/>
    <w:rsid w:val="00CE471D"/>
    <w:rsid w:val="00CF0D58"/>
    <w:rsid w:val="00CF1172"/>
    <w:rsid w:val="00CF2809"/>
    <w:rsid w:val="00CF2CB8"/>
    <w:rsid w:val="00CF2FF5"/>
    <w:rsid w:val="00CF3870"/>
    <w:rsid w:val="00CF3B32"/>
    <w:rsid w:val="00CF48BA"/>
    <w:rsid w:val="00CF6777"/>
    <w:rsid w:val="00CF6C5A"/>
    <w:rsid w:val="00D014F2"/>
    <w:rsid w:val="00D016D5"/>
    <w:rsid w:val="00D0211E"/>
    <w:rsid w:val="00D028D7"/>
    <w:rsid w:val="00D02F45"/>
    <w:rsid w:val="00D030EE"/>
    <w:rsid w:val="00D036B2"/>
    <w:rsid w:val="00D048CE"/>
    <w:rsid w:val="00D0630B"/>
    <w:rsid w:val="00D075A5"/>
    <w:rsid w:val="00D07EE5"/>
    <w:rsid w:val="00D103AA"/>
    <w:rsid w:val="00D1041D"/>
    <w:rsid w:val="00D1076E"/>
    <w:rsid w:val="00D10DFB"/>
    <w:rsid w:val="00D12350"/>
    <w:rsid w:val="00D13F0D"/>
    <w:rsid w:val="00D149CA"/>
    <w:rsid w:val="00D154DC"/>
    <w:rsid w:val="00D17020"/>
    <w:rsid w:val="00D2028E"/>
    <w:rsid w:val="00D21BEB"/>
    <w:rsid w:val="00D22201"/>
    <w:rsid w:val="00D23FFA"/>
    <w:rsid w:val="00D261E6"/>
    <w:rsid w:val="00D2756A"/>
    <w:rsid w:val="00D3267B"/>
    <w:rsid w:val="00D32B0D"/>
    <w:rsid w:val="00D33CCF"/>
    <w:rsid w:val="00D355EE"/>
    <w:rsid w:val="00D35D6B"/>
    <w:rsid w:val="00D36065"/>
    <w:rsid w:val="00D36272"/>
    <w:rsid w:val="00D378C7"/>
    <w:rsid w:val="00D40C2B"/>
    <w:rsid w:val="00D41027"/>
    <w:rsid w:val="00D41777"/>
    <w:rsid w:val="00D423E7"/>
    <w:rsid w:val="00D4252F"/>
    <w:rsid w:val="00D42F7F"/>
    <w:rsid w:val="00D44050"/>
    <w:rsid w:val="00D4785E"/>
    <w:rsid w:val="00D50287"/>
    <w:rsid w:val="00D50FFC"/>
    <w:rsid w:val="00D5111F"/>
    <w:rsid w:val="00D5223A"/>
    <w:rsid w:val="00D5242F"/>
    <w:rsid w:val="00D53E26"/>
    <w:rsid w:val="00D53E80"/>
    <w:rsid w:val="00D558E1"/>
    <w:rsid w:val="00D56EFB"/>
    <w:rsid w:val="00D57376"/>
    <w:rsid w:val="00D600A2"/>
    <w:rsid w:val="00D62923"/>
    <w:rsid w:val="00D62D21"/>
    <w:rsid w:val="00D62DF1"/>
    <w:rsid w:val="00D6565B"/>
    <w:rsid w:val="00D672F9"/>
    <w:rsid w:val="00D72561"/>
    <w:rsid w:val="00D72C20"/>
    <w:rsid w:val="00D74DD2"/>
    <w:rsid w:val="00D758AB"/>
    <w:rsid w:val="00D7638A"/>
    <w:rsid w:val="00D76DA2"/>
    <w:rsid w:val="00D77669"/>
    <w:rsid w:val="00D828B5"/>
    <w:rsid w:val="00D830E7"/>
    <w:rsid w:val="00D85119"/>
    <w:rsid w:val="00D87AE0"/>
    <w:rsid w:val="00D90BBC"/>
    <w:rsid w:val="00D9239B"/>
    <w:rsid w:val="00D95FDE"/>
    <w:rsid w:val="00D9794C"/>
    <w:rsid w:val="00D97DDD"/>
    <w:rsid w:val="00DA00C2"/>
    <w:rsid w:val="00DA1A21"/>
    <w:rsid w:val="00DA28E6"/>
    <w:rsid w:val="00DA4574"/>
    <w:rsid w:val="00DA49E9"/>
    <w:rsid w:val="00DA649E"/>
    <w:rsid w:val="00DB0735"/>
    <w:rsid w:val="00DB22E8"/>
    <w:rsid w:val="00DB571D"/>
    <w:rsid w:val="00DB5D77"/>
    <w:rsid w:val="00DB6239"/>
    <w:rsid w:val="00DB6289"/>
    <w:rsid w:val="00DB7384"/>
    <w:rsid w:val="00DC093B"/>
    <w:rsid w:val="00DC24E5"/>
    <w:rsid w:val="00DC7153"/>
    <w:rsid w:val="00DC7CD4"/>
    <w:rsid w:val="00DC7FAE"/>
    <w:rsid w:val="00DD01BC"/>
    <w:rsid w:val="00DD0ADE"/>
    <w:rsid w:val="00DD0FB7"/>
    <w:rsid w:val="00DD20F7"/>
    <w:rsid w:val="00DD45FE"/>
    <w:rsid w:val="00DD4A0C"/>
    <w:rsid w:val="00DD501F"/>
    <w:rsid w:val="00DD5B1B"/>
    <w:rsid w:val="00DD6596"/>
    <w:rsid w:val="00DD68F1"/>
    <w:rsid w:val="00DD7240"/>
    <w:rsid w:val="00DE0654"/>
    <w:rsid w:val="00DE0C03"/>
    <w:rsid w:val="00DE0D25"/>
    <w:rsid w:val="00DE5E5B"/>
    <w:rsid w:val="00DE5F1A"/>
    <w:rsid w:val="00DE5F93"/>
    <w:rsid w:val="00DE7E27"/>
    <w:rsid w:val="00DF1102"/>
    <w:rsid w:val="00DF2875"/>
    <w:rsid w:val="00DF28EF"/>
    <w:rsid w:val="00DF2BE2"/>
    <w:rsid w:val="00DF2FC7"/>
    <w:rsid w:val="00DF4BCF"/>
    <w:rsid w:val="00DF4D36"/>
    <w:rsid w:val="00DF7639"/>
    <w:rsid w:val="00DF7ED8"/>
    <w:rsid w:val="00E00157"/>
    <w:rsid w:val="00E001D7"/>
    <w:rsid w:val="00E013D9"/>
    <w:rsid w:val="00E0216D"/>
    <w:rsid w:val="00E02854"/>
    <w:rsid w:val="00E03044"/>
    <w:rsid w:val="00E032CF"/>
    <w:rsid w:val="00E0352C"/>
    <w:rsid w:val="00E03B9C"/>
    <w:rsid w:val="00E06543"/>
    <w:rsid w:val="00E06846"/>
    <w:rsid w:val="00E06BCD"/>
    <w:rsid w:val="00E11E1B"/>
    <w:rsid w:val="00E143E4"/>
    <w:rsid w:val="00E14ECB"/>
    <w:rsid w:val="00E1561E"/>
    <w:rsid w:val="00E17908"/>
    <w:rsid w:val="00E17D86"/>
    <w:rsid w:val="00E20404"/>
    <w:rsid w:val="00E227DD"/>
    <w:rsid w:val="00E250C0"/>
    <w:rsid w:val="00E26089"/>
    <w:rsid w:val="00E263D6"/>
    <w:rsid w:val="00E267E5"/>
    <w:rsid w:val="00E2727C"/>
    <w:rsid w:val="00E273C6"/>
    <w:rsid w:val="00E27B78"/>
    <w:rsid w:val="00E27CA7"/>
    <w:rsid w:val="00E30E66"/>
    <w:rsid w:val="00E31410"/>
    <w:rsid w:val="00E319C1"/>
    <w:rsid w:val="00E3365F"/>
    <w:rsid w:val="00E3736D"/>
    <w:rsid w:val="00E37763"/>
    <w:rsid w:val="00E37CB5"/>
    <w:rsid w:val="00E40064"/>
    <w:rsid w:val="00E40231"/>
    <w:rsid w:val="00E41397"/>
    <w:rsid w:val="00E41CE5"/>
    <w:rsid w:val="00E44FA3"/>
    <w:rsid w:val="00E455E3"/>
    <w:rsid w:val="00E47698"/>
    <w:rsid w:val="00E503BF"/>
    <w:rsid w:val="00E518F7"/>
    <w:rsid w:val="00E52BF2"/>
    <w:rsid w:val="00E53E22"/>
    <w:rsid w:val="00E54047"/>
    <w:rsid w:val="00E628AD"/>
    <w:rsid w:val="00E63B4F"/>
    <w:rsid w:val="00E648F0"/>
    <w:rsid w:val="00E64FAB"/>
    <w:rsid w:val="00E6761E"/>
    <w:rsid w:val="00E67D61"/>
    <w:rsid w:val="00E700A2"/>
    <w:rsid w:val="00E705D3"/>
    <w:rsid w:val="00E70B45"/>
    <w:rsid w:val="00E7219E"/>
    <w:rsid w:val="00E729A6"/>
    <w:rsid w:val="00E73C94"/>
    <w:rsid w:val="00E74B6B"/>
    <w:rsid w:val="00E74D80"/>
    <w:rsid w:val="00E75A99"/>
    <w:rsid w:val="00E76A2B"/>
    <w:rsid w:val="00E774E3"/>
    <w:rsid w:val="00E7780E"/>
    <w:rsid w:val="00E778CB"/>
    <w:rsid w:val="00E8101E"/>
    <w:rsid w:val="00E82006"/>
    <w:rsid w:val="00E82A0E"/>
    <w:rsid w:val="00E83A23"/>
    <w:rsid w:val="00E843B6"/>
    <w:rsid w:val="00E84ED7"/>
    <w:rsid w:val="00E87A44"/>
    <w:rsid w:val="00E87E9A"/>
    <w:rsid w:val="00E901B1"/>
    <w:rsid w:val="00E91853"/>
    <w:rsid w:val="00E945F6"/>
    <w:rsid w:val="00E959DD"/>
    <w:rsid w:val="00E95C85"/>
    <w:rsid w:val="00E95D17"/>
    <w:rsid w:val="00EA1589"/>
    <w:rsid w:val="00EA1637"/>
    <w:rsid w:val="00EA27B6"/>
    <w:rsid w:val="00EA2BD0"/>
    <w:rsid w:val="00EA2C1D"/>
    <w:rsid w:val="00EA2F2E"/>
    <w:rsid w:val="00EA462A"/>
    <w:rsid w:val="00EA5B17"/>
    <w:rsid w:val="00EA68D7"/>
    <w:rsid w:val="00EA6D24"/>
    <w:rsid w:val="00EA7D27"/>
    <w:rsid w:val="00EB09CA"/>
    <w:rsid w:val="00EB0D85"/>
    <w:rsid w:val="00EB1E81"/>
    <w:rsid w:val="00EB2425"/>
    <w:rsid w:val="00EB38E1"/>
    <w:rsid w:val="00EB3D77"/>
    <w:rsid w:val="00EB5395"/>
    <w:rsid w:val="00EB60B5"/>
    <w:rsid w:val="00EB6508"/>
    <w:rsid w:val="00EB680E"/>
    <w:rsid w:val="00EB7FA4"/>
    <w:rsid w:val="00EC048D"/>
    <w:rsid w:val="00EC16F4"/>
    <w:rsid w:val="00EC17DC"/>
    <w:rsid w:val="00EC1BAA"/>
    <w:rsid w:val="00EC249C"/>
    <w:rsid w:val="00EC2E24"/>
    <w:rsid w:val="00EC5D49"/>
    <w:rsid w:val="00EC63E1"/>
    <w:rsid w:val="00EC716F"/>
    <w:rsid w:val="00ED01B9"/>
    <w:rsid w:val="00ED03D3"/>
    <w:rsid w:val="00ED2DB5"/>
    <w:rsid w:val="00ED63A1"/>
    <w:rsid w:val="00ED7E5A"/>
    <w:rsid w:val="00EE1BD6"/>
    <w:rsid w:val="00EE2683"/>
    <w:rsid w:val="00EE3418"/>
    <w:rsid w:val="00EE444B"/>
    <w:rsid w:val="00EE44E3"/>
    <w:rsid w:val="00EE6D85"/>
    <w:rsid w:val="00EE7E7C"/>
    <w:rsid w:val="00EF22A3"/>
    <w:rsid w:val="00EF2354"/>
    <w:rsid w:val="00EF43D9"/>
    <w:rsid w:val="00EF588F"/>
    <w:rsid w:val="00EF5EE9"/>
    <w:rsid w:val="00EF647E"/>
    <w:rsid w:val="00EF6889"/>
    <w:rsid w:val="00F0027C"/>
    <w:rsid w:val="00F01BA2"/>
    <w:rsid w:val="00F02CEB"/>
    <w:rsid w:val="00F0367C"/>
    <w:rsid w:val="00F04309"/>
    <w:rsid w:val="00F045B6"/>
    <w:rsid w:val="00F073B0"/>
    <w:rsid w:val="00F10305"/>
    <w:rsid w:val="00F108E2"/>
    <w:rsid w:val="00F11EFE"/>
    <w:rsid w:val="00F13BEE"/>
    <w:rsid w:val="00F16875"/>
    <w:rsid w:val="00F20B2F"/>
    <w:rsid w:val="00F23F18"/>
    <w:rsid w:val="00F24B61"/>
    <w:rsid w:val="00F2617F"/>
    <w:rsid w:val="00F278F8"/>
    <w:rsid w:val="00F3025B"/>
    <w:rsid w:val="00F30C37"/>
    <w:rsid w:val="00F3120E"/>
    <w:rsid w:val="00F325E6"/>
    <w:rsid w:val="00F33FDC"/>
    <w:rsid w:val="00F345BC"/>
    <w:rsid w:val="00F34CBA"/>
    <w:rsid w:val="00F36F33"/>
    <w:rsid w:val="00F37185"/>
    <w:rsid w:val="00F37EA0"/>
    <w:rsid w:val="00F40FE7"/>
    <w:rsid w:val="00F41F89"/>
    <w:rsid w:val="00F4347F"/>
    <w:rsid w:val="00F445AE"/>
    <w:rsid w:val="00F445E8"/>
    <w:rsid w:val="00F448DA"/>
    <w:rsid w:val="00F44C03"/>
    <w:rsid w:val="00F45043"/>
    <w:rsid w:val="00F45741"/>
    <w:rsid w:val="00F45FC6"/>
    <w:rsid w:val="00F465C0"/>
    <w:rsid w:val="00F4782E"/>
    <w:rsid w:val="00F47999"/>
    <w:rsid w:val="00F47B86"/>
    <w:rsid w:val="00F47D2F"/>
    <w:rsid w:val="00F5021E"/>
    <w:rsid w:val="00F50BAE"/>
    <w:rsid w:val="00F50FD3"/>
    <w:rsid w:val="00F5224D"/>
    <w:rsid w:val="00F52905"/>
    <w:rsid w:val="00F53218"/>
    <w:rsid w:val="00F545FE"/>
    <w:rsid w:val="00F635B2"/>
    <w:rsid w:val="00F63C0C"/>
    <w:rsid w:val="00F64AC3"/>
    <w:rsid w:val="00F658D9"/>
    <w:rsid w:val="00F660BC"/>
    <w:rsid w:val="00F662D1"/>
    <w:rsid w:val="00F66F45"/>
    <w:rsid w:val="00F6755A"/>
    <w:rsid w:val="00F700F2"/>
    <w:rsid w:val="00F704AB"/>
    <w:rsid w:val="00F707B8"/>
    <w:rsid w:val="00F70946"/>
    <w:rsid w:val="00F70E0B"/>
    <w:rsid w:val="00F71DB7"/>
    <w:rsid w:val="00F7248C"/>
    <w:rsid w:val="00F749FB"/>
    <w:rsid w:val="00F8048E"/>
    <w:rsid w:val="00F81651"/>
    <w:rsid w:val="00F818F3"/>
    <w:rsid w:val="00F84DC4"/>
    <w:rsid w:val="00F85A66"/>
    <w:rsid w:val="00F87487"/>
    <w:rsid w:val="00F875EA"/>
    <w:rsid w:val="00F91ADB"/>
    <w:rsid w:val="00F93154"/>
    <w:rsid w:val="00F95B85"/>
    <w:rsid w:val="00F96564"/>
    <w:rsid w:val="00F96CC8"/>
    <w:rsid w:val="00FA0C1A"/>
    <w:rsid w:val="00FA0D48"/>
    <w:rsid w:val="00FA10DC"/>
    <w:rsid w:val="00FA1FDF"/>
    <w:rsid w:val="00FA4CE6"/>
    <w:rsid w:val="00FA51A1"/>
    <w:rsid w:val="00FA5A17"/>
    <w:rsid w:val="00FA5C96"/>
    <w:rsid w:val="00FA6B67"/>
    <w:rsid w:val="00FA761A"/>
    <w:rsid w:val="00FA7EDB"/>
    <w:rsid w:val="00FB0FFE"/>
    <w:rsid w:val="00FB22C3"/>
    <w:rsid w:val="00FB2505"/>
    <w:rsid w:val="00FB31EF"/>
    <w:rsid w:val="00FB3256"/>
    <w:rsid w:val="00FB3901"/>
    <w:rsid w:val="00FB43FE"/>
    <w:rsid w:val="00FB44B4"/>
    <w:rsid w:val="00FB51EA"/>
    <w:rsid w:val="00FB55B4"/>
    <w:rsid w:val="00FB6D9B"/>
    <w:rsid w:val="00FB777E"/>
    <w:rsid w:val="00FC111F"/>
    <w:rsid w:val="00FC11F0"/>
    <w:rsid w:val="00FC16CD"/>
    <w:rsid w:val="00FC1D1D"/>
    <w:rsid w:val="00FC1F4B"/>
    <w:rsid w:val="00FC27DD"/>
    <w:rsid w:val="00FC2D7F"/>
    <w:rsid w:val="00FC2EBF"/>
    <w:rsid w:val="00FC2FE2"/>
    <w:rsid w:val="00FC40A0"/>
    <w:rsid w:val="00FC467A"/>
    <w:rsid w:val="00FC591D"/>
    <w:rsid w:val="00FC5D68"/>
    <w:rsid w:val="00FC631E"/>
    <w:rsid w:val="00FC65B3"/>
    <w:rsid w:val="00FC7F76"/>
    <w:rsid w:val="00FD245A"/>
    <w:rsid w:val="00FD2FF0"/>
    <w:rsid w:val="00FD310E"/>
    <w:rsid w:val="00FD3239"/>
    <w:rsid w:val="00FD4CDA"/>
    <w:rsid w:val="00FD64C1"/>
    <w:rsid w:val="00FD6C45"/>
    <w:rsid w:val="00FD7547"/>
    <w:rsid w:val="00FE08F6"/>
    <w:rsid w:val="00FE3907"/>
    <w:rsid w:val="00FE526E"/>
    <w:rsid w:val="00FE5F94"/>
    <w:rsid w:val="00FE6AB0"/>
    <w:rsid w:val="00FE7DB4"/>
    <w:rsid w:val="00FF0DB1"/>
    <w:rsid w:val="00FF2EC7"/>
    <w:rsid w:val="00FF435D"/>
    <w:rsid w:val="00FF56E1"/>
    <w:rsid w:val="00FF5C93"/>
    <w:rsid w:val="00FF5D6F"/>
    <w:rsid w:val="00FF5DEB"/>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8C9EE"/>
  <w15:chartTrackingRefBased/>
  <w15:docId w15:val="{338CCDBB-0C92-4607-8EDC-D7CF27E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75A5"/>
    <w:rPr>
      <w:rFonts w:ascii="Tahoma" w:hAnsi="Tahoma" w:cs="Tahoma"/>
      <w:sz w:val="16"/>
      <w:szCs w:val="16"/>
    </w:rPr>
  </w:style>
  <w:style w:type="paragraph" w:styleId="NormalWeb">
    <w:name w:val="Normal (Web)"/>
    <w:basedOn w:val="Normal"/>
    <w:uiPriority w:val="99"/>
    <w:unhideWhenUsed/>
    <w:rsid w:val="001E301C"/>
    <w:pPr>
      <w:spacing w:after="390"/>
    </w:pPr>
  </w:style>
  <w:style w:type="character" w:styleId="Emphasis">
    <w:name w:val="Emphasis"/>
    <w:uiPriority w:val="20"/>
    <w:qFormat/>
    <w:rsid w:val="001E301C"/>
    <w:rPr>
      <w:i/>
      <w:iCs/>
    </w:rPr>
  </w:style>
  <w:style w:type="paragraph" w:styleId="Header">
    <w:name w:val="header"/>
    <w:basedOn w:val="Normal"/>
    <w:link w:val="HeaderChar"/>
    <w:uiPriority w:val="99"/>
    <w:rsid w:val="009A363D"/>
    <w:pPr>
      <w:tabs>
        <w:tab w:val="center" w:pos="4680"/>
        <w:tab w:val="right" w:pos="9360"/>
      </w:tabs>
    </w:pPr>
  </w:style>
  <w:style w:type="character" w:customStyle="1" w:styleId="HeaderChar">
    <w:name w:val="Header Char"/>
    <w:link w:val="Header"/>
    <w:uiPriority w:val="99"/>
    <w:rsid w:val="009A363D"/>
    <w:rPr>
      <w:sz w:val="24"/>
      <w:szCs w:val="24"/>
    </w:rPr>
  </w:style>
  <w:style w:type="paragraph" w:styleId="Footer">
    <w:name w:val="footer"/>
    <w:basedOn w:val="Normal"/>
    <w:link w:val="FooterChar"/>
    <w:rsid w:val="009A363D"/>
    <w:pPr>
      <w:tabs>
        <w:tab w:val="center" w:pos="4680"/>
        <w:tab w:val="right" w:pos="9360"/>
      </w:tabs>
    </w:pPr>
  </w:style>
  <w:style w:type="character" w:customStyle="1" w:styleId="FooterChar">
    <w:name w:val="Footer Char"/>
    <w:link w:val="Footer"/>
    <w:rsid w:val="009A363D"/>
    <w:rPr>
      <w:sz w:val="24"/>
      <w:szCs w:val="24"/>
    </w:rPr>
  </w:style>
  <w:style w:type="paragraph" w:styleId="FootnoteText">
    <w:name w:val="footnote text"/>
    <w:basedOn w:val="Normal"/>
    <w:link w:val="FootnoteTextChar"/>
    <w:rsid w:val="00671F65"/>
    <w:rPr>
      <w:sz w:val="20"/>
      <w:szCs w:val="20"/>
    </w:rPr>
  </w:style>
  <w:style w:type="character" w:customStyle="1" w:styleId="FootnoteTextChar">
    <w:name w:val="Footnote Text Char"/>
    <w:basedOn w:val="DefaultParagraphFont"/>
    <w:link w:val="FootnoteText"/>
    <w:rsid w:val="00671F65"/>
  </w:style>
  <w:style w:type="character" w:styleId="FootnoteReference">
    <w:name w:val="footnote reference"/>
    <w:rsid w:val="00671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464">
      <w:bodyDiv w:val="1"/>
      <w:marLeft w:val="0"/>
      <w:marRight w:val="0"/>
      <w:marTop w:val="0"/>
      <w:marBottom w:val="0"/>
      <w:divBdr>
        <w:top w:val="none" w:sz="0" w:space="0" w:color="auto"/>
        <w:left w:val="none" w:sz="0" w:space="0" w:color="auto"/>
        <w:bottom w:val="none" w:sz="0" w:space="0" w:color="auto"/>
        <w:right w:val="none" w:sz="0" w:space="0" w:color="auto"/>
      </w:divBdr>
    </w:div>
    <w:div w:id="264844229">
      <w:bodyDiv w:val="1"/>
      <w:marLeft w:val="0"/>
      <w:marRight w:val="0"/>
      <w:marTop w:val="0"/>
      <w:marBottom w:val="0"/>
      <w:divBdr>
        <w:top w:val="none" w:sz="0" w:space="0" w:color="auto"/>
        <w:left w:val="none" w:sz="0" w:space="0" w:color="auto"/>
        <w:bottom w:val="none" w:sz="0" w:space="0" w:color="auto"/>
        <w:right w:val="none" w:sz="0" w:space="0" w:color="auto"/>
      </w:divBdr>
      <w:divsChild>
        <w:div w:id="509610145">
          <w:marLeft w:val="0"/>
          <w:marRight w:val="0"/>
          <w:marTop w:val="225"/>
          <w:marBottom w:val="225"/>
          <w:divBdr>
            <w:top w:val="none" w:sz="0" w:space="0" w:color="auto"/>
            <w:left w:val="none" w:sz="0" w:space="0" w:color="auto"/>
            <w:bottom w:val="none" w:sz="0" w:space="0" w:color="auto"/>
            <w:right w:val="none" w:sz="0" w:space="0" w:color="auto"/>
          </w:divBdr>
          <w:divsChild>
            <w:div w:id="2039547041">
              <w:marLeft w:val="0"/>
              <w:marRight w:val="0"/>
              <w:marTop w:val="0"/>
              <w:marBottom w:val="0"/>
              <w:divBdr>
                <w:top w:val="none" w:sz="0" w:space="0" w:color="auto"/>
                <w:left w:val="none" w:sz="0" w:space="0" w:color="auto"/>
                <w:bottom w:val="none" w:sz="0" w:space="0" w:color="auto"/>
                <w:right w:val="none" w:sz="0" w:space="0" w:color="auto"/>
              </w:divBdr>
              <w:divsChild>
                <w:div w:id="339049297">
                  <w:marLeft w:val="0"/>
                  <w:marRight w:val="0"/>
                  <w:marTop w:val="0"/>
                  <w:marBottom w:val="0"/>
                  <w:divBdr>
                    <w:top w:val="none" w:sz="0" w:space="0" w:color="auto"/>
                    <w:left w:val="none" w:sz="0" w:space="0" w:color="auto"/>
                    <w:bottom w:val="none" w:sz="0" w:space="0" w:color="auto"/>
                    <w:right w:val="none" w:sz="0" w:space="0" w:color="auto"/>
                  </w:divBdr>
                  <w:divsChild>
                    <w:div w:id="1614744137">
                      <w:marLeft w:val="0"/>
                      <w:marRight w:val="0"/>
                      <w:marTop w:val="0"/>
                      <w:marBottom w:val="0"/>
                      <w:divBdr>
                        <w:top w:val="none" w:sz="0" w:space="0" w:color="auto"/>
                        <w:left w:val="none" w:sz="0" w:space="0" w:color="auto"/>
                        <w:bottom w:val="none" w:sz="0" w:space="0" w:color="auto"/>
                        <w:right w:val="none" w:sz="0" w:space="0" w:color="auto"/>
                      </w:divBdr>
                      <w:divsChild>
                        <w:div w:id="1384522276">
                          <w:marLeft w:val="0"/>
                          <w:marRight w:val="0"/>
                          <w:marTop w:val="0"/>
                          <w:marBottom w:val="0"/>
                          <w:divBdr>
                            <w:top w:val="none" w:sz="0" w:space="0" w:color="auto"/>
                            <w:left w:val="none" w:sz="0" w:space="0" w:color="auto"/>
                            <w:bottom w:val="none" w:sz="0" w:space="0" w:color="auto"/>
                            <w:right w:val="none" w:sz="0" w:space="0" w:color="auto"/>
                          </w:divBdr>
                          <w:divsChild>
                            <w:div w:id="12162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0111">
      <w:bodyDiv w:val="1"/>
      <w:marLeft w:val="0"/>
      <w:marRight w:val="0"/>
      <w:marTop w:val="0"/>
      <w:marBottom w:val="0"/>
      <w:divBdr>
        <w:top w:val="none" w:sz="0" w:space="0" w:color="auto"/>
        <w:left w:val="none" w:sz="0" w:space="0" w:color="auto"/>
        <w:bottom w:val="none" w:sz="0" w:space="0" w:color="auto"/>
        <w:right w:val="none" w:sz="0" w:space="0" w:color="auto"/>
      </w:divBdr>
      <w:divsChild>
        <w:div w:id="23017644">
          <w:marLeft w:val="0"/>
          <w:marRight w:val="0"/>
          <w:marTop w:val="0"/>
          <w:marBottom w:val="0"/>
          <w:divBdr>
            <w:top w:val="none" w:sz="0" w:space="0" w:color="auto"/>
            <w:left w:val="none" w:sz="0" w:space="0" w:color="auto"/>
            <w:bottom w:val="none" w:sz="0" w:space="0" w:color="auto"/>
            <w:right w:val="none" w:sz="0" w:space="0" w:color="auto"/>
          </w:divBdr>
          <w:divsChild>
            <w:div w:id="209533269">
              <w:marLeft w:val="0"/>
              <w:marRight w:val="0"/>
              <w:marTop w:val="0"/>
              <w:marBottom w:val="0"/>
              <w:divBdr>
                <w:top w:val="none" w:sz="0" w:space="0" w:color="auto"/>
                <w:left w:val="none" w:sz="0" w:space="0" w:color="auto"/>
                <w:bottom w:val="none" w:sz="0" w:space="0" w:color="auto"/>
                <w:right w:val="none" w:sz="0" w:space="0" w:color="auto"/>
              </w:divBdr>
              <w:divsChild>
                <w:div w:id="1573270312">
                  <w:marLeft w:val="0"/>
                  <w:marRight w:val="0"/>
                  <w:marTop w:val="0"/>
                  <w:marBottom w:val="0"/>
                  <w:divBdr>
                    <w:top w:val="none" w:sz="0" w:space="0" w:color="auto"/>
                    <w:left w:val="none" w:sz="0" w:space="0" w:color="auto"/>
                    <w:bottom w:val="none" w:sz="0" w:space="0" w:color="auto"/>
                    <w:right w:val="none" w:sz="0" w:space="0" w:color="auto"/>
                  </w:divBdr>
                  <w:divsChild>
                    <w:div w:id="781998292">
                      <w:marLeft w:val="0"/>
                      <w:marRight w:val="0"/>
                      <w:marTop w:val="0"/>
                      <w:marBottom w:val="0"/>
                      <w:divBdr>
                        <w:top w:val="none" w:sz="0" w:space="0" w:color="auto"/>
                        <w:left w:val="none" w:sz="0" w:space="0" w:color="auto"/>
                        <w:bottom w:val="none" w:sz="0" w:space="0" w:color="auto"/>
                        <w:right w:val="none" w:sz="0" w:space="0" w:color="auto"/>
                      </w:divBdr>
                      <w:divsChild>
                        <w:div w:id="1535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8655">
      <w:bodyDiv w:val="1"/>
      <w:marLeft w:val="0"/>
      <w:marRight w:val="0"/>
      <w:marTop w:val="0"/>
      <w:marBottom w:val="0"/>
      <w:divBdr>
        <w:top w:val="none" w:sz="0" w:space="0" w:color="auto"/>
        <w:left w:val="none" w:sz="0" w:space="0" w:color="auto"/>
        <w:bottom w:val="none" w:sz="0" w:space="0" w:color="auto"/>
        <w:right w:val="none" w:sz="0" w:space="0" w:color="auto"/>
      </w:divBdr>
    </w:div>
    <w:div w:id="1313680464">
      <w:bodyDiv w:val="1"/>
      <w:marLeft w:val="0"/>
      <w:marRight w:val="0"/>
      <w:marTop w:val="0"/>
      <w:marBottom w:val="0"/>
      <w:divBdr>
        <w:top w:val="none" w:sz="0" w:space="0" w:color="auto"/>
        <w:left w:val="none" w:sz="0" w:space="0" w:color="auto"/>
        <w:bottom w:val="none" w:sz="0" w:space="0" w:color="auto"/>
        <w:right w:val="none" w:sz="0" w:space="0" w:color="auto"/>
      </w:divBdr>
    </w:div>
    <w:div w:id="1354526960">
      <w:bodyDiv w:val="1"/>
      <w:marLeft w:val="0"/>
      <w:marRight w:val="0"/>
      <w:marTop w:val="0"/>
      <w:marBottom w:val="0"/>
      <w:divBdr>
        <w:top w:val="none" w:sz="0" w:space="0" w:color="auto"/>
        <w:left w:val="none" w:sz="0" w:space="0" w:color="auto"/>
        <w:bottom w:val="none" w:sz="0" w:space="0" w:color="auto"/>
        <w:right w:val="none" w:sz="0" w:space="0" w:color="auto"/>
      </w:divBdr>
      <w:divsChild>
        <w:div w:id="1484665338">
          <w:marLeft w:val="0"/>
          <w:marRight w:val="0"/>
          <w:marTop w:val="0"/>
          <w:marBottom w:val="0"/>
          <w:divBdr>
            <w:top w:val="none" w:sz="0" w:space="0" w:color="auto"/>
            <w:left w:val="none" w:sz="0" w:space="0" w:color="auto"/>
            <w:bottom w:val="none" w:sz="0" w:space="0" w:color="auto"/>
            <w:right w:val="none" w:sz="0" w:space="0" w:color="auto"/>
          </w:divBdr>
          <w:divsChild>
            <w:div w:id="444010469">
              <w:marLeft w:val="0"/>
              <w:marRight w:val="0"/>
              <w:marTop w:val="0"/>
              <w:marBottom w:val="0"/>
              <w:divBdr>
                <w:top w:val="none" w:sz="0" w:space="0" w:color="auto"/>
                <w:left w:val="none" w:sz="0" w:space="0" w:color="auto"/>
                <w:bottom w:val="none" w:sz="0" w:space="0" w:color="auto"/>
                <w:right w:val="none" w:sz="0" w:space="0" w:color="auto"/>
              </w:divBdr>
              <w:divsChild>
                <w:div w:id="1510948459">
                  <w:marLeft w:val="0"/>
                  <w:marRight w:val="0"/>
                  <w:marTop w:val="0"/>
                  <w:marBottom w:val="0"/>
                  <w:divBdr>
                    <w:top w:val="none" w:sz="0" w:space="0" w:color="auto"/>
                    <w:left w:val="none" w:sz="0" w:space="0" w:color="auto"/>
                    <w:bottom w:val="none" w:sz="0" w:space="0" w:color="auto"/>
                    <w:right w:val="none" w:sz="0" w:space="0" w:color="auto"/>
                  </w:divBdr>
                  <w:divsChild>
                    <w:div w:id="1791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476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08">
          <w:marLeft w:val="0"/>
          <w:marRight w:val="0"/>
          <w:marTop w:val="0"/>
          <w:marBottom w:val="0"/>
          <w:divBdr>
            <w:top w:val="none" w:sz="0" w:space="0" w:color="auto"/>
            <w:left w:val="none" w:sz="0" w:space="0" w:color="auto"/>
            <w:bottom w:val="none" w:sz="0" w:space="0" w:color="auto"/>
            <w:right w:val="none" w:sz="0" w:space="0" w:color="auto"/>
          </w:divBdr>
          <w:divsChild>
            <w:div w:id="967204619">
              <w:marLeft w:val="0"/>
              <w:marRight w:val="0"/>
              <w:marTop w:val="0"/>
              <w:marBottom w:val="0"/>
              <w:divBdr>
                <w:top w:val="none" w:sz="0" w:space="0" w:color="auto"/>
                <w:left w:val="none" w:sz="0" w:space="0" w:color="auto"/>
                <w:bottom w:val="none" w:sz="0" w:space="0" w:color="auto"/>
                <w:right w:val="none" w:sz="0" w:space="0" w:color="auto"/>
              </w:divBdr>
              <w:divsChild>
                <w:div w:id="1490709743">
                  <w:marLeft w:val="0"/>
                  <w:marRight w:val="0"/>
                  <w:marTop w:val="0"/>
                  <w:marBottom w:val="0"/>
                  <w:divBdr>
                    <w:top w:val="none" w:sz="0" w:space="0" w:color="auto"/>
                    <w:left w:val="none" w:sz="0" w:space="0" w:color="auto"/>
                    <w:bottom w:val="none" w:sz="0" w:space="0" w:color="auto"/>
                    <w:right w:val="none" w:sz="0" w:space="0" w:color="auto"/>
                  </w:divBdr>
                  <w:divsChild>
                    <w:div w:id="598104666">
                      <w:marLeft w:val="0"/>
                      <w:marRight w:val="0"/>
                      <w:marTop w:val="0"/>
                      <w:marBottom w:val="0"/>
                      <w:divBdr>
                        <w:top w:val="none" w:sz="0" w:space="0" w:color="auto"/>
                        <w:left w:val="none" w:sz="0" w:space="0" w:color="auto"/>
                        <w:bottom w:val="none" w:sz="0" w:space="0" w:color="auto"/>
                        <w:right w:val="none" w:sz="0" w:space="0" w:color="auto"/>
                      </w:divBdr>
                      <w:divsChild>
                        <w:div w:id="1280262656">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
                            <w:div w:id="1022585544">
                              <w:marLeft w:val="0"/>
                              <w:marRight w:val="0"/>
                              <w:marTop w:val="0"/>
                              <w:marBottom w:val="0"/>
                              <w:divBdr>
                                <w:top w:val="none" w:sz="0" w:space="0" w:color="auto"/>
                                <w:left w:val="none" w:sz="0" w:space="0" w:color="auto"/>
                                <w:bottom w:val="none" w:sz="0" w:space="0" w:color="auto"/>
                                <w:right w:val="none" w:sz="0" w:space="0" w:color="auto"/>
                              </w:divBdr>
                            </w:div>
                            <w:div w:id="1356299451">
                              <w:marLeft w:val="0"/>
                              <w:marRight w:val="0"/>
                              <w:marTop w:val="0"/>
                              <w:marBottom w:val="0"/>
                              <w:divBdr>
                                <w:top w:val="none" w:sz="0" w:space="0" w:color="auto"/>
                                <w:left w:val="none" w:sz="0" w:space="0" w:color="auto"/>
                                <w:bottom w:val="none" w:sz="0" w:space="0" w:color="auto"/>
                                <w:right w:val="none" w:sz="0" w:space="0" w:color="auto"/>
                              </w:divBdr>
                            </w:div>
                            <w:div w:id="16692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82350">
      <w:bodyDiv w:val="1"/>
      <w:marLeft w:val="0"/>
      <w:marRight w:val="0"/>
      <w:marTop w:val="0"/>
      <w:marBottom w:val="0"/>
      <w:divBdr>
        <w:top w:val="none" w:sz="0" w:space="0" w:color="auto"/>
        <w:left w:val="none" w:sz="0" w:space="0" w:color="auto"/>
        <w:bottom w:val="none" w:sz="0" w:space="0" w:color="auto"/>
        <w:right w:val="none" w:sz="0" w:space="0" w:color="auto"/>
      </w:divBdr>
      <w:divsChild>
        <w:div w:id="1547640246">
          <w:marLeft w:val="0"/>
          <w:marRight w:val="0"/>
          <w:marTop w:val="0"/>
          <w:marBottom w:val="0"/>
          <w:divBdr>
            <w:top w:val="none" w:sz="0" w:space="0" w:color="auto"/>
            <w:left w:val="none" w:sz="0" w:space="0" w:color="auto"/>
            <w:bottom w:val="none" w:sz="0" w:space="0" w:color="auto"/>
            <w:right w:val="none" w:sz="0" w:space="0" w:color="auto"/>
          </w:divBdr>
          <w:divsChild>
            <w:div w:id="650404950">
              <w:marLeft w:val="0"/>
              <w:marRight w:val="0"/>
              <w:marTop w:val="0"/>
              <w:marBottom w:val="0"/>
              <w:divBdr>
                <w:top w:val="none" w:sz="0" w:space="0" w:color="auto"/>
                <w:left w:val="none" w:sz="0" w:space="0" w:color="auto"/>
                <w:bottom w:val="none" w:sz="0" w:space="0" w:color="auto"/>
                <w:right w:val="none" w:sz="0" w:space="0" w:color="auto"/>
              </w:divBdr>
              <w:divsChild>
                <w:div w:id="273288040">
                  <w:marLeft w:val="0"/>
                  <w:marRight w:val="0"/>
                  <w:marTop w:val="0"/>
                  <w:marBottom w:val="0"/>
                  <w:divBdr>
                    <w:top w:val="none" w:sz="0" w:space="0" w:color="auto"/>
                    <w:left w:val="none" w:sz="0" w:space="0" w:color="auto"/>
                    <w:bottom w:val="none" w:sz="0" w:space="0" w:color="auto"/>
                    <w:right w:val="none" w:sz="0" w:space="0" w:color="auto"/>
                  </w:divBdr>
                  <w:divsChild>
                    <w:div w:id="1428621209">
                      <w:marLeft w:val="0"/>
                      <w:marRight w:val="0"/>
                      <w:marTop w:val="0"/>
                      <w:marBottom w:val="0"/>
                      <w:divBdr>
                        <w:top w:val="none" w:sz="0" w:space="0" w:color="auto"/>
                        <w:left w:val="none" w:sz="0" w:space="0" w:color="auto"/>
                        <w:bottom w:val="none" w:sz="0" w:space="0" w:color="auto"/>
                        <w:right w:val="none" w:sz="0" w:space="0" w:color="auto"/>
                      </w:divBdr>
                      <w:divsChild>
                        <w:div w:id="857737539">
                          <w:marLeft w:val="0"/>
                          <w:marRight w:val="0"/>
                          <w:marTop w:val="0"/>
                          <w:marBottom w:val="0"/>
                          <w:divBdr>
                            <w:top w:val="none" w:sz="0" w:space="0" w:color="auto"/>
                            <w:left w:val="none" w:sz="0" w:space="0" w:color="auto"/>
                            <w:bottom w:val="none" w:sz="0" w:space="0" w:color="auto"/>
                            <w:right w:val="none" w:sz="0" w:space="0" w:color="auto"/>
                          </w:divBdr>
                          <w:divsChild>
                            <w:div w:id="2433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97986">
      <w:bodyDiv w:val="1"/>
      <w:marLeft w:val="0"/>
      <w:marRight w:val="0"/>
      <w:marTop w:val="0"/>
      <w:marBottom w:val="0"/>
      <w:divBdr>
        <w:top w:val="none" w:sz="0" w:space="0" w:color="auto"/>
        <w:left w:val="none" w:sz="0" w:space="0" w:color="auto"/>
        <w:bottom w:val="none" w:sz="0" w:space="0" w:color="auto"/>
        <w:right w:val="none" w:sz="0" w:space="0" w:color="auto"/>
      </w:divBdr>
      <w:divsChild>
        <w:div w:id="1914317846">
          <w:marLeft w:val="0"/>
          <w:marRight w:val="0"/>
          <w:marTop w:val="0"/>
          <w:marBottom w:val="0"/>
          <w:divBdr>
            <w:top w:val="none" w:sz="0" w:space="0" w:color="auto"/>
            <w:left w:val="none" w:sz="0" w:space="0" w:color="auto"/>
            <w:bottom w:val="none" w:sz="0" w:space="0" w:color="auto"/>
            <w:right w:val="none" w:sz="0" w:space="0" w:color="auto"/>
          </w:divBdr>
          <w:divsChild>
            <w:div w:id="1721321013">
              <w:marLeft w:val="0"/>
              <w:marRight w:val="0"/>
              <w:marTop w:val="0"/>
              <w:marBottom w:val="0"/>
              <w:divBdr>
                <w:top w:val="none" w:sz="0" w:space="0" w:color="auto"/>
                <w:left w:val="none" w:sz="0" w:space="0" w:color="auto"/>
                <w:bottom w:val="none" w:sz="0" w:space="0" w:color="auto"/>
                <w:right w:val="none" w:sz="0" w:space="0" w:color="auto"/>
              </w:divBdr>
              <w:divsChild>
                <w:div w:id="2084255367">
                  <w:marLeft w:val="0"/>
                  <w:marRight w:val="0"/>
                  <w:marTop w:val="0"/>
                  <w:marBottom w:val="0"/>
                  <w:divBdr>
                    <w:top w:val="none" w:sz="0" w:space="0" w:color="auto"/>
                    <w:left w:val="none" w:sz="0" w:space="0" w:color="auto"/>
                    <w:bottom w:val="none" w:sz="0" w:space="0" w:color="auto"/>
                    <w:right w:val="none" w:sz="0" w:space="0" w:color="auto"/>
                  </w:divBdr>
                  <w:divsChild>
                    <w:div w:id="1795757174">
                      <w:marLeft w:val="0"/>
                      <w:marRight w:val="0"/>
                      <w:marTop w:val="0"/>
                      <w:marBottom w:val="0"/>
                      <w:divBdr>
                        <w:top w:val="none" w:sz="0" w:space="0" w:color="auto"/>
                        <w:left w:val="none" w:sz="0" w:space="0" w:color="auto"/>
                        <w:bottom w:val="none" w:sz="0" w:space="0" w:color="auto"/>
                        <w:right w:val="none" w:sz="0" w:space="0" w:color="auto"/>
                      </w:divBdr>
                      <w:divsChild>
                        <w:div w:id="452595315">
                          <w:marLeft w:val="0"/>
                          <w:marRight w:val="0"/>
                          <w:marTop w:val="0"/>
                          <w:marBottom w:val="0"/>
                          <w:divBdr>
                            <w:top w:val="none" w:sz="0" w:space="0" w:color="auto"/>
                            <w:left w:val="none" w:sz="0" w:space="0" w:color="auto"/>
                            <w:bottom w:val="none" w:sz="0" w:space="0" w:color="auto"/>
                            <w:right w:val="none" w:sz="0" w:space="0" w:color="auto"/>
                          </w:divBdr>
                          <w:divsChild>
                            <w:div w:id="1950969971">
                              <w:marLeft w:val="0"/>
                              <w:marRight w:val="0"/>
                              <w:marTop w:val="0"/>
                              <w:marBottom w:val="0"/>
                              <w:divBdr>
                                <w:top w:val="none" w:sz="0" w:space="0" w:color="auto"/>
                                <w:left w:val="none" w:sz="0" w:space="0" w:color="auto"/>
                                <w:bottom w:val="none" w:sz="0" w:space="0" w:color="auto"/>
                                <w:right w:val="none" w:sz="0" w:space="0" w:color="auto"/>
                              </w:divBdr>
                              <w:divsChild>
                                <w:div w:id="900553831">
                                  <w:marLeft w:val="0"/>
                                  <w:marRight w:val="0"/>
                                  <w:marTop w:val="0"/>
                                  <w:marBottom w:val="0"/>
                                  <w:divBdr>
                                    <w:top w:val="none" w:sz="0" w:space="0" w:color="auto"/>
                                    <w:left w:val="none" w:sz="0" w:space="0" w:color="auto"/>
                                    <w:bottom w:val="none" w:sz="0" w:space="0" w:color="auto"/>
                                    <w:right w:val="none" w:sz="0" w:space="0" w:color="auto"/>
                                  </w:divBdr>
                                  <w:divsChild>
                                    <w:div w:id="579406640">
                                      <w:marLeft w:val="0"/>
                                      <w:marRight w:val="0"/>
                                      <w:marTop w:val="0"/>
                                      <w:marBottom w:val="0"/>
                                      <w:divBdr>
                                        <w:top w:val="none" w:sz="0" w:space="0" w:color="auto"/>
                                        <w:left w:val="none" w:sz="0" w:space="0" w:color="auto"/>
                                        <w:bottom w:val="none" w:sz="0" w:space="0" w:color="auto"/>
                                        <w:right w:val="none" w:sz="0" w:space="0" w:color="auto"/>
                                      </w:divBdr>
                                      <w:divsChild>
                                        <w:div w:id="9264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73972">
      <w:bodyDiv w:val="1"/>
      <w:marLeft w:val="0"/>
      <w:marRight w:val="0"/>
      <w:marTop w:val="0"/>
      <w:marBottom w:val="0"/>
      <w:divBdr>
        <w:top w:val="none" w:sz="0" w:space="0" w:color="auto"/>
        <w:left w:val="none" w:sz="0" w:space="0" w:color="auto"/>
        <w:bottom w:val="none" w:sz="0" w:space="0" w:color="auto"/>
        <w:right w:val="none" w:sz="0" w:space="0" w:color="auto"/>
      </w:divBdr>
      <w:divsChild>
        <w:div w:id="63332391">
          <w:marLeft w:val="0"/>
          <w:marRight w:val="0"/>
          <w:marTop w:val="0"/>
          <w:marBottom w:val="0"/>
          <w:divBdr>
            <w:top w:val="none" w:sz="0" w:space="0" w:color="auto"/>
            <w:left w:val="none" w:sz="0" w:space="0" w:color="auto"/>
            <w:bottom w:val="none" w:sz="0" w:space="0" w:color="auto"/>
            <w:right w:val="none" w:sz="0" w:space="0" w:color="auto"/>
          </w:divBdr>
          <w:divsChild>
            <w:div w:id="1586182768">
              <w:marLeft w:val="0"/>
              <w:marRight w:val="0"/>
              <w:marTop w:val="0"/>
              <w:marBottom w:val="0"/>
              <w:divBdr>
                <w:top w:val="none" w:sz="0" w:space="0" w:color="auto"/>
                <w:left w:val="none" w:sz="0" w:space="0" w:color="auto"/>
                <w:bottom w:val="none" w:sz="0" w:space="0" w:color="auto"/>
                <w:right w:val="none" w:sz="0" w:space="0" w:color="auto"/>
              </w:divBdr>
              <w:divsChild>
                <w:div w:id="367413199">
                  <w:marLeft w:val="0"/>
                  <w:marRight w:val="0"/>
                  <w:marTop w:val="0"/>
                  <w:marBottom w:val="0"/>
                  <w:divBdr>
                    <w:top w:val="none" w:sz="0" w:space="0" w:color="auto"/>
                    <w:left w:val="none" w:sz="0" w:space="0" w:color="auto"/>
                    <w:bottom w:val="none" w:sz="0" w:space="0" w:color="auto"/>
                    <w:right w:val="none" w:sz="0" w:space="0" w:color="auto"/>
                  </w:divBdr>
                  <w:divsChild>
                    <w:div w:id="7913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7884">
      <w:bodyDiv w:val="1"/>
      <w:marLeft w:val="0"/>
      <w:marRight w:val="0"/>
      <w:marTop w:val="0"/>
      <w:marBottom w:val="0"/>
      <w:divBdr>
        <w:top w:val="none" w:sz="0" w:space="0" w:color="auto"/>
        <w:left w:val="none" w:sz="0" w:space="0" w:color="auto"/>
        <w:bottom w:val="none" w:sz="0" w:space="0" w:color="auto"/>
        <w:right w:val="none" w:sz="0" w:space="0" w:color="auto"/>
      </w:divBdr>
      <w:divsChild>
        <w:div w:id="1988850158">
          <w:marLeft w:val="0"/>
          <w:marRight w:val="0"/>
          <w:marTop w:val="0"/>
          <w:marBottom w:val="0"/>
          <w:divBdr>
            <w:top w:val="none" w:sz="0" w:space="0" w:color="auto"/>
            <w:left w:val="none" w:sz="0" w:space="0" w:color="auto"/>
            <w:bottom w:val="none" w:sz="0" w:space="0" w:color="auto"/>
            <w:right w:val="none" w:sz="0" w:space="0" w:color="auto"/>
          </w:divBdr>
          <w:divsChild>
            <w:div w:id="748116835">
              <w:marLeft w:val="0"/>
              <w:marRight w:val="0"/>
              <w:marTop w:val="0"/>
              <w:marBottom w:val="0"/>
              <w:divBdr>
                <w:top w:val="none" w:sz="0" w:space="0" w:color="auto"/>
                <w:left w:val="none" w:sz="0" w:space="0" w:color="auto"/>
                <w:bottom w:val="none" w:sz="0" w:space="0" w:color="auto"/>
                <w:right w:val="none" w:sz="0" w:space="0" w:color="auto"/>
              </w:divBdr>
              <w:divsChild>
                <w:div w:id="1965035112">
                  <w:marLeft w:val="0"/>
                  <w:marRight w:val="0"/>
                  <w:marTop w:val="0"/>
                  <w:marBottom w:val="0"/>
                  <w:divBdr>
                    <w:top w:val="none" w:sz="0" w:space="0" w:color="auto"/>
                    <w:left w:val="none" w:sz="0" w:space="0" w:color="auto"/>
                    <w:bottom w:val="none" w:sz="0" w:space="0" w:color="auto"/>
                    <w:right w:val="none" w:sz="0" w:space="0" w:color="auto"/>
                  </w:divBdr>
                  <w:divsChild>
                    <w:div w:id="67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5758">
      <w:bodyDiv w:val="1"/>
      <w:marLeft w:val="0"/>
      <w:marRight w:val="0"/>
      <w:marTop w:val="0"/>
      <w:marBottom w:val="0"/>
      <w:divBdr>
        <w:top w:val="none" w:sz="0" w:space="0" w:color="auto"/>
        <w:left w:val="none" w:sz="0" w:space="0" w:color="auto"/>
        <w:bottom w:val="none" w:sz="0" w:space="0" w:color="auto"/>
        <w:right w:val="none" w:sz="0" w:space="0" w:color="auto"/>
      </w:divBdr>
      <w:divsChild>
        <w:div w:id="1044523234">
          <w:marLeft w:val="0"/>
          <w:marRight w:val="0"/>
          <w:marTop w:val="0"/>
          <w:marBottom w:val="0"/>
          <w:divBdr>
            <w:top w:val="none" w:sz="0" w:space="0" w:color="auto"/>
            <w:left w:val="none" w:sz="0" w:space="0" w:color="auto"/>
            <w:bottom w:val="none" w:sz="0" w:space="0" w:color="auto"/>
            <w:right w:val="none" w:sz="0" w:space="0" w:color="auto"/>
          </w:divBdr>
          <w:divsChild>
            <w:div w:id="124397916">
              <w:marLeft w:val="0"/>
              <w:marRight w:val="0"/>
              <w:marTop w:val="0"/>
              <w:marBottom w:val="0"/>
              <w:divBdr>
                <w:top w:val="none" w:sz="0" w:space="0" w:color="auto"/>
                <w:left w:val="none" w:sz="0" w:space="0" w:color="auto"/>
                <w:bottom w:val="none" w:sz="0" w:space="0" w:color="auto"/>
                <w:right w:val="none" w:sz="0" w:space="0" w:color="auto"/>
              </w:divBdr>
              <w:divsChild>
                <w:div w:id="749280782">
                  <w:marLeft w:val="0"/>
                  <w:marRight w:val="0"/>
                  <w:marTop w:val="0"/>
                  <w:marBottom w:val="0"/>
                  <w:divBdr>
                    <w:top w:val="none" w:sz="0" w:space="0" w:color="auto"/>
                    <w:left w:val="none" w:sz="0" w:space="0" w:color="auto"/>
                    <w:bottom w:val="none" w:sz="0" w:space="0" w:color="auto"/>
                    <w:right w:val="none" w:sz="0" w:space="0" w:color="auto"/>
                  </w:divBdr>
                  <w:divsChild>
                    <w:div w:id="5420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7699-ADB3-4619-9C54-44AB87C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June 21, 2009</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2009</dc:title>
  <dc:subject/>
  <dc:creator>User</dc:creator>
  <cp:keywords/>
  <dc:description/>
  <cp:lastModifiedBy>Meg Flannagan</cp:lastModifiedBy>
  <cp:revision>41</cp:revision>
  <cp:lastPrinted>2016-12-24T21:14:00Z</cp:lastPrinted>
  <dcterms:created xsi:type="dcterms:W3CDTF">2020-02-04T18:29:00Z</dcterms:created>
  <dcterms:modified xsi:type="dcterms:W3CDTF">2020-02-09T14:38:00Z</dcterms:modified>
</cp:coreProperties>
</file>