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85A8" w14:textId="40730E46" w:rsidR="0080717B" w:rsidRPr="009F5B13" w:rsidRDefault="00CF1283" w:rsidP="002978EA">
      <w:pPr>
        <w:spacing w:after="0"/>
        <w:jc w:val="center"/>
        <w:rPr>
          <w:rFonts w:ascii="Times New Roman" w:hAnsi="Times New Roman" w:cs="Times New Roman"/>
          <w:b/>
          <w:sz w:val="24"/>
          <w:szCs w:val="24"/>
        </w:rPr>
      </w:pPr>
      <w:r>
        <w:rPr>
          <w:rFonts w:ascii="Times New Roman" w:hAnsi="Times New Roman" w:cs="Times New Roman"/>
          <w:b/>
          <w:sz w:val="24"/>
          <w:szCs w:val="24"/>
        </w:rPr>
        <w:t>Ju</w:t>
      </w:r>
      <w:r w:rsidR="00BB2A51">
        <w:rPr>
          <w:rFonts w:ascii="Times New Roman" w:hAnsi="Times New Roman" w:cs="Times New Roman"/>
          <w:b/>
          <w:sz w:val="24"/>
          <w:szCs w:val="24"/>
        </w:rPr>
        <w:t>ly</w:t>
      </w:r>
      <w:r w:rsidR="00E55861" w:rsidRPr="009F5B13">
        <w:rPr>
          <w:rFonts w:ascii="Times New Roman" w:hAnsi="Times New Roman" w:cs="Times New Roman"/>
          <w:b/>
          <w:sz w:val="24"/>
          <w:szCs w:val="24"/>
        </w:rPr>
        <w:t xml:space="preserve"> </w:t>
      </w:r>
      <w:r w:rsidR="0087538B">
        <w:rPr>
          <w:rFonts w:ascii="Times New Roman" w:hAnsi="Times New Roman" w:cs="Times New Roman"/>
          <w:b/>
          <w:sz w:val="24"/>
          <w:szCs w:val="24"/>
        </w:rPr>
        <w:t>1</w:t>
      </w:r>
      <w:r w:rsidR="004758B3">
        <w:rPr>
          <w:rFonts w:ascii="Times New Roman" w:hAnsi="Times New Roman" w:cs="Times New Roman"/>
          <w:b/>
          <w:sz w:val="24"/>
          <w:szCs w:val="24"/>
        </w:rPr>
        <w:t>4</w:t>
      </w:r>
      <w:r w:rsidR="00E55861" w:rsidRPr="009F5B13">
        <w:rPr>
          <w:rFonts w:ascii="Times New Roman" w:hAnsi="Times New Roman" w:cs="Times New Roman"/>
          <w:b/>
          <w:sz w:val="24"/>
          <w:szCs w:val="24"/>
        </w:rPr>
        <w:t>, 201</w:t>
      </w:r>
      <w:r>
        <w:rPr>
          <w:rFonts w:ascii="Times New Roman" w:hAnsi="Times New Roman" w:cs="Times New Roman"/>
          <w:b/>
          <w:sz w:val="24"/>
          <w:szCs w:val="24"/>
        </w:rPr>
        <w:t>9</w:t>
      </w:r>
    </w:p>
    <w:p w14:paraId="179437A7" w14:textId="7117BF01" w:rsidR="00E55861" w:rsidRDefault="0087538B" w:rsidP="00D01750">
      <w:pPr>
        <w:spacing w:after="0"/>
        <w:jc w:val="center"/>
        <w:rPr>
          <w:rFonts w:ascii="Times New Roman" w:hAnsi="Times New Roman" w:cs="Times New Roman"/>
          <w:sz w:val="24"/>
          <w:szCs w:val="24"/>
        </w:rPr>
      </w:pPr>
      <w:r>
        <w:rPr>
          <w:rFonts w:ascii="Times New Roman" w:hAnsi="Times New Roman" w:cs="Times New Roman"/>
          <w:b/>
          <w:sz w:val="24"/>
          <w:szCs w:val="24"/>
        </w:rPr>
        <w:t>Amos 7:1-9</w:t>
      </w:r>
    </w:p>
    <w:p w14:paraId="2C27CF4C" w14:textId="77777777" w:rsidR="00D01750" w:rsidRPr="009F5B13" w:rsidRDefault="00D01750" w:rsidP="00D01750">
      <w:pPr>
        <w:spacing w:after="0"/>
        <w:jc w:val="center"/>
        <w:rPr>
          <w:rFonts w:ascii="Times New Roman" w:hAnsi="Times New Roman" w:cs="Times New Roman"/>
          <w:sz w:val="24"/>
          <w:szCs w:val="24"/>
        </w:rPr>
      </w:pPr>
    </w:p>
    <w:p w14:paraId="18361194" w14:textId="5D09D72F" w:rsidR="00045F8C" w:rsidRDefault="00F0759A" w:rsidP="0087538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82E76">
        <w:rPr>
          <w:rFonts w:ascii="Times New Roman" w:hAnsi="Times New Roman" w:cs="Times New Roman"/>
          <w:sz w:val="24"/>
          <w:szCs w:val="24"/>
        </w:rPr>
        <w:t xml:space="preserve">Today </w:t>
      </w:r>
      <w:r w:rsidR="004C4ACA">
        <w:rPr>
          <w:rFonts w:ascii="Times New Roman" w:hAnsi="Times New Roman" w:cs="Times New Roman"/>
          <w:sz w:val="24"/>
          <w:szCs w:val="24"/>
        </w:rPr>
        <w:t>our reading</w:t>
      </w:r>
      <w:r w:rsidR="00D82E76">
        <w:rPr>
          <w:rFonts w:ascii="Times New Roman" w:hAnsi="Times New Roman" w:cs="Times New Roman"/>
          <w:sz w:val="24"/>
          <w:szCs w:val="24"/>
        </w:rPr>
        <w:t xml:space="preserve"> will </w:t>
      </w:r>
      <w:r w:rsidR="004C4ACA">
        <w:rPr>
          <w:rFonts w:ascii="Times New Roman" w:hAnsi="Times New Roman" w:cs="Times New Roman"/>
          <w:sz w:val="24"/>
          <w:szCs w:val="24"/>
        </w:rPr>
        <w:t xml:space="preserve">move from the prophet Elisha to </w:t>
      </w:r>
      <w:r w:rsidR="00D82E76">
        <w:rPr>
          <w:rFonts w:ascii="Times New Roman" w:hAnsi="Times New Roman" w:cs="Times New Roman"/>
          <w:sz w:val="24"/>
          <w:szCs w:val="24"/>
        </w:rPr>
        <w:t xml:space="preserve">the prophet Amos – a man who was blessed to live in a relatively peaceful and prosperous time. </w:t>
      </w:r>
      <w:r w:rsidR="000829CD">
        <w:rPr>
          <w:rFonts w:ascii="Times New Roman" w:hAnsi="Times New Roman" w:cs="Times New Roman"/>
          <w:sz w:val="24"/>
          <w:szCs w:val="24"/>
        </w:rPr>
        <w:t>W</w:t>
      </w:r>
      <w:r w:rsidR="00D82E76">
        <w:rPr>
          <w:rFonts w:ascii="Times New Roman" w:hAnsi="Times New Roman" w:cs="Times New Roman"/>
          <w:sz w:val="24"/>
          <w:szCs w:val="24"/>
        </w:rPr>
        <w:t xml:space="preserve">hile some of Israel’s prophets </w:t>
      </w:r>
      <w:r w:rsidR="004C4ACA">
        <w:rPr>
          <w:rFonts w:ascii="Times New Roman" w:hAnsi="Times New Roman" w:cs="Times New Roman"/>
          <w:sz w:val="24"/>
          <w:szCs w:val="24"/>
        </w:rPr>
        <w:t xml:space="preserve">(like Elijah and Elisha) </w:t>
      </w:r>
      <w:r w:rsidR="00D82E76">
        <w:rPr>
          <w:rFonts w:ascii="Times New Roman" w:hAnsi="Times New Roman" w:cs="Times New Roman"/>
          <w:sz w:val="24"/>
          <w:szCs w:val="24"/>
        </w:rPr>
        <w:t xml:space="preserve">had the challenge of speaking to a community suffering any number of tragic and traumatic circumstances, </w:t>
      </w:r>
      <w:r w:rsidR="00D82E76">
        <w:rPr>
          <w:rFonts w:ascii="Times New Roman" w:hAnsi="Times New Roman" w:cs="Times New Roman"/>
          <w:sz w:val="24"/>
          <w:szCs w:val="24"/>
          <w:u w:val="single"/>
        </w:rPr>
        <w:t>Amos</w:t>
      </w:r>
      <w:r w:rsidR="00D82E76">
        <w:rPr>
          <w:rFonts w:ascii="Times New Roman" w:hAnsi="Times New Roman" w:cs="Times New Roman"/>
          <w:sz w:val="24"/>
          <w:szCs w:val="24"/>
        </w:rPr>
        <w:t xml:space="preserve">’ challenge was quite different. He was called to speak to the people when life was good “and the </w:t>
      </w:r>
      <w:proofErr w:type="spellStart"/>
      <w:r w:rsidR="00D82E76">
        <w:rPr>
          <w:rFonts w:ascii="Times New Roman" w:hAnsi="Times New Roman" w:cs="Times New Roman"/>
          <w:sz w:val="24"/>
          <w:szCs w:val="24"/>
        </w:rPr>
        <w:t>livin</w:t>
      </w:r>
      <w:proofErr w:type="spellEnd"/>
      <w:r w:rsidR="00D82E76">
        <w:rPr>
          <w:rFonts w:ascii="Times New Roman" w:hAnsi="Times New Roman" w:cs="Times New Roman"/>
          <w:sz w:val="24"/>
          <w:szCs w:val="24"/>
        </w:rPr>
        <w:t>’ was easy.”</w:t>
      </w:r>
      <w:r w:rsidR="00045F8C">
        <w:rPr>
          <w:rFonts w:ascii="Times New Roman" w:hAnsi="Times New Roman" w:cs="Times New Roman"/>
          <w:sz w:val="24"/>
          <w:szCs w:val="24"/>
        </w:rPr>
        <w:t xml:space="preserve"> Amos tried to make the people remember that they </w:t>
      </w:r>
      <w:r w:rsidR="000829CD">
        <w:rPr>
          <w:rFonts w:ascii="Times New Roman" w:hAnsi="Times New Roman" w:cs="Times New Roman"/>
          <w:sz w:val="24"/>
          <w:szCs w:val="24"/>
        </w:rPr>
        <w:t>were called to faithful discipleship</w:t>
      </w:r>
      <w:r w:rsidR="00045F8C">
        <w:rPr>
          <w:rFonts w:ascii="Times New Roman" w:hAnsi="Times New Roman" w:cs="Times New Roman"/>
          <w:sz w:val="24"/>
          <w:szCs w:val="24"/>
        </w:rPr>
        <w:t xml:space="preserve"> </w:t>
      </w:r>
      <w:r w:rsidR="00045F8C" w:rsidRPr="00045F8C">
        <w:rPr>
          <w:rFonts w:ascii="Times New Roman" w:hAnsi="Times New Roman" w:cs="Times New Roman"/>
          <w:i/>
          <w:iCs/>
          <w:sz w:val="24"/>
          <w:szCs w:val="24"/>
        </w:rPr>
        <w:t>everyday</w:t>
      </w:r>
      <w:r w:rsidR="00045F8C">
        <w:rPr>
          <w:rFonts w:ascii="Times New Roman" w:hAnsi="Times New Roman" w:cs="Times New Roman"/>
          <w:sz w:val="24"/>
          <w:szCs w:val="24"/>
        </w:rPr>
        <w:t xml:space="preserve"> of their lives, not just </w:t>
      </w:r>
      <w:proofErr w:type="gramStart"/>
      <w:r w:rsidR="00045F8C">
        <w:rPr>
          <w:rFonts w:ascii="Times New Roman" w:hAnsi="Times New Roman" w:cs="Times New Roman"/>
          <w:sz w:val="24"/>
          <w:szCs w:val="24"/>
        </w:rPr>
        <w:t>in the midst of</w:t>
      </w:r>
      <w:proofErr w:type="gramEnd"/>
      <w:r w:rsidR="00045F8C">
        <w:rPr>
          <w:rFonts w:ascii="Times New Roman" w:hAnsi="Times New Roman" w:cs="Times New Roman"/>
          <w:sz w:val="24"/>
          <w:szCs w:val="24"/>
        </w:rPr>
        <w:t xml:space="preserve"> trouble. And unfortunately, the people </w:t>
      </w:r>
      <w:r w:rsidR="004C4ACA">
        <w:rPr>
          <w:rFonts w:ascii="Times New Roman" w:hAnsi="Times New Roman" w:cs="Times New Roman"/>
          <w:sz w:val="24"/>
          <w:szCs w:val="24"/>
        </w:rPr>
        <w:t>never did</w:t>
      </w:r>
      <w:r w:rsidR="00045F8C">
        <w:rPr>
          <w:rFonts w:ascii="Times New Roman" w:hAnsi="Times New Roman" w:cs="Times New Roman"/>
          <w:sz w:val="24"/>
          <w:szCs w:val="24"/>
        </w:rPr>
        <w:t xml:space="preserve"> a good job follow</w:t>
      </w:r>
      <w:r w:rsidR="000829CD">
        <w:rPr>
          <w:rFonts w:ascii="Times New Roman" w:hAnsi="Times New Roman" w:cs="Times New Roman"/>
          <w:sz w:val="24"/>
          <w:szCs w:val="24"/>
        </w:rPr>
        <w:t>ing God</w:t>
      </w:r>
      <w:r w:rsidR="00045F8C">
        <w:rPr>
          <w:rFonts w:ascii="Times New Roman" w:hAnsi="Times New Roman" w:cs="Times New Roman"/>
          <w:sz w:val="24"/>
          <w:szCs w:val="24"/>
        </w:rPr>
        <w:t xml:space="preserve">. In good times and in bad, Israel turned to other gods, were not good neighbors, and focused on personal success instead of caring for the poor and needy. </w:t>
      </w:r>
      <w:r w:rsidR="004C4ACA">
        <w:rPr>
          <w:rFonts w:ascii="Times New Roman" w:hAnsi="Times New Roman" w:cs="Times New Roman"/>
          <w:sz w:val="24"/>
          <w:szCs w:val="24"/>
        </w:rPr>
        <w:t>This is</w:t>
      </w:r>
      <w:r w:rsidR="00045F8C">
        <w:rPr>
          <w:rFonts w:ascii="Times New Roman" w:hAnsi="Times New Roman" w:cs="Times New Roman"/>
          <w:sz w:val="24"/>
          <w:szCs w:val="24"/>
        </w:rPr>
        <w:t xml:space="preserve"> the same old story </w:t>
      </w:r>
      <w:r w:rsidR="00B627BB">
        <w:rPr>
          <w:rFonts w:ascii="Times New Roman" w:hAnsi="Times New Roman" w:cs="Times New Roman"/>
          <w:sz w:val="24"/>
          <w:szCs w:val="24"/>
        </w:rPr>
        <w:t>as heard by dozens of leaders and prophets before, but now told by Amos at a</w:t>
      </w:r>
      <w:r w:rsidR="00045F8C">
        <w:rPr>
          <w:rFonts w:ascii="Times New Roman" w:hAnsi="Times New Roman" w:cs="Times New Roman"/>
          <w:sz w:val="24"/>
          <w:szCs w:val="24"/>
        </w:rPr>
        <w:t xml:space="preserve"> time </w:t>
      </w:r>
      <w:r w:rsidR="00B627BB">
        <w:rPr>
          <w:rFonts w:ascii="Times New Roman" w:hAnsi="Times New Roman" w:cs="Times New Roman"/>
          <w:sz w:val="24"/>
          <w:szCs w:val="24"/>
        </w:rPr>
        <w:t xml:space="preserve">when </w:t>
      </w:r>
      <w:r w:rsidR="00045F8C">
        <w:rPr>
          <w:rFonts w:ascii="Times New Roman" w:hAnsi="Times New Roman" w:cs="Times New Roman"/>
          <w:sz w:val="24"/>
          <w:szCs w:val="24"/>
        </w:rPr>
        <w:t>it</w:t>
      </w:r>
      <w:r w:rsidR="00B627BB">
        <w:rPr>
          <w:rFonts w:ascii="Times New Roman" w:hAnsi="Times New Roman" w:cs="Times New Roman"/>
          <w:sz w:val="24"/>
          <w:szCs w:val="24"/>
        </w:rPr>
        <w:t xml:space="preserve"> wa</w:t>
      </w:r>
      <w:r w:rsidR="00045F8C">
        <w:rPr>
          <w:rFonts w:ascii="Times New Roman" w:hAnsi="Times New Roman" w:cs="Times New Roman"/>
          <w:sz w:val="24"/>
          <w:szCs w:val="24"/>
        </w:rPr>
        <w:t>s hard to make excuse</w:t>
      </w:r>
      <w:r w:rsidR="000829CD">
        <w:rPr>
          <w:rFonts w:ascii="Times New Roman" w:hAnsi="Times New Roman" w:cs="Times New Roman"/>
          <w:sz w:val="24"/>
          <w:szCs w:val="24"/>
        </w:rPr>
        <w:t>s; there was</w:t>
      </w:r>
      <w:r w:rsidR="00045F8C">
        <w:rPr>
          <w:rFonts w:ascii="Times New Roman" w:hAnsi="Times New Roman" w:cs="Times New Roman"/>
          <w:sz w:val="24"/>
          <w:szCs w:val="24"/>
        </w:rPr>
        <w:t xml:space="preserve"> </w:t>
      </w:r>
      <w:r w:rsidR="000829CD">
        <w:rPr>
          <w:rFonts w:ascii="Times New Roman" w:hAnsi="Times New Roman" w:cs="Times New Roman"/>
          <w:sz w:val="24"/>
          <w:szCs w:val="24"/>
        </w:rPr>
        <w:t>n</w:t>
      </w:r>
      <w:r w:rsidR="00045F8C">
        <w:rPr>
          <w:rFonts w:ascii="Times New Roman" w:hAnsi="Times New Roman" w:cs="Times New Roman"/>
          <w:sz w:val="24"/>
          <w:szCs w:val="24"/>
        </w:rPr>
        <w:t xml:space="preserve">o Pharaoh </w:t>
      </w:r>
      <w:r w:rsidR="000829CD">
        <w:rPr>
          <w:rFonts w:ascii="Times New Roman" w:hAnsi="Times New Roman" w:cs="Times New Roman"/>
          <w:sz w:val="24"/>
          <w:szCs w:val="24"/>
        </w:rPr>
        <w:t>enslaving or bringing</w:t>
      </w:r>
      <w:r w:rsidR="00045F8C">
        <w:rPr>
          <w:rFonts w:ascii="Times New Roman" w:hAnsi="Times New Roman" w:cs="Times New Roman"/>
          <w:sz w:val="24"/>
          <w:szCs w:val="24"/>
        </w:rPr>
        <w:t xml:space="preserve"> suffering</w:t>
      </w:r>
      <w:r w:rsidR="000829CD">
        <w:rPr>
          <w:rFonts w:ascii="Times New Roman" w:hAnsi="Times New Roman" w:cs="Times New Roman"/>
          <w:sz w:val="24"/>
          <w:szCs w:val="24"/>
        </w:rPr>
        <w:t>,</w:t>
      </w:r>
      <w:r w:rsidR="00045F8C">
        <w:rPr>
          <w:rFonts w:ascii="Times New Roman" w:hAnsi="Times New Roman" w:cs="Times New Roman"/>
          <w:sz w:val="24"/>
          <w:szCs w:val="24"/>
        </w:rPr>
        <w:t xml:space="preserve"> </w:t>
      </w:r>
      <w:r w:rsidR="004C4ACA">
        <w:rPr>
          <w:rFonts w:ascii="Times New Roman" w:hAnsi="Times New Roman" w:cs="Times New Roman"/>
          <w:sz w:val="24"/>
          <w:szCs w:val="24"/>
        </w:rPr>
        <w:t xml:space="preserve">and </w:t>
      </w:r>
      <w:r w:rsidR="000829CD">
        <w:rPr>
          <w:rFonts w:ascii="Times New Roman" w:hAnsi="Times New Roman" w:cs="Times New Roman"/>
          <w:sz w:val="24"/>
          <w:szCs w:val="24"/>
        </w:rPr>
        <w:t>n</w:t>
      </w:r>
      <w:r w:rsidR="00045F8C">
        <w:rPr>
          <w:rFonts w:ascii="Times New Roman" w:hAnsi="Times New Roman" w:cs="Times New Roman"/>
          <w:sz w:val="24"/>
          <w:szCs w:val="24"/>
        </w:rPr>
        <w:t xml:space="preserve">o </w:t>
      </w:r>
      <w:r w:rsidR="000829CD">
        <w:rPr>
          <w:rFonts w:ascii="Times New Roman" w:hAnsi="Times New Roman" w:cs="Times New Roman"/>
          <w:sz w:val="24"/>
          <w:szCs w:val="24"/>
        </w:rPr>
        <w:t>war divid</w:t>
      </w:r>
      <w:r w:rsidR="004C4ACA">
        <w:rPr>
          <w:rFonts w:ascii="Times New Roman" w:hAnsi="Times New Roman" w:cs="Times New Roman"/>
          <w:sz w:val="24"/>
          <w:szCs w:val="24"/>
        </w:rPr>
        <w:t>ing</w:t>
      </w:r>
      <w:r w:rsidR="000829CD">
        <w:rPr>
          <w:rFonts w:ascii="Times New Roman" w:hAnsi="Times New Roman" w:cs="Times New Roman"/>
          <w:sz w:val="24"/>
          <w:szCs w:val="24"/>
        </w:rPr>
        <w:t xml:space="preserve"> the people.</w:t>
      </w:r>
    </w:p>
    <w:p w14:paraId="3EC8EBBF" w14:textId="4738267E" w:rsidR="00B627BB" w:rsidRDefault="000829CD" w:rsidP="0087538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these </w:t>
      </w:r>
      <w:proofErr w:type="gramStart"/>
      <w:r>
        <w:rPr>
          <w:rFonts w:ascii="Times New Roman" w:hAnsi="Times New Roman" w:cs="Times New Roman"/>
          <w:sz w:val="24"/>
          <w:szCs w:val="24"/>
        </w:rPr>
        <w:t>particular verses</w:t>
      </w:r>
      <w:proofErr w:type="gramEnd"/>
      <w:r>
        <w:rPr>
          <w:rFonts w:ascii="Times New Roman" w:hAnsi="Times New Roman" w:cs="Times New Roman"/>
          <w:sz w:val="24"/>
          <w:szCs w:val="24"/>
        </w:rPr>
        <w:t>, Amos relayed God’s frustration with the people</w:t>
      </w:r>
      <w:r w:rsidR="004C4ACA">
        <w:rPr>
          <w:rFonts w:ascii="Times New Roman" w:hAnsi="Times New Roman" w:cs="Times New Roman"/>
          <w:sz w:val="24"/>
          <w:szCs w:val="24"/>
        </w:rPr>
        <w:t>’s misbehavior</w:t>
      </w:r>
      <w:r w:rsidR="00B627BB">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4C4ACA">
        <w:rPr>
          <w:rFonts w:ascii="Times New Roman" w:hAnsi="Times New Roman" w:cs="Times New Roman"/>
          <w:sz w:val="24"/>
          <w:szCs w:val="24"/>
        </w:rPr>
        <w:t xml:space="preserve">God’s </w:t>
      </w:r>
      <w:r>
        <w:rPr>
          <w:rFonts w:ascii="Times New Roman" w:hAnsi="Times New Roman" w:cs="Times New Roman"/>
          <w:sz w:val="24"/>
          <w:szCs w:val="24"/>
        </w:rPr>
        <w:t>desire to punish the</w:t>
      </w:r>
      <w:r w:rsidR="00B627BB">
        <w:rPr>
          <w:rFonts w:ascii="Times New Roman" w:hAnsi="Times New Roman" w:cs="Times New Roman"/>
          <w:sz w:val="24"/>
          <w:szCs w:val="24"/>
        </w:rPr>
        <w:t>m</w:t>
      </w:r>
      <w:r w:rsidR="004C4ACA">
        <w:rPr>
          <w:rFonts w:ascii="Times New Roman" w:hAnsi="Times New Roman" w:cs="Times New Roman"/>
          <w:sz w:val="24"/>
          <w:szCs w:val="24"/>
        </w:rPr>
        <w:t xml:space="preserve"> accordingly</w:t>
      </w:r>
      <w:r w:rsidR="00B627BB">
        <w:rPr>
          <w:rFonts w:ascii="Times New Roman" w:hAnsi="Times New Roman" w:cs="Times New Roman"/>
          <w:sz w:val="24"/>
          <w:szCs w:val="24"/>
        </w:rPr>
        <w:t xml:space="preserve">. </w:t>
      </w:r>
      <w:r w:rsidR="004C4ACA">
        <w:rPr>
          <w:rFonts w:ascii="Times New Roman" w:hAnsi="Times New Roman" w:cs="Times New Roman"/>
          <w:sz w:val="24"/>
          <w:szCs w:val="24"/>
        </w:rPr>
        <w:t xml:space="preserve">But </w:t>
      </w:r>
      <w:r>
        <w:rPr>
          <w:rFonts w:ascii="Times New Roman" w:hAnsi="Times New Roman" w:cs="Times New Roman"/>
          <w:sz w:val="24"/>
          <w:szCs w:val="24"/>
        </w:rPr>
        <w:t>Amos</w:t>
      </w:r>
      <w:r w:rsidR="00B627BB">
        <w:rPr>
          <w:rFonts w:ascii="Times New Roman" w:hAnsi="Times New Roman" w:cs="Times New Roman"/>
          <w:sz w:val="24"/>
          <w:szCs w:val="24"/>
        </w:rPr>
        <w:t xml:space="preserve"> didn’t ju</w:t>
      </w:r>
      <w:r>
        <w:rPr>
          <w:rFonts w:ascii="Times New Roman" w:hAnsi="Times New Roman" w:cs="Times New Roman"/>
          <w:sz w:val="24"/>
          <w:szCs w:val="24"/>
        </w:rPr>
        <w:t>s</w:t>
      </w:r>
      <w:r w:rsidR="00B627BB">
        <w:rPr>
          <w:rFonts w:ascii="Times New Roman" w:hAnsi="Times New Roman" w:cs="Times New Roman"/>
          <w:sz w:val="24"/>
          <w:szCs w:val="24"/>
        </w:rPr>
        <w:t>t relay the message; he</w:t>
      </w:r>
      <w:r>
        <w:rPr>
          <w:rFonts w:ascii="Times New Roman" w:hAnsi="Times New Roman" w:cs="Times New Roman"/>
          <w:sz w:val="24"/>
          <w:szCs w:val="24"/>
        </w:rPr>
        <w:t xml:space="preserve"> call</w:t>
      </w:r>
      <w:r w:rsidR="00B627BB">
        <w:rPr>
          <w:rFonts w:ascii="Times New Roman" w:hAnsi="Times New Roman" w:cs="Times New Roman"/>
          <w:sz w:val="24"/>
          <w:szCs w:val="24"/>
        </w:rPr>
        <w:t>ed</w:t>
      </w:r>
      <w:r>
        <w:rPr>
          <w:rFonts w:ascii="Times New Roman" w:hAnsi="Times New Roman" w:cs="Times New Roman"/>
          <w:sz w:val="24"/>
          <w:szCs w:val="24"/>
        </w:rPr>
        <w:t xml:space="preserve"> for mercy from God. Amos spoke up for the people.</w:t>
      </w:r>
    </w:p>
    <w:p w14:paraId="5FA09083" w14:textId="1B13783E" w:rsidR="00371226" w:rsidRDefault="004C4ACA" w:rsidP="00B627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w:t>
      </w:r>
      <w:r w:rsidR="00B627BB">
        <w:rPr>
          <w:rFonts w:ascii="Times New Roman" w:hAnsi="Times New Roman" w:cs="Times New Roman"/>
          <w:sz w:val="24"/>
          <w:szCs w:val="24"/>
        </w:rPr>
        <w:t>is prophecy</w:t>
      </w:r>
      <w:r w:rsidR="000829CD">
        <w:rPr>
          <w:rFonts w:ascii="Times New Roman" w:hAnsi="Times New Roman" w:cs="Times New Roman"/>
          <w:sz w:val="24"/>
          <w:szCs w:val="24"/>
        </w:rPr>
        <w:t xml:space="preserve"> concluded with a</w:t>
      </w:r>
      <w:r w:rsidR="0087538B">
        <w:rPr>
          <w:rFonts w:ascii="Times New Roman" w:hAnsi="Times New Roman" w:cs="Times New Roman"/>
          <w:sz w:val="24"/>
          <w:szCs w:val="24"/>
        </w:rPr>
        <w:t xml:space="preserve"> </w:t>
      </w:r>
      <w:r w:rsidR="000829CD">
        <w:rPr>
          <w:rFonts w:ascii="Times New Roman" w:hAnsi="Times New Roman" w:cs="Times New Roman"/>
          <w:sz w:val="24"/>
          <w:szCs w:val="24"/>
        </w:rPr>
        <w:t xml:space="preserve">vision of a </w:t>
      </w:r>
      <w:r w:rsidR="0087538B">
        <w:rPr>
          <w:rFonts w:ascii="Times New Roman" w:hAnsi="Times New Roman" w:cs="Times New Roman"/>
          <w:sz w:val="24"/>
          <w:szCs w:val="24"/>
        </w:rPr>
        <w:t>plumb line</w:t>
      </w:r>
      <w:r w:rsidR="000829CD">
        <w:rPr>
          <w:rFonts w:ascii="Times New Roman" w:hAnsi="Times New Roman" w:cs="Times New Roman"/>
          <w:sz w:val="24"/>
          <w:szCs w:val="24"/>
        </w:rPr>
        <w:t xml:space="preserve">, which some of you may have used in building or </w:t>
      </w:r>
      <w:r w:rsidR="00C33193">
        <w:rPr>
          <w:rFonts w:ascii="Times New Roman" w:hAnsi="Times New Roman" w:cs="Times New Roman"/>
          <w:sz w:val="24"/>
          <w:szCs w:val="24"/>
        </w:rPr>
        <w:t xml:space="preserve">surveying or </w:t>
      </w:r>
      <w:r w:rsidR="000829CD">
        <w:rPr>
          <w:rFonts w:ascii="Times New Roman" w:hAnsi="Times New Roman" w:cs="Times New Roman"/>
          <w:sz w:val="24"/>
          <w:szCs w:val="24"/>
        </w:rPr>
        <w:t xml:space="preserve">wallpapering or other tasks that require a straight line. </w:t>
      </w:r>
      <w:r w:rsidR="00A93F19">
        <w:rPr>
          <w:rFonts w:ascii="Times New Roman" w:hAnsi="Times New Roman" w:cs="Times New Roman"/>
          <w:sz w:val="24"/>
          <w:szCs w:val="24"/>
        </w:rPr>
        <w:t xml:space="preserve">Plumb lines </w:t>
      </w:r>
      <w:r>
        <w:rPr>
          <w:rFonts w:ascii="Times New Roman" w:hAnsi="Times New Roman" w:cs="Times New Roman"/>
          <w:sz w:val="24"/>
          <w:szCs w:val="24"/>
        </w:rPr>
        <w:t xml:space="preserve">are tools which have </w:t>
      </w:r>
      <w:r w:rsidR="00A93F19">
        <w:rPr>
          <w:rFonts w:ascii="Times New Roman" w:hAnsi="Times New Roman" w:cs="Times New Roman"/>
          <w:sz w:val="24"/>
          <w:szCs w:val="24"/>
        </w:rPr>
        <w:t xml:space="preserve">perfected the construction of the world’s </w:t>
      </w:r>
      <w:r>
        <w:rPr>
          <w:rFonts w:ascii="Times New Roman" w:hAnsi="Times New Roman" w:cs="Times New Roman"/>
          <w:sz w:val="24"/>
          <w:szCs w:val="24"/>
        </w:rPr>
        <w:t xml:space="preserve">oldest </w:t>
      </w:r>
      <w:r w:rsidR="00A93F19">
        <w:rPr>
          <w:rFonts w:ascii="Times New Roman" w:hAnsi="Times New Roman" w:cs="Times New Roman"/>
          <w:sz w:val="24"/>
          <w:szCs w:val="24"/>
        </w:rPr>
        <w:t xml:space="preserve">and </w:t>
      </w:r>
      <w:r>
        <w:rPr>
          <w:rFonts w:ascii="Times New Roman" w:hAnsi="Times New Roman" w:cs="Times New Roman"/>
          <w:sz w:val="24"/>
          <w:szCs w:val="24"/>
        </w:rPr>
        <w:t xml:space="preserve">most </w:t>
      </w:r>
      <w:r w:rsidR="00A93F19">
        <w:rPr>
          <w:rFonts w:ascii="Times New Roman" w:hAnsi="Times New Roman" w:cs="Times New Roman"/>
          <w:sz w:val="24"/>
          <w:szCs w:val="24"/>
        </w:rPr>
        <w:t>cherished buildings</w:t>
      </w:r>
      <w:r w:rsidR="00A66E89">
        <w:rPr>
          <w:rFonts w:ascii="Times New Roman" w:hAnsi="Times New Roman" w:cs="Times New Roman"/>
          <w:sz w:val="24"/>
          <w:szCs w:val="24"/>
        </w:rPr>
        <w:t xml:space="preserve"> – f</w:t>
      </w:r>
      <w:r w:rsidR="00A93F19">
        <w:rPr>
          <w:rFonts w:ascii="Times New Roman" w:hAnsi="Times New Roman" w:cs="Times New Roman"/>
          <w:sz w:val="24"/>
          <w:szCs w:val="24"/>
        </w:rPr>
        <w:t>rom</w:t>
      </w:r>
      <w:r w:rsidR="00A66E89">
        <w:rPr>
          <w:rFonts w:ascii="Times New Roman" w:hAnsi="Times New Roman" w:cs="Times New Roman"/>
          <w:sz w:val="24"/>
          <w:szCs w:val="24"/>
        </w:rPr>
        <w:t xml:space="preserve"> </w:t>
      </w:r>
      <w:r w:rsidR="00A93F19">
        <w:rPr>
          <w:rFonts w:ascii="Times New Roman" w:hAnsi="Times New Roman" w:cs="Times New Roman"/>
          <w:sz w:val="24"/>
          <w:szCs w:val="24"/>
        </w:rPr>
        <w:t>ancient Egypt’s palaces</w:t>
      </w:r>
      <w:r w:rsidR="006F33FC">
        <w:rPr>
          <w:rFonts w:ascii="Times New Roman" w:hAnsi="Times New Roman" w:cs="Times New Roman"/>
          <w:sz w:val="24"/>
          <w:szCs w:val="24"/>
        </w:rPr>
        <w:t xml:space="preserve"> and temples</w:t>
      </w:r>
      <w:r>
        <w:rPr>
          <w:rFonts w:ascii="Times New Roman" w:hAnsi="Times New Roman" w:cs="Times New Roman"/>
          <w:sz w:val="24"/>
          <w:szCs w:val="24"/>
        </w:rPr>
        <w:t xml:space="preserve"> to </w:t>
      </w:r>
      <w:r>
        <w:rPr>
          <w:rFonts w:ascii="Times New Roman" w:hAnsi="Times New Roman" w:cs="Times New Roman"/>
          <w:sz w:val="24"/>
          <w:szCs w:val="24"/>
        </w:rPr>
        <w:t>Europe’s tallest cathedrals like Notre Dame and Westminster Abbey</w:t>
      </w:r>
      <w:r w:rsidR="006F33FC">
        <w:rPr>
          <w:rFonts w:ascii="Times New Roman" w:hAnsi="Times New Roman" w:cs="Times New Roman"/>
          <w:sz w:val="24"/>
          <w:szCs w:val="24"/>
        </w:rPr>
        <w:t xml:space="preserve">. </w:t>
      </w:r>
      <w:r w:rsidR="00A66E89">
        <w:rPr>
          <w:rFonts w:ascii="Times New Roman" w:hAnsi="Times New Roman" w:cs="Times New Roman"/>
          <w:sz w:val="24"/>
          <w:szCs w:val="24"/>
        </w:rPr>
        <w:t xml:space="preserve">If a wall was plumb, it would stand straight from the foundation to the top. If a wall was out of plumb, however, it would resemble the leaning Tower of Pisa. </w:t>
      </w:r>
      <w:r w:rsidR="00B627BB">
        <w:rPr>
          <w:rFonts w:ascii="Times New Roman" w:hAnsi="Times New Roman" w:cs="Times New Roman"/>
          <w:sz w:val="24"/>
          <w:szCs w:val="24"/>
        </w:rPr>
        <w:t xml:space="preserve">In these verses, </w:t>
      </w:r>
      <w:r w:rsidR="00A66E89">
        <w:rPr>
          <w:rFonts w:ascii="Times New Roman" w:hAnsi="Times New Roman" w:cs="Times New Roman"/>
          <w:sz w:val="24"/>
          <w:szCs w:val="24"/>
        </w:rPr>
        <w:t xml:space="preserve">God </w:t>
      </w:r>
      <w:r w:rsidR="00B627BB">
        <w:rPr>
          <w:rFonts w:ascii="Times New Roman" w:hAnsi="Times New Roman" w:cs="Times New Roman"/>
          <w:sz w:val="24"/>
          <w:szCs w:val="24"/>
        </w:rPr>
        <w:t>he</w:t>
      </w:r>
      <w:r w:rsidR="00A66E89">
        <w:rPr>
          <w:rFonts w:ascii="Times New Roman" w:hAnsi="Times New Roman" w:cs="Times New Roman"/>
          <w:sz w:val="24"/>
          <w:szCs w:val="24"/>
        </w:rPr>
        <w:t xml:space="preserve">ld </w:t>
      </w:r>
      <w:r w:rsidR="00B627BB">
        <w:rPr>
          <w:rFonts w:ascii="Times New Roman" w:hAnsi="Times New Roman" w:cs="Times New Roman"/>
          <w:sz w:val="24"/>
          <w:szCs w:val="24"/>
        </w:rPr>
        <w:t>a plumb line</w:t>
      </w:r>
      <w:r w:rsidR="00A66E89">
        <w:rPr>
          <w:rFonts w:ascii="Times New Roman" w:hAnsi="Times New Roman" w:cs="Times New Roman"/>
          <w:sz w:val="24"/>
          <w:szCs w:val="24"/>
        </w:rPr>
        <w:t xml:space="preserve"> to show just how far off the mark the people have gone.</w:t>
      </w:r>
    </w:p>
    <w:p w14:paraId="27E0724B" w14:textId="355F8C1C" w:rsidR="00371226" w:rsidRDefault="00371226" w:rsidP="00B627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is also worth noting that </w:t>
      </w:r>
      <w:r w:rsidR="004C4ACA">
        <w:rPr>
          <w:rFonts w:ascii="Times New Roman" w:hAnsi="Times New Roman" w:cs="Times New Roman"/>
          <w:sz w:val="24"/>
          <w:szCs w:val="24"/>
        </w:rPr>
        <w:t>Amos refer</w:t>
      </w:r>
      <w:r w:rsidR="00F830C8">
        <w:rPr>
          <w:rFonts w:ascii="Times New Roman" w:hAnsi="Times New Roman" w:cs="Times New Roman"/>
          <w:sz w:val="24"/>
          <w:szCs w:val="24"/>
        </w:rPr>
        <w:t>r</w:t>
      </w:r>
      <w:r w:rsidR="004C4ACA">
        <w:rPr>
          <w:rFonts w:ascii="Times New Roman" w:hAnsi="Times New Roman" w:cs="Times New Roman"/>
          <w:sz w:val="24"/>
          <w:szCs w:val="24"/>
        </w:rPr>
        <w:t xml:space="preserve">ed to </w:t>
      </w:r>
      <w:r>
        <w:rPr>
          <w:rFonts w:ascii="Times New Roman" w:hAnsi="Times New Roman" w:cs="Times New Roman"/>
          <w:sz w:val="24"/>
          <w:szCs w:val="24"/>
        </w:rPr>
        <w:t>the Jewish people</w:t>
      </w:r>
      <w:r w:rsidR="004C4ACA">
        <w:rPr>
          <w:rFonts w:ascii="Times New Roman" w:hAnsi="Times New Roman" w:cs="Times New Roman"/>
          <w:sz w:val="24"/>
          <w:szCs w:val="24"/>
        </w:rPr>
        <w:t xml:space="preserve"> </w:t>
      </w:r>
      <w:r w:rsidR="004C4ACA">
        <w:rPr>
          <w:rFonts w:ascii="Times New Roman" w:hAnsi="Times New Roman" w:cs="Times New Roman"/>
          <w:sz w:val="24"/>
          <w:szCs w:val="24"/>
        </w:rPr>
        <w:t>as “Jacob” in this passage</w:t>
      </w:r>
      <w:r>
        <w:rPr>
          <w:rFonts w:ascii="Times New Roman" w:hAnsi="Times New Roman" w:cs="Times New Roman"/>
          <w:sz w:val="24"/>
          <w:szCs w:val="24"/>
        </w:rPr>
        <w:t xml:space="preserve">, </w:t>
      </w:r>
      <w:r w:rsidR="004C4ACA">
        <w:rPr>
          <w:rFonts w:ascii="Times New Roman" w:hAnsi="Times New Roman" w:cs="Times New Roman"/>
          <w:sz w:val="24"/>
          <w:szCs w:val="24"/>
        </w:rPr>
        <w:t>not</w:t>
      </w:r>
      <w:r>
        <w:rPr>
          <w:rFonts w:ascii="Times New Roman" w:hAnsi="Times New Roman" w:cs="Times New Roman"/>
          <w:sz w:val="24"/>
          <w:szCs w:val="24"/>
        </w:rPr>
        <w:t xml:space="preserve"> “Israel</w:t>
      </w:r>
      <w:r w:rsidR="004C4ACA">
        <w:rPr>
          <w:rFonts w:ascii="Times New Roman" w:hAnsi="Times New Roman" w:cs="Times New Roman"/>
          <w:sz w:val="24"/>
          <w:szCs w:val="24"/>
        </w:rPr>
        <w:t>.</w:t>
      </w:r>
      <w:r>
        <w:rPr>
          <w:rFonts w:ascii="Times New Roman" w:hAnsi="Times New Roman" w:cs="Times New Roman"/>
          <w:sz w:val="24"/>
          <w:szCs w:val="24"/>
        </w:rPr>
        <w:t xml:space="preserve">” Don’t be confused. </w:t>
      </w:r>
      <w:r w:rsidR="004C4ACA">
        <w:rPr>
          <w:rFonts w:ascii="Times New Roman" w:hAnsi="Times New Roman" w:cs="Times New Roman"/>
          <w:sz w:val="24"/>
          <w:szCs w:val="24"/>
        </w:rPr>
        <w:t>H</w:t>
      </w:r>
      <w:r>
        <w:rPr>
          <w:rFonts w:ascii="Times New Roman" w:hAnsi="Times New Roman" w:cs="Times New Roman"/>
          <w:sz w:val="24"/>
          <w:szCs w:val="24"/>
        </w:rPr>
        <w:t xml:space="preserve">e </w:t>
      </w:r>
      <w:r w:rsidR="004C4ACA">
        <w:rPr>
          <w:rFonts w:ascii="Times New Roman" w:hAnsi="Times New Roman" w:cs="Times New Roman"/>
          <w:sz w:val="24"/>
          <w:szCs w:val="24"/>
        </w:rPr>
        <w:t>was</w:t>
      </w:r>
      <w:r>
        <w:rPr>
          <w:rFonts w:ascii="Times New Roman" w:hAnsi="Times New Roman" w:cs="Times New Roman"/>
          <w:sz w:val="24"/>
          <w:szCs w:val="24"/>
        </w:rPr>
        <w:t xml:space="preserve"> still talking about the same chosen people of God.</w:t>
      </w:r>
    </w:p>
    <w:p w14:paraId="61521FBA" w14:textId="5F79AE42" w:rsidR="00371226" w:rsidRDefault="00F830C8" w:rsidP="00B627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Now</w:t>
      </w:r>
      <w:r w:rsidR="00A66E89">
        <w:rPr>
          <w:rFonts w:ascii="Times New Roman" w:hAnsi="Times New Roman" w:cs="Times New Roman"/>
          <w:sz w:val="24"/>
          <w:szCs w:val="24"/>
        </w:rPr>
        <w:t>, listen again for the word of God to the people of God</w:t>
      </w:r>
      <w:r w:rsidR="00371226">
        <w:rPr>
          <w:rFonts w:ascii="Times New Roman" w:hAnsi="Times New Roman" w:cs="Times New Roman"/>
          <w:sz w:val="24"/>
          <w:szCs w:val="24"/>
        </w:rPr>
        <w:t>.</w:t>
      </w:r>
    </w:p>
    <w:p w14:paraId="2ACEBE32" w14:textId="07624DDF" w:rsidR="0087538B" w:rsidRDefault="00A66E89" w:rsidP="00B627BB">
      <w:pPr>
        <w:spacing w:after="0" w:line="480" w:lineRule="auto"/>
        <w:ind w:firstLine="720"/>
        <w:rPr>
          <w:rFonts w:ascii="Times New Roman" w:hAnsi="Times New Roman" w:cs="Times New Roman"/>
          <w:sz w:val="24"/>
          <w:szCs w:val="24"/>
        </w:rPr>
      </w:pPr>
      <w:r w:rsidRPr="00C33193">
        <w:rPr>
          <w:rFonts w:ascii="Times New Roman" w:hAnsi="Times New Roman" w:cs="Times New Roman"/>
          <w:b/>
          <w:bCs/>
          <w:sz w:val="24"/>
          <w:szCs w:val="24"/>
        </w:rPr>
        <w:t>READ Amos 7</w:t>
      </w:r>
      <w:r>
        <w:rPr>
          <w:rFonts w:ascii="Times New Roman" w:hAnsi="Times New Roman" w:cs="Times New Roman"/>
          <w:b/>
          <w:bCs/>
          <w:sz w:val="24"/>
          <w:szCs w:val="24"/>
        </w:rPr>
        <w:t>.</w:t>
      </w:r>
    </w:p>
    <w:p w14:paraId="1FBB796D" w14:textId="263D3947" w:rsidR="00767C5A" w:rsidRDefault="003667A3" w:rsidP="00E75FC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 beginning, as recorded by the authors of Genesis, God made people </w:t>
      </w:r>
      <w:r>
        <w:rPr>
          <w:rFonts w:ascii="Times New Roman" w:hAnsi="Times New Roman" w:cs="Times New Roman"/>
          <w:sz w:val="24"/>
          <w:szCs w:val="24"/>
        </w:rPr>
        <w:t>in the</w:t>
      </w:r>
      <w:r>
        <w:rPr>
          <w:rFonts w:ascii="Times New Roman" w:hAnsi="Times New Roman" w:cs="Times New Roman"/>
          <w:sz w:val="24"/>
          <w:szCs w:val="24"/>
        </w:rPr>
        <w:t xml:space="preserve"> </w:t>
      </w:r>
      <w:r>
        <w:rPr>
          <w:rFonts w:ascii="Times New Roman" w:hAnsi="Times New Roman" w:cs="Times New Roman"/>
          <w:sz w:val="24"/>
          <w:szCs w:val="24"/>
        </w:rPr>
        <w:t>image of God</w:t>
      </w:r>
      <w:r>
        <w:rPr>
          <w:rFonts w:ascii="Times New Roman" w:hAnsi="Times New Roman" w:cs="Times New Roman"/>
          <w:sz w:val="24"/>
          <w:szCs w:val="24"/>
        </w:rPr>
        <w:t xml:space="preserve"> – the </w:t>
      </w:r>
      <w:r>
        <w:rPr>
          <w:rFonts w:ascii="Times New Roman" w:hAnsi="Times New Roman" w:cs="Times New Roman"/>
          <w:i/>
          <w:iCs/>
          <w:sz w:val="24"/>
          <w:szCs w:val="24"/>
        </w:rPr>
        <w:t xml:space="preserve">imago </w:t>
      </w:r>
      <w:proofErr w:type="spellStart"/>
      <w:r>
        <w:rPr>
          <w:rFonts w:ascii="Times New Roman" w:hAnsi="Times New Roman" w:cs="Times New Roman"/>
          <w:i/>
          <w:iCs/>
          <w:sz w:val="24"/>
          <w:szCs w:val="24"/>
        </w:rPr>
        <w:t>dei</w:t>
      </w:r>
      <w:proofErr w:type="spellEnd"/>
      <w:r>
        <w:rPr>
          <w:rFonts w:ascii="Times New Roman" w:hAnsi="Times New Roman" w:cs="Times New Roman"/>
          <w:sz w:val="24"/>
          <w:szCs w:val="24"/>
        </w:rPr>
        <w:t>.</w:t>
      </w:r>
      <w:r>
        <w:rPr>
          <w:rFonts w:ascii="Times New Roman" w:hAnsi="Times New Roman" w:cs="Times New Roman"/>
          <w:sz w:val="24"/>
          <w:szCs w:val="24"/>
        </w:rPr>
        <w:t xml:space="preserve"> One author </w:t>
      </w:r>
      <w:r w:rsidR="00371226">
        <w:rPr>
          <w:rFonts w:ascii="Times New Roman" w:hAnsi="Times New Roman" w:cs="Times New Roman"/>
          <w:sz w:val="24"/>
          <w:szCs w:val="24"/>
        </w:rPr>
        <w:t>told</w:t>
      </w:r>
      <w:r>
        <w:rPr>
          <w:rFonts w:ascii="Times New Roman" w:hAnsi="Times New Roman" w:cs="Times New Roman"/>
          <w:sz w:val="24"/>
          <w:szCs w:val="24"/>
        </w:rPr>
        <w:t xml:space="preserve"> of God creating the man (A-dam… Adam) “from the dust of the ground… and the breath of God.” </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From th</w:t>
      </w:r>
      <w:r w:rsidR="00371226">
        <w:rPr>
          <w:rFonts w:ascii="Times New Roman" w:hAnsi="Times New Roman" w:cs="Times New Roman"/>
          <w:sz w:val="24"/>
          <w:szCs w:val="24"/>
        </w:rPr>
        <w:t>is</w:t>
      </w:r>
      <w:r>
        <w:rPr>
          <w:rFonts w:ascii="Times New Roman" w:hAnsi="Times New Roman" w:cs="Times New Roman"/>
          <w:sz w:val="24"/>
          <w:szCs w:val="24"/>
        </w:rPr>
        <w:t xml:space="preserve"> </w:t>
      </w:r>
      <w:r>
        <w:rPr>
          <w:rFonts w:ascii="Times New Roman" w:hAnsi="Times New Roman" w:cs="Times New Roman"/>
          <w:i/>
          <w:iCs/>
          <w:sz w:val="24"/>
          <w:szCs w:val="24"/>
        </w:rPr>
        <w:t xml:space="preserve">imago </w:t>
      </w:r>
      <w:proofErr w:type="spellStart"/>
      <w:r>
        <w:rPr>
          <w:rFonts w:ascii="Times New Roman" w:hAnsi="Times New Roman" w:cs="Times New Roman"/>
          <w:i/>
          <w:iCs/>
          <w:sz w:val="24"/>
          <w:szCs w:val="24"/>
        </w:rPr>
        <w:t>dei</w:t>
      </w:r>
      <w:proofErr w:type="spellEnd"/>
      <w:r>
        <w:rPr>
          <w:rFonts w:ascii="Times New Roman" w:hAnsi="Times New Roman" w:cs="Times New Roman"/>
          <w:sz w:val="24"/>
          <w:szCs w:val="24"/>
        </w:rPr>
        <w:t xml:space="preserve"> and the breath of God</w:t>
      </w:r>
      <w:r>
        <w:rPr>
          <w:rFonts w:ascii="Times New Roman" w:hAnsi="Times New Roman" w:cs="Times New Roman"/>
          <w:sz w:val="24"/>
          <w:szCs w:val="24"/>
        </w:rPr>
        <w:t xml:space="preserve">, we know that we are made </w:t>
      </w:r>
      <w:r w:rsidRPr="003667A3">
        <w:rPr>
          <w:rFonts w:ascii="Times New Roman" w:hAnsi="Times New Roman" w:cs="Times New Roman"/>
          <w:i/>
          <w:iCs/>
          <w:sz w:val="24"/>
          <w:szCs w:val="24"/>
        </w:rPr>
        <w:t>from</w:t>
      </w:r>
      <w:r>
        <w:rPr>
          <w:rFonts w:ascii="Times New Roman" w:hAnsi="Times New Roman" w:cs="Times New Roman"/>
          <w:sz w:val="24"/>
          <w:szCs w:val="24"/>
        </w:rPr>
        <w:t xml:space="preserve"> God’s holiness, and made to </w:t>
      </w:r>
      <w:r>
        <w:rPr>
          <w:rFonts w:ascii="Times New Roman" w:hAnsi="Times New Roman" w:cs="Times New Roman"/>
          <w:sz w:val="24"/>
          <w:szCs w:val="24"/>
          <w:u w:val="single"/>
        </w:rPr>
        <w:t>be</w:t>
      </w:r>
      <w:r>
        <w:rPr>
          <w:rFonts w:ascii="Times New Roman" w:hAnsi="Times New Roman" w:cs="Times New Roman"/>
          <w:sz w:val="24"/>
          <w:szCs w:val="24"/>
        </w:rPr>
        <w:t xml:space="preserve"> part of God’s holiness.</w:t>
      </w:r>
      <w:r>
        <w:rPr>
          <w:rFonts w:ascii="Times New Roman" w:hAnsi="Times New Roman" w:cs="Times New Roman"/>
          <w:sz w:val="24"/>
          <w:szCs w:val="24"/>
        </w:rPr>
        <w:t xml:space="preserve"> Much later, in the book of Psalms, we are reminded that God “formed our inward parts [and] knit us together in our mothers’ wombs.” </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gramStart"/>
      <w:r w:rsidR="00371226">
        <w:rPr>
          <w:rFonts w:ascii="Times New Roman" w:hAnsi="Times New Roman" w:cs="Times New Roman"/>
          <w:sz w:val="24"/>
          <w:szCs w:val="24"/>
        </w:rPr>
        <w:t>Over and over again</w:t>
      </w:r>
      <w:proofErr w:type="gramEnd"/>
      <w:r w:rsidR="00371226">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00371226">
        <w:rPr>
          <w:rFonts w:ascii="Times New Roman" w:hAnsi="Times New Roman" w:cs="Times New Roman"/>
          <w:sz w:val="24"/>
          <w:szCs w:val="24"/>
        </w:rPr>
        <w:t>B</w:t>
      </w:r>
      <w:r>
        <w:rPr>
          <w:rFonts w:ascii="Times New Roman" w:hAnsi="Times New Roman" w:cs="Times New Roman"/>
          <w:sz w:val="24"/>
          <w:szCs w:val="24"/>
        </w:rPr>
        <w:t xml:space="preserve">ible, the people of God are taught that God is our creator and builder, working with both simple </w:t>
      </w:r>
      <w:r>
        <w:rPr>
          <w:rFonts w:ascii="Times New Roman" w:hAnsi="Times New Roman" w:cs="Times New Roman"/>
          <w:sz w:val="24"/>
          <w:szCs w:val="24"/>
          <w:u w:val="single"/>
        </w:rPr>
        <w:t>and</w:t>
      </w:r>
      <w:r>
        <w:rPr>
          <w:rFonts w:ascii="Times New Roman" w:hAnsi="Times New Roman" w:cs="Times New Roman"/>
          <w:sz w:val="24"/>
          <w:szCs w:val="24"/>
        </w:rPr>
        <w:t xml:space="preserve"> mysterious substances, making both our largest and most intricate parts</w:t>
      </w:r>
      <w:r w:rsidR="00164A48">
        <w:rPr>
          <w:rFonts w:ascii="Times New Roman" w:hAnsi="Times New Roman" w:cs="Times New Roman"/>
          <w:sz w:val="24"/>
          <w:szCs w:val="24"/>
        </w:rPr>
        <w:t xml:space="preserve"> to be </w:t>
      </w:r>
      <w:r w:rsidR="00164A48" w:rsidRPr="00371226">
        <w:rPr>
          <w:rFonts w:ascii="Times New Roman" w:hAnsi="Times New Roman" w:cs="Times New Roman"/>
          <w:i/>
          <w:iCs/>
          <w:sz w:val="24"/>
          <w:szCs w:val="24"/>
        </w:rPr>
        <w:t>in plumb</w:t>
      </w:r>
      <w:r w:rsidR="00164A48">
        <w:rPr>
          <w:rFonts w:ascii="Times New Roman" w:hAnsi="Times New Roman" w:cs="Times New Roman"/>
          <w:sz w:val="24"/>
          <w:szCs w:val="24"/>
        </w:rPr>
        <w:t xml:space="preserve"> with God’s greater design</w:t>
      </w:r>
      <w:r w:rsidR="0087538B">
        <w:rPr>
          <w:rFonts w:ascii="Times New Roman" w:hAnsi="Times New Roman" w:cs="Times New Roman"/>
          <w:sz w:val="24"/>
          <w:szCs w:val="24"/>
        </w:rPr>
        <w:t>.</w:t>
      </w:r>
    </w:p>
    <w:p w14:paraId="1076E3A5" w14:textId="394C7C64" w:rsidR="00F5535A" w:rsidRDefault="00164A48" w:rsidP="009539B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God did not just make us and abandon us like empty buildings in a ghost town. God </w:t>
      </w:r>
      <w:r w:rsidR="009539B6">
        <w:rPr>
          <w:rFonts w:ascii="Times New Roman" w:hAnsi="Times New Roman" w:cs="Times New Roman"/>
          <w:sz w:val="24"/>
          <w:szCs w:val="24"/>
        </w:rPr>
        <w:t>continue</w:t>
      </w:r>
      <w:r w:rsidR="00371226">
        <w:rPr>
          <w:rFonts w:ascii="Times New Roman" w:hAnsi="Times New Roman" w:cs="Times New Roman"/>
          <w:sz w:val="24"/>
          <w:szCs w:val="24"/>
        </w:rPr>
        <w:t>d</w:t>
      </w:r>
      <w:r w:rsidR="009539B6">
        <w:rPr>
          <w:rFonts w:ascii="Times New Roman" w:hAnsi="Times New Roman" w:cs="Times New Roman"/>
          <w:sz w:val="24"/>
          <w:szCs w:val="24"/>
        </w:rPr>
        <w:t xml:space="preserve"> to </w:t>
      </w:r>
      <w:r>
        <w:rPr>
          <w:rFonts w:ascii="Times New Roman" w:hAnsi="Times New Roman" w:cs="Times New Roman"/>
          <w:i/>
          <w:iCs/>
          <w:sz w:val="24"/>
          <w:szCs w:val="24"/>
        </w:rPr>
        <w:t>inhabit</w:t>
      </w:r>
      <w:r>
        <w:rPr>
          <w:rFonts w:ascii="Times New Roman" w:hAnsi="Times New Roman" w:cs="Times New Roman"/>
          <w:sz w:val="24"/>
          <w:szCs w:val="24"/>
        </w:rPr>
        <w:t xml:space="preserve"> us with the Holy Spirit.</w:t>
      </w:r>
      <w:r w:rsidR="009539B6">
        <w:rPr>
          <w:rFonts w:ascii="Times New Roman" w:hAnsi="Times New Roman" w:cs="Times New Roman"/>
          <w:sz w:val="24"/>
          <w:szCs w:val="24"/>
        </w:rPr>
        <w:t xml:space="preserve"> We remember the story of Pentecost when the Holy Spirit blazed through the house and appeared among the disciples and </w:t>
      </w:r>
      <w:r w:rsidR="009539B6">
        <w:rPr>
          <w:rFonts w:ascii="Times New Roman" w:hAnsi="Times New Roman" w:cs="Times New Roman"/>
          <w:sz w:val="24"/>
          <w:szCs w:val="24"/>
          <w:u w:val="single"/>
        </w:rPr>
        <w:t>on</w:t>
      </w:r>
      <w:r w:rsidR="009539B6">
        <w:rPr>
          <w:rFonts w:ascii="Times New Roman" w:hAnsi="Times New Roman" w:cs="Times New Roman"/>
          <w:sz w:val="24"/>
          <w:szCs w:val="24"/>
        </w:rPr>
        <w:t xml:space="preserve"> the disciples and </w:t>
      </w:r>
      <w:r w:rsidR="009539B6">
        <w:rPr>
          <w:rFonts w:ascii="Times New Roman" w:hAnsi="Times New Roman" w:cs="Times New Roman"/>
          <w:sz w:val="24"/>
          <w:szCs w:val="24"/>
          <w:u w:val="single"/>
        </w:rPr>
        <w:t>within</w:t>
      </w:r>
      <w:r w:rsidR="009539B6">
        <w:rPr>
          <w:rFonts w:ascii="Times New Roman" w:hAnsi="Times New Roman" w:cs="Times New Roman"/>
          <w:sz w:val="24"/>
          <w:szCs w:val="24"/>
        </w:rPr>
        <w:t xml:space="preserve"> the disciples. We remember how Jesus called them to carry his Spirit into the world, building and pro-creating a new family of faith through </w:t>
      </w:r>
      <w:r w:rsidR="0087538B">
        <w:rPr>
          <w:rFonts w:ascii="Times New Roman" w:hAnsi="Times New Roman" w:cs="Times New Roman"/>
          <w:sz w:val="24"/>
          <w:szCs w:val="24"/>
        </w:rPr>
        <w:t>the waters of baptism</w:t>
      </w:r>
      <w:r w:rsidR="009539B6">
        <w:rPr>
          <w:rFonts w:ascii="Times New Roman" w:hAnsi="Times New Roman" w:cs="Times New Roman"/>
          <w:sz w:val="24"/>
          <w:szCs w:val="24"/>
        </w:rPr>
        <w:t xml:space="preserve"> and </w:t>
      </w:r>
      <w:proofErr w:type="spellStart"/>
      <w:r w:rsidR="009539B6">
        <w:rPr>
          <w:rFonts w:ascii="Times New Roman" w:hAnsi="Times New Roman" w:cs="Times New Roman"/>
          <w:sz w:val="24"/>
          <w:szCs w:val="24"/>
        </w:rPr>
        <w:t>everyday</w:t>
      </w:r>
      <w:proofErr w:type="spellEnd"/>
      <w:r w:rsidR="009539B6">
        <w:rPr>
          <w:rFonts w:ascii="Times New Roman" w:hAnsi="Times New Roman" w:cs="Times New Roman"/>
          <w:sz w:val="24"/>
          <w:szCs w:val="24"/>
        </w:rPr>
        <w:t xml:space="preserve"> discipleship</w:t>
      </w:r>
      <w:r w:rsidR="0087538B">
        <w:rPr>
          <w:rFonts w:ascii="Times New Roman" w:hAnsi="Times New Roman" w:cs="Times New Roman"/>
          <w:sz w:val="24"/>
          <w:szCs w:val="24"/>
        </w:rPr>
        <w:t xml:space="preserve">. </w:t>
      </w:r>
      <w:r w:rsidR="00F5535A">
        <w:rPr>
          <w:rFonts w:ascii="Times New Roman" w:hAnsi="Times New Roman" w:cs="Times New Roman"/>
          <w:sz w:val="24"/>
          <w:szCs w:val="24"/>
        </w:rPr>
        <w:t>We remember how Jesus called them to share bread and wine with new believers, eating and drinking the new covenant together in a</w:t>
      </w:r>
      <w:r w:rsidR="0087538B">
        <w:rPr>
          <w:rFonts w:ascii="Times New Roman" w:hAnsi="Times New Roman" w:cs="Times New Roman"/>
          <w:sz w:val="24"/>
          <w:szCs w:val="24"/>
        </w:rPr>
        <w:t xml:space="preserve"> Communion </w:t>
      </w:r>
      <w:r w:rsidR="00F5535A">
        <w:rPr>
          <w:rFonts w:ascii="Times New Roman" w:hAnsi="Times New Roman" w:cs="Times New Roman"/>
          <w:sz w:val="24"/>
          <w:szCs w:val="24"/>
        </w:rPr>
        <w:t>feast</w:t>
      </w:r>
      <w:r w:rsidR="0087538B">
        <w:rPr>
          <w:rFonts w:ascii="Times New Roman" w:hAnsi="Times New Roman" w:cs="Times New Roman"/>
          <w:sz w:val="24"/>
          <w:szCs w:val="24"/>
        </w:rPr>
        <w:t>.</w:t>
      </w:r>
      <w:r w:rsidR="00F5535A">
        <w:rPr>
          <w:rFonts w:ascii="Times New Roman" w:hAnsi="Times New Roman" w:cs="Times New Roman"/>
          <w:sz w:val="24"/>
          <w:szCs w:val="24"/>
        </w:rPr>
        <w:t xml:space="preserve"> </w:t>
      </w:r>
      <w:proofErr w:type="gramStart"/>
      <w:r w:rsidR="00F5535A">
        <w:rPr>
          <w:rFonts w:ascii="Times New Roman" w:hAnsi="Times New Roman" w:cs="Times New Roman"/>
          <w:sz w:val="24"/>
          <w:szCs w:val="24"/>
        </w:rPr>
        <w:t>So</w:t>
      </w:r>
      <w:proofErr w:type="gramEnd"/>
      <w:r w:rsidR="00F5535A">
        <w:rPr>
          <w:rFonts w:ascii="Times New Roman" w:hAnsi="Times New Roman" w:cs="Times New Roman"/>
          <w:sz w:val="24"/>
          <w:szCs w:val="24"/>
        </w:rPr>
        <w:t xml:space="preserve"> we know that Jesus and the Holy Spirit </w:t>
      </w:r>
      <w:r w:rsidR="00371226">
        <w:rPr>
          <w:rFonts w:ascii="Times New Roman" w:hAnsi="Times New Roman" w:cs="Times New Roman"/>
          <w:sz w:val="24"/>
          <w:szCs w:val="24"/>
        </w:rPr>
        <w:t xml:space="preserve">even now keep and </w:t>
      </w:r>
      <w:r w:rsidR="00F5535A">
        <w:rPr>
          <w:rFonts w:ascii="Times New Roman" w:hAnsi="Times New Roman" w:cs="Times New Roman"/>
          <w:sz w:val="24"/>
          <w:szCs w:val="24"/>
        </w:rPr>
        <w:t>continue to call The Church into plumb with these sacred and sacramental gifts.</w:t>
      </w:r>
    </w:p>
    <w:p w14:paraId="69635521" w14:textId="51D27063" w:rsidR="00371226" w:rsidRPr="00371226" w:rsidRDefault="00371226" w:rsidP="000815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Last fall Sweet Hollow took on the practice of memorizing Bible verses</w:t>
      </w:r>
      <w:r w:rsidR="0087538B">
        <w:rPr>
          <w:rFonts w:ascii="Times New Roman" w:hAnsi="Times New Roman" w:cs="Times New Roman"/>
          <w:sz w:val="24"/>
          <w:szCs w:val="24"/>
        </w:rPr>
        <w:t xml:space="preserve">. </w:t>
      </w:r>
      <w:r>
        <w:rPr>
          <w:rFonts w:ascii="Times New Roman" w:hAnsi="Times New Roman" w:cs="Times New Roman"/>
          <w:sz w:val="24"/>
          <w:szCs w:val="24"/>
        </w:rPr>
        <w:t xml:space="preserve">One of those we learned together was </w:t>
      </w:r>
      <w:r w:rsidR="0087538B">
        <w:rPr>
          <w:rFonts w:ascii="Times New Roman" w:hAnsi="Times New Roman" w:cs="Times New Roman"/>
          <w:sz w:val="24"/>
          <w:szCs w:val="24"/>
        </w:rPr>
        <w:t xml:space="preserve">Micah 6:8 What does the Lord require of you? </w:t>
      </w:r>
      <w:r w:rsidR="0087538B" w:rsidRPr="00371226">
        <w:rPr>
          <w:rFonts w:ascii="Times New Roman" w:hAnsi="Times New Roman" w:cs="Times New Roman"/>
          <w:b/>
          <w:bCs/>
          <w:sz w:val="24"/>
          <w:szCs w:val="24"/>
        </w:rPr>
        <w:t>To do justice, to love kindness, to walk humbly with God.</w:t>
      </w:r>
      <w:r w:rsidR="00F5535A" w:rsidRPr="00371226">
        <w:rPr>
          <w:rFonts w:ascii="Times New Roman" w:hAnsi="Times New Roman" w:cs="Times New Roman"/>
          <w:b/>
          <w:bCs/>
          <w:sz w:val="24"/>
          <w:szCs w:val="24"/>
        </w:rPr>
        <w:t xml:space="preserve"> </w:t>
      </w:r>
      <w:r>
        <w:rPr>
          <w:rFonts w:ascii="Times New Roman" w:hAnsi="Times New Roman" w:cs="Times New Roman"/>
          <w:sz w:val="24"/>
          <w:szCs w:val="24"/>
        </w:rPr>
        <w:t>This is part of God’s plumb line, meant to help us align our lives with God’s design.</w:t>
      </w:r>
    </w:p>
    <w:p w14:paraId="6DB72377" w14:textId="3D3D7B11" w:rsidR="0087538B" w:rsidRPr="0087538B" w:rsidRDefault="000A4BE9" w:rsidP="000815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Or consider the </w:t>
      </w:r>
      <w:r w:rsidR="0087538B">
        <w:rPr>
          <w:rFonts w:ascii="Times New Roman" w:hAnsi="Times New Roman" w:cs="Times New Roman"/>
          <w:sz w:val="24"/>
          <w:szCs w:val="24"/>
        </w:rPr>
        <w:t>greatest commandment</w:t>
      </w:r>
      <w:r>
        <w:rPr>
          <w:rFonts w:ascii="Times New Roman" w:hAnsi="Times New Roman" w:cs="Times New Roman"/>
          <w:sz w:val="24"/>
          <w:szCs w:val="24"/>
        </w:rPr>
        <w:t xml:space="preserve"> as Jesus told a young lawyer: </w:t>
      </w:r>
      <w:r w:rsidR="0087538B">
        <w:rPr>
          <w:rFonts w:ascii="Times New Roman" w:hAnsi="Times New Roman" w:cs="Times New Roman"/>
          <w:sz w:val="24"/>
          <w:szCs w:val="24"/>
        </w:rPr>
        <w:t xml:space="preserve">Love the Lord with all your </w:t>
      </w:r>
      <w:r>
        <w:rPr>
          <w:rFonts w:ascii="Times New Roman" w:hAnsi="Times New Roman" w:cs="Times New Roman"/>
          <w:sz w:val="24"/>
          <w:szCs w:val="24"/>
        </w:rPr>
        <w:t>soul</w:t>
      </w:r>
      <w:r w:rsidR="0087538B">
        <w:rPr>
          <w:rFonts w:ascii="Times New Roman" w:hAnsi="Times New Roman" w:cs="Times New Roman"/>
          <w:sz w:val="24"/>
          <w:szCs w:val="24"/>
        </w:rPr>
        <w:t>,</w:t>
      </w:r>
      <w:r>
        <w:rPr>
          <w:rFonts w:ascii="Times New Roman" w:hAnsi="Times New Roman" w:cs="Times New Roman"/>
          <w:sz w:val="24"/>
          <w:szCs w:val="24"/>
        </w:rPr>
        <w:t xml:space="preserve"> and</w:t>
      </w:r>
      <w:r w:rsidR="0087538B">
        <w:rPr>
          <w:rFonts w:ascii="Times New Roman" w:hAnsi="Times New Roman" w:cs="Times New Roman"/>
          <w:sz w:val="24"/>
          <w:szCs w:val="24"/>
        </w:rPr>
        <w:t xml:space="preserve"> mind. </w:t>
      </w:r>
      <w:r>
        <w:rPr>
          <w:rFonts w:ascii="Times New Roman" w:hAnsi="Times New Roman" w:cs="Times New Roman"/>
          <w:sz w:val="24"/>
          <w:szCs w:val="24"/>
        </w:rPr>
        <w:t xml:space="preserve">The second is </w:t>
      </w:r>
      <w:r w:rsidR="0087538B">
        <w:rPr>
          <w:rFonts w:ascii="Times New Roman" w:hAnsi="Times New Roman" w:cs="Times New Roman"/>
          <w:sz w:val="24"/>
          <w:szCs w:val="24"/>
        </w:rPr>
        <w:t>Love your neighbor as yourself.</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 too, is part of God’s plumb line, meant to keep us on the straight and narrow righteous path.</w:t>
      </w:r>
    </w:p>
    <w:p w14:paraId="464CD98D" w14:textId="5F74E4DE" w:rsidR="000A4BE9" w:rsidRDefault="0087538B" w:rsidP="000A4BE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56A83">
        <w:rPr>
          <w:rFonts w:ascii="Times New Roman" w:hAnsi="Times New Roman" w:cs="Times New Roman"/>
          <w:sz w:val="24"/>
          <w:szCs w:val="24"/>
        </w:rPr>
        <w:t>God has given us a plumb line rich with stories and experiences. We have countless ways to know God’s design for our lives, and countless ways to line ourselves up.</w:t>
      </w:r>
      <w:r w:rsidR="000A4BE9">
        <w:rPr>
          <w:rFonts w:ascii="Times New Roman" w:hAnsi="Times New Roman" w:cs="Times New Roman"/>
          <w:sz w:val="24"/>
          <w:szCs w:val="24"/>
        </w:rPr>
        <w:t xml:space="preserve"> </w:t>
      </w:r>
      <w:r w:rsidR="00256A83">
        <w:rPr>
          <w:rFonts w:ascii="Times New Roman" w:hAnsi="Times New Roman" w:cs="Times New Roman"/>
          <w:sz w:val="24"/>
          <w:szCs w:val="24"/>
        </w:rPr>
        <w:t xml:space="preserve">Yet </w:t>
      </w:r>
      <w:r w:rsidR="000A4BE9">
        <w:rPr>
          <w:rFonts w:ascii="Times New Roman" w:hAnsi="Times New Roman" w:cs="Times New Roman"/>
          <w:sz w:val="24"/>
          <w:szCs w:val="24"/>
        </w:rPr>
        <w:t xml:space="preserve">we know “faithful” followers of God have failed </w:t>
      </w:r>
      <w:r w:rsidR="00256A83">
        <w:rPr>
          <w:rFonts w:ascii="Times New Roman" w:hAnsi="Times New Roman" w:cs="Times New Roman"/>
          <w:sz w:val="24"/>
          <w:szCs w:val="24"/>
        </w:rPr>
        <w:t xml:space="preserve">at living a life </w:t>
      </w:r>
      <w:r w:rsidR="00256A83">
        <w:rPr>
          <w:rFonts w:ascii="Times New Roman" w:hAnsi="Times New Roman" w:cs="Times New Roman"/>
          <w:i/>
          <w:iCs/>
          <w:sz w:val="24"/>
          <w:szCs w:val="24"/>
        </w:rPr>
        <w:t xml:space="preserve">in plumb </w:t>
      </w:r>
      <w:r w:rsidR="000A4BE9">
        <w:rPr>
          <w:rFonts w:ascii="Times New Roman" w:hAnsi="Times New Roman" w:cs="Times New Roman"/>
          <w:sz w:val="24"/>
          <w:szCs w:val="24"/>
        </w:rPr>
        <w:t xml:space="preserve">since the beginning. A-dam and </w:t>
      </w:r>
      <w:r w:rsidR="00F830C8">
        <w:rPr>
          <w:rFonts w:ascii="Times New Roman" w:hAnsi="Times New Roman" w:cs="Times New Roman"/>
          <w:sz w:val="24"/>
          <w:szCs w:val="24"/>
        </w:rPr>
        <w:t>Eve</w:t>
      </w:r>
      <w:r w:rsidR="000A4BE9">
        <w:rPr>
          <w:rFonts w:ascii="Times New Roman" w:hAnsi="Times New Roman" w:cs="Times New Roman"/>
          <w:sz w:val="24"/>
          <w:szCs w:val="24"/>
        </w:rPr>
        <w:t xml:space="preserve">, the </w:t>
      </w:r>
      <w:r w:rsidR="00F830C8">
        <w:rPr>
          <w:rFonts w:ascii="Times New Roman" w:hAnsi="Times New Roman" w:cs="Times New Roman"/>
          <w:sz w:val="24"/>
          <w:szCs w:val="24"/>
        </w:rPr>
        <w:t xml:space="preserve">very </w:t>
      </w:r>
      <w:r w:rsidR="000A4BE9">
        <w:rPr>
          <w:rFonts w:ascii="Times New Roman" w:hAnsi="Times New Roman" w:cs="Times New Roman"/>
          <w:sz w:val="24"/>
          <w:szCs w:val="24"/>
        </w:rPr>
        <w:t xml:space="preserve">first creations, quickly fell out of plumb when they didn’t listen to God’s </w:t>
      </w:r>
      <w:proofErr w:type="gramStart"/>
      <w:r w:rsidR="000A4BE9">
        <w:rPr>
          <w:rFonts w:ascii="Times New Roman" w:hAnsi="Times New Roman" w:cs="Times New Roman"/>
          <w:sz w:val="24"/>
          <w:szCs w:val="24"/>
        </w:rPr>
        <w:t>command, but</w:t>
      </w:r>
      <w:proofErr w:type="gramEnd"/>
      <w:r w:rsidR="000A4BE9">
        <w:rPr>
          <w:rFonts w:ascii="Times New Roman" w:hAnsi="Times New Roman" w:cs="Times New Roman"/>
          <w:sz w:val="24"/>
          <w:szCs w:val="24"/>
        </w:rPr>
        <w:t xml:space="preserve"> did their own thing. Moses and the Israelites, after being given Ten Commandments, didn’t obey these simple guiding principles. They resisted living a life </w:t>
      </w:r>
      <w:r w:rsidR="000A4BE9">
        <w:rPr>
          <w:rFonts w:ascii="Times New Roman" w:hAnsi="Times New Roman" w:cs="Times New Roman"/>
          <w:i/>
          <w:iCs/>
          <w:sz w:val="24"/>
          <w:szCs w:val="24"/>
        </w:rPr>
        <w:t>in plumb</w:t>
      </w:r>
      <w:r w:rsidR="000A4BE9">
        <w:rPr>
          <w:rFonts w:ascii="Times New Roman" w:hAnsi="Times New Roman" w:cs="Times New Roman"/>
          <w:sz w:val="24"/>
          <w:szCs w:val="24"/>
        </w:rPr>
        <w:t xml:space="preserve"> with God’s teachings. </w:t>
      </w:r>
      <w:r w:rsidR="00F830C8">
        <w:rPr>
          <w:rFonts w:ascii="Times New Roman" w:hAnsi="Times New Roman" w:cs="Times New Roman"/>
          <w:sz w:val="24"/>
          <w:szCs w:val="24"/>
        </w:rPr>
        <w:t>And the story continued through Amos’s time up to our own</w:t>
      </w:r>
      <w:r w:rsidR="000A4BE9">
        <w:rPr>
          <w:rFonts w:ascii="Times New Roman" w:hAnsi="Times New Roman" w:cs="Times New Roman"/>
          <w:sz w:val="24"/>
          <w:szCs w:val="24"/>
        </w:rPr>
        <w:t>. So as much as The Church’s story – and our story – begins with God building us in plumb with God’s desires, our story is equally one of leaning and growing away from God’s righteous paths.</w:t>
      </w:r>
    </w:p>
    <w:p w14:paraId="244CA40D" w14:textId="30485E2C" w:rsidR="00CD1029" w:rsidRDefault="00256A83" w:rsidP="000A4BE9">
      <w:pPr>
        <w:spacing w:after="0" w:line="480" w:lineRule="auto"/>
        <w:ind w:firstLine="720"/>
        <w:rPr>
          <w:rFonts w:ascii="Times New Roman" w:hAnsi="Times New Roman" w:cs="Times New Roman"/>
          <w:color w:val="000001"/>
          <w:sz w:val="24"/>
          <w:szCs w:val="24"/>
          <w:shd w:val="clear" w:color="auto" w:fill="FFFFFF"/>
        </w:rPr>
      </w:pPr>
      <w:r>
        <w:rPr>
          <w:rFonts w:ascii="Times New Roman" w:hAnsi="Times New Roman" w:cs="Times New Roman"/>
          <w:sz w:val="24"/>
          <w:szCs w:val="24"/>
        </w:rPr>
        <w:t xml:space="preserve">This prophecy which Amos brought was uncomfortable for Israel then, and is uncomfortable for us now. </w:t>
      </w:r>
      <w:r w:rsidR="00F830C8">
        <w:rPr>
          <w:rFonts w:ascii="Times New Roman" w:hAnsi="Times New Roman" w:cs="Times New Roman"/>
          <w:sz w:val="24"/>
          <w:szCs w:val="24"/>
        </w:rPr>
        <w:t>We</w:t>
      </w:r>
      <w:r>
        <w:rPr>
          <w:rFonts w:ascii="Times New Roman" w:hAnsi="Times New Roman" w:cs="Times New Roman"/>
          <w:sz w:val="24"/>
          <w:szCs w:val="24"/>
        </w:rPr>
        <w:t xml:space="preserve"> don’t like the thinking about the </w:t>
      </w:r>
      <w:r w:rsidR="00F830C8">
        <w:rPr>
          <w:rFonts w:ascii="Times New Roman" w:hAnsi="Times New Roman" w:cs="Times New Roman"/>
          <w:sz w:val="24"/>
          <w:szCs w:val="24"/>
        </w:rPr>
        <w:t xml:space="preserve">ways we offend God, the </w:t>
      </w:r>
      <w:r>
        <w:rPr>
          <w:rFonts w:ascii="Times New Roman" w:hAnsi="Times New Roman" w:cs="Times New Roman"/>
          <w:sz w:val="24"/>
          <w:szCs w:val="24"/>
        </w:rPr>
        <w:t>sins we commit</w:t>
      </w:r>
      <w:r w:rsidR="00F830C8">
        <w:rPr>
          <w:rFonts w:ascii="Times New Roman" w:hAnsi="Times New Roman" w:cs="Times New Roman"/>
          <w:sz w:val="24"/>
          <w:szCs w:val="24"/>
        </w:rPr>
        <w:t>. Most people don’t even like</w:t>
      </w:r>
      <w:r>
        <w:rPr>
          <w:rFonts w:ascii="Times New Roman" w:hAnsi="Times New Roman" w:cs="Times New Roman"/>
          <w:sz w:val="24"/>
          <w:szCs w:val="24"/>
        </w:rPr>
        <w:t xml:space="preserve"> </w:t>
      </w:r>
      <w:r w:rsidR="00F830C8">
        <w:rPr>
          <w:rFonts w:ascii="Times New Roman" w:hAnsi="Times New Roman" w:cs="Times New Roman"/>
          <w:sz w:val="24"/>
          <w:szCs w:val="24"/>
        </w:rPr>
        <w:t>t</w:t>
      </w:r>
      <w:r>
        <w:rPr>
          <w:rFonts w:ascii="Times New Roman" w:hAnsi="Times New Roman" w:cs="Times New Roman"/>
          <w:sz w:val="24"/>
          <w:szCs w:val="24"/>
        </w:rPr>
        <w:t xml:space="preserve">he </w:t>
      </w:r>
      <w:r>
        <w:rPr>
          <w:rFonts w:ascii="Times New Roman" w:hAnsi="Times New Roman" w:cs="Times New Roman"/>
          <w:sz w:val="24"/>
          <w:szCs w:val="24"/>
        </w:rPr>
        <w:t xml:space="preserve">Prayer of Confession </w:t>
      </w:r>
      <w:r>
        <w:rPr>
          <w:rFonts w:ascii="Times New Roman" w:hAnsi="Times New Roman" w:cs="Times New Roman"/>
          <w:sz w:val="24"/>
          <w:szCs w:val="24"/>
        </w:rPr>
        <w:t xml:space="preserve">in worship; </w:t>
      </w:r>
      <w:r w:rsidR="007A4B17">
        <w:rPr>
          <w:rFonts w:ascii="Times New Roman" w:hAnsi="Times New Roman" w:cs="Times New Roman"/>
          <w:sz w:val="24"/>
          <w:szCs w:val="24"/>
        </w:rPr>
        <w:t xml:space="preserve">it’s uncomfortable for us to think that </w:t>
      </w:r>
      <w:r w:rsidR="00F830C8">
        <w:rPr>
          <w:rFonts w:ascii="Times New Roman" w:hAnsi="Times New Roman" w:cs="Times New Roman"/>
          <w:sz w:val="24"/>
          <w:szCs w:val="24"/>
        </w:rPr>
        <w:t xml:space="preserve">we are living in such a way that </w:t>
      </w:r>
      <w:r w:rsidR="007A4B17">
        <w:rPr>
          <w:rFonts w:ascii="Times New Roman" w:hAnsi="Times New Roman" w:cs="Times New Roman"/>
          <w:sz w:val="24"/>
          <w:szCs w:val="24"/>
        </w:rPr>
        <w:t xml:space="preserve">might be wrong or offensive to God. </w:t>
      </w:r>
      <w:r w:rsidR="00F830C8">
        <w:rPr>
          <w:rFonts w:ascii="Times New Roman" w:hAnsi="Times New Roman" w:cs="Times New Roman"/>
          <w:sz w:val="24"/>
          <w:szCs w:val="24"/>
        </w:rPr>
        <w:t>And w</w:t>
      </w:r>
      <w:r w:rsidR="0087538B">
        <w:rPr>
          <w:rFonts w:ascii="Times New Roman" w:hAnsi="Times New Roman" w:cs="Times New Roman"/>
          <w:sz w:val="24"/>
          <w:szCs w:val="24"/>
        </w:rPr>
        <w:t xml:space="preserve">e don’t like it </w:t>
      </w:r>
      <w:r w:rsidR="0007513D">
        <w:rPr>
          <w:rFonts w:ascii="Times New Roman" w:hAnsi="Times New Roman" w:cs="Times New Roman"/>
          <w:sz w:val="24"/>
          <w:szCs w:val="24"/>
        </w:rPr>
        <w:t>to be</w:t>
      </w:r>
      <w:r w:rsidR="0087538B">
        <w:rPr>
          <w:rFonts w:ascii="Times New Roman" w:hAnsi="Times New Roman" w:cs="Times New Roman"/>
          <w:sz w:val="24"/>
          <w:szCs w:val="24"/>
        </w:rPr>
        <w:t xml:space="preserve"> held </w:t>
      </w:r>
      <w:r w:rsidR="0087538B" w:rsidRPr="004758B3">
        <w:rPr>
          <w:rFonts w:ascii="Times New Roman" w:hAnsi="Times New Roman" w:cs="Times New Roman"/>
          <w:sz w:val="24"/>
          <w:szCs w:val="24"/>
        </w:rPr>
        <w:t>accountable.</w:t>
      </w:r>
      <w:r w:rsidR="00B606F5" w:rsidRPr="004758B3">
        <w:rPr>
          <w:rFonts w:ascii="Times New Roman" w:hAnsi="Times New Roman" w:cs="Times New Roman"/>
          <w:sz w:val="24"/>
          <w:szCs w:val="24"/>
        </w:rPr>
        <w:t xml:space="preserve"> </w:t>
      </w:r>
      <w:r w:rsidR="004758B3" w:rsidRPr="004758B3">
        <w:rPr>
          <w:rFonts w:ascii="Times New Roman" w:hAnsi="Times New Roman" w:cs="Times New Roman"/>
          <w:sz w:val="24"/>
          <w:szCs w:val="24"/>
        </w:rPr>
        <w:t>“</w:t>
      </w:r>
      <w:r w:rsidR="004758B3" w:rsidRPr="004758B3">
        <w:rPr>
          <w:rFonts w:ascii="Times New Roman" w:hAnsi="Times New Roman" w:cs="Times New Roman"/>
          <w:color w:val="000001"/>
          <w:sz w:val="24"/>
          <w:szCs w:val="24"/>
          <w:shd w:val="clear" w:color="auto" w:fill="FFFFFF"/>
        </w:rPr>
        <w:t xml:space="preserve">We do not want a plumb line that reveals how far off the </w:t>
      </w:r>
      <w:r w:rsidR="004758B3" w:rsidRPr="004758B3">
        <w:rPr>
          <w:rFonts w:ascii="Times New Roman" w:hAnsi="Times New Roman" w:cs="Times New Roman"/>
          <w:color w:val="000001"/>
          <w:sz w:val="24"/>
          <w:szCs w:val="24"/>
          <w:shd w:val="clear" w:color="auto" w:fill="FFFFFF"/>
        </w:rPr>
        <w:lastRenderedPageBreak/>
        <w:t>mark we've fallen</w:t>
      </w:r>
      <w:r w:rsidR="0007513D">
        <w:rPr>
          <w:rFonts w:ascii="Times New Roman" w:hAnsi="Times New Roman" w:cs="Times New Roman"/>
          <w:color w:val="000001"/>
          <w:sz w:val="24"/>
          <w:szCs w:val="24"/>
          <w:shd w:val="clear" w:color="auto" w:fill="FFFFFF"/>
        </w:rPr>
        <w:t>…</w:t>
      </w:r>
      <w:r w:rsidR="004758B3" w:rsidRPr="004758B3">
        <w:rPr>
          <w:rFonts w:ascii="Times New Roman" w:hAnsi="Times New Roman" w:cs="Times New Roman"/>
          <w:color w:val="000001"/>
          <w:sz w:val="24"/>
          <w:szCs w:val="24"/>
          <w:shd w:val="clear" w:color="auto" w:fill="FFFFFF"/>
        </w:rPr>
        <w:t xml:space="preserve"> because when we do, we must reckon with whether we will feign ignorance or follow God's direction.</w:t>
      </w:r>
      <w:r w:rsidR="004758B3">
        <w:rPr>
          <w:rFonts w:ascii="Times New Roman" w:hAnsi="Times New Roman" w:cs="Times New Roman"/>
          <w:color w:val="000001"/>
          <w:sz w:val="24"/>
          <w:szCs w:val="24"/>
          <w:shd w:val="clear" w:color="auto" w:fill="FFFFFF"/>
        </w:rPr>
        <w:t>”</w:t>
      </w:r>
      <w:r w:rsidR="0007513D">
        <w:rPr>
          <w:rFonts w:ascii="Times New Roman" w:hAnsi="Times New Roman" w:cs="Times New Roman"/>
          <w:color w:val="000001"/>
          <w:sz w:val="24"/>
          <w:szCs w:val="24"/>
          <w:shd w:val="clear" w:color="auto" w:fill="FFFFFF"/>
        </w:rPr>
        <w:t xml:space="preserve"> </w:t>
      </w:r>
      <w:r w:rsidR="004758B3">
        <w:rPr>
          <w:rStyle w:val="FootnoteReference"/>
          <w:rFonts w:ascii="Times New Roman" w:hAnsi="Times New Roman" w:cs="Times New Roman"/>
          <w:color w:val="000001"/>
          <w:sz w:val="24"/>
          <w:szCs w:val="24"/>
          <w:shd w:val="clear" w:color="auto" w:fill="FFFFFF"/>
        </w:rPr>
        <w:footnoteReference w:id="4"/>
      </w:r>
    </w:p>
    <w:p w14:paraId="4FAF0E30" w14:textId="01ADAB98" w:rsidR="0007513D" w:rsidRDefault="0007513D" w:rsidP="000A4BE9">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all of the</w:t>
      </w:r>
      <w:r w:rsidR="000A4BE9">
        <w:rPr>
          <w:rFonts w:ascii="Times New Roman" w:hAnsi="Times New Roman" w:cs="Times New Roman"/>
          <w:sz w:val="24"/>
          <w:szCs w:val="24"/>
        </w:rPr>
        <w:t xml:space="preserve">se ancient </w:t>
      </w:r>
      <w:r>
        <w:rPr>
          <w:rFonts w:ascii="Times New Roman" w:hAnsi="Times New Roman" w:cs="Times New Roman"/>
          <w:sz w:val="24"/>
          <w:szCs w:val="24"/>
        </w:rPr>
        <w:t xml:space="preserve">biblical </w:t>
      </w:r>
      <w:r w:rsidR="000A4BE9">
        <w:rPr>
          <w:rFonts w:ascii="Times New Roman" w:hAnsi="Times New Roman" w:cs="Times New Roman"/>
          <w:sz w:val="24"/>
          <w:szCs w:val="24"/>
        </w:rPr>
        <w:t xml:space="preserve">words </w:t>
      </w:r>
      <w:r>
        <w:rPr>
          <w:rFonts w:ascii="Times New Roman" w:hAnsi="Times New Roman" w:cs="Times New Roman"/>
          <w:sz w:val="24"/>
          <w:szCs w:val="24"/>
        </w:rPr>
        <w:t xml:space="preserve">which </w:t>
      </w:r>
      <w:r w:rsidR="000A4BE9">
        <w:rPr>
          <w:rFonts w:ascii="Times New Roman" w:hAnsi="Times New Roman" w:cs="Times New Roman"/>
          <w:sz w:val="24"/>
          <w:szCs w:val="24"/>
        </w:rPr>
        <w:t xml:space="preserve">have been said and sung by Jewish and Christian disciples for millennia.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words like Micah 6:8 and the Gospels’ Greatest Commandment and the stories before, between, and beyond them – w</w:t>
      </w:r>
      <w:r w:rsidR="000A4BE9">
        <w:rPr>
          <w:rFonts w:ascii="Times New Roman" w:hAnsi="Times New Roman" w:cs="Times New Roman"/>
          <w:sz w:val="24"/>
          <w:szCs w:val="24"/>
        </w:rPr>
        <w:t xml:space="preserve">e </w:t>
      </w:r>
      <w:r w:rsidR="000A4BE9" w:rsidRPr="0007513D">
        <w:rPr>
          <w:rFonts w:ascii="Times New Roman" w:hAnsi="Times New Roman" w:cs="Times New Roman"/>
          <w:sz w:val="24"/>
          <w:szCs w:val="24"/>
          <w:u w:val="single"/>
        </w:rPr>
        <w:t>know</w:t>
      </w:r>
      <w:r w:rsidR="000A4BE9">
        <w:rPr>
          <w:rFonts w:ascii="Times New Roman" w:hAnsi="Times New Roman" w:cs="Times New Roman"/>
          <w:sz w:val="24"/>
          <w:szCs w:val="24"/>
        </w:rPr>
        <w:t xml:space="preserve"> the</w:t>
      </w:r>
      <w:r>
        <w:rPr>
          <w:rFonts w:ascii="Times New Roman" w:hAnsi="Times New Roman" w:cs="Times New Roman"/>
          <w:sz w:val="24"/>
          <w:szCs w:val="24"/>
        </w:rPr>
        <w:t>se treasured words. We believe these holy words</w:t>
      </w:r>
      <w:r w:rsidR="000A4BE9">
        <w:rPr>
          <w:rFonts w:ascii="Times New Roman" w:hAnsi="Times New Roman" w:cs="Times New Roman"/>
          <w:sz w:val="24"/>
          <w:szCs w:val="24"/>
        </w:rPr>
        <w:t>, yet</w:t>
      </w:r>
      <w:r>
        <w:rPr>
          <w:rFonts w:ascii="Times New Roman" w:hAnsi="Times New Roman" w:cs="Times New Roman"/>
          <w:sz w:val="24"/>
          <w:szCs w:val="24"/>
        </w:rPr>
        <w:t xml:space="preserve"> we</w:t>
      </w:r>
      <w:r w:rsidR="000A4BE9">
        <w:rPr>
          <w:rFonts w:ascii="Times New Roman" w:hAnsi="Times New Roman" w:cs="Times New Roman"/>
          <w:sz w:val="24"/>
          <w:szCs w:val="24"/>
        </w:rPr>
        <w:t xml:space="preserve"> </w:t>
      </w:r>
      <w:r w:rsidR="000A4BE9" w:rsidRPr="00371226">
        <w:rPr>
          <w:rFonts w:ascii="Times New Roman" w:hAnsi="Times New Roman" w:cs="Times New Roman"/>
          <w:sz w:val="24"/>
          <w:szCs w:val="24"/>
          <w:u w:val="single"/>
        </w:rPr>
        <w:t>still</w:t>
      </w:r>
      <w:r w:rsidR="000A4BE9">
        <w:rPr>
          <w:rFonts w:ascii="Times New Roman" w:hAnsi="Times New Roman" w:cs="Times New Roman"/>
          <w:sz w:val="24"/>
          <w:szCs w:val="24"/>
        </w:rPr>
        <w:t xml:space="preserve"> have trouble putting them into practice. Over these millennia, how many times have Christian and Jewish disciples </w:t>
      </w:r>
      <w:r w:rsidR="000A4BE9">
        <w:rPr>
          <w:rFonts w:ascii="Times New Roman" w:hAnsi="Times New Roman" w:cs="Times New Roman"/>
          <w:i/>
          <w:iCs/>
          <w:sz w:val="24"/>
          <w:szCs w:val="24"/>
        </w:rPr>
        <w:t>not</w:t>
      </w:r>
      <w:r w:rsidR="000A4BE9">
        <w:rPr>
          <w:rFonts w:ascii="Times New Roman" w:hAnsi="Times New Roman" w:cs="Times New Roman"/>
          <w:sz w:val="24"/>
          <w:szCs w:val="24"/>
        </w:rPr>
        <w:t xml:space="preserve"> done justice, loved kindness, or walked humbly with God?</w:t>
      </w:r>
      <w:r>
        <w:rPr>
          <w:rFonts w:ascii="Times New Roman" w:hAnsi="Times New Roman" w:cs="Times New Roman"/>
          <w:sz w:val="24"/>
          <w:szCs w:val="24"/>
        </w:rPr>
        <w:t xml:space="preserve"> How many times have Christian and Jewish disciples </w:t>
      </w:r>
      <w:r>
        <w:rPr>
          <w:rFonts w:ascii="Times New Roman" w:hAnsi="Times New Roman" w:cs="Times New Roman"/>
          <w:i/>
          <w:iCs/>
          <w:sz w:val="24"/>
          <w:szCs w:val="24"/>
        </w:rPr>
        <w:t>not</w:t>
      </w:r>
      <w:r>
        <w:rPr>
          <w:rFonts w:ascii="Times New Roman" w:hAnsi="Times New Roman" w:cs="Times New Roman"/>
          <w:sz w:val="24"/>
          <w:szCs w:val="24"/>
        </w:rPr>
        <w:t xml:space="preserve"> loved God with our whole heart and mind and soul? How many times have we </w:t>
      </w:r>
      <w:r w:rsidRPr="0007513D">
        <w:rPr>
          <w:rFonts w:ascii="Times New Roman" w:hAnsi="Times New Roman" w:cs="Times New Roman"/>
          <w:i/>
          <w:iCs/>
          <w:sz w:val="24"/>
          <w:szCs w:val="24"/>
        </w:rPr>
        <w:t>not</w:t>
      </w:r>
      <w:r>
        <w:rPr>
          <w:rFonts w:ascii="Times New Roman" w:hAnsi="Times New Roman" w:cs="Times New Roman"/>
          <w:sz w:val="24"/>
          <w:szCs w:val="24"/>
        </w:rPr>
        <w:t xml:space="preserve"> loved our neighbors?</w:t>
      </w:r>
      <w:r w:rsidR="000A4BE9">
        <w:rPr>
          <w:rFonts w:ascii="Times New Roman" w:hAnsi="Times New Roman" w:cs="Times New Roman"/>
          <w:sz w:val="24"/>
          <w:szCs w:val="24"/>
        </w:rPr>
        <w:t xml:space="preserve"> Every day. In large and small ways – wars and persecution and systemic abuses (like racism and sexism and other forms of bigotry)</w:t>
      </w:r>
      <w:r>
        <w:rPr>
          <w:rFonts w:ascii="Times New Roman" w:hAnsi="Times New Roman" w:cs="Times New Roman"/>
          <w:sz w:val="24"/>
          <w:szCs w:val="24"/>
        </w:rPr>
        <w:t>, in the stores we patronize, the purchases we make, the carbon footprint we leave</w:t>
      </w:r>
      <w:r w:rsidR="000A4BE9">
        <w:rPr>
          <w:rFonts w:ascii="Times New Roman" w:hAnsi="Times New Roman" w:cs="Times New Roman"/>
          <w:sz w:val="24"/>
          <w:szCs w:val="24"/>
        </w:rPr>
        <w:t xml:space="preserve"> – we fall out of plumb with just th</w:t>
      </w:r>
      <w:r>
        <w:rPr>
          <w:rFonts w:ascii="Times New Roman" w:hAnsi="Times New Roman" w:cs="Times New Roman"/>
          <w:sz w:val="24"/>
          <w:szCs w:val="24"/>
        </w:rPr>
        <w:t>ose few</w:t>
      </w:r>
      <w:r w:rsidR="000A4BE9">
        <w:rPr>
          <w:rFonts w:ascii="Times New Roman" w:hAnsi="Times New Roman" w:cs="Times New Roman"/>
          <w:sz w:val="24"/>
          <w:szCs w:val="24"/>
        </w:rPr>
        <w:t xml:space="preserve"> verse</w:t>
      </w:r>
      <w:r>
        <w:rPr>
          <w:rFonts w:ascii="Times New Roman" w:hAnsi="Times New Roman" w:cs="Times New Roman"/>
          <w:sz w:val="24"/>
          <w:szCs w:val="24"/>
        </w:rPr>
        <w:t>s alone, let alone the rest of God’s plumb line</w:t>
      </w:r>
      <w:r w:rsidR="000A4BE9">
        <w:rPr>
          <w:rFonts w:ascii="Times New Roman" w:hAnsi="Times New Roman" w:cs="Times New Roman"/>
          <w:sz w:val="24"/>
          <w:szCs w:val="24"/>
        </w:rPr>
        <w:t>.</w:t>
      </w:r>
      <w:r>
        <w:rPr>
          <w:rFonts w:ascii="Times New Roman" w:hAnsi="Times New Roman" w:cs="Times New Roman"/>
          <w:sz w:val="24"/>
          <w:szCs w:val="24"/>
        </w:rPr>
        <w:t xml:space="preserve"> Looking at God’s measuring stick, then looking at our own lives, is like looking at the infected wound underneath the bandage. It’s not something we want to see, but it is something that must be dealt with</w:t>
      </w:r>
      <w:r w:rsidR="00F830C8">
        <w:rPr>
          <w:rFonts w:ascii="Times New Roman" w:hAnsi="Times New Roman" w:cs="Times New Roman"/>
          <w:sz w:val="24"/>
          <w:szCs w:val="24"/>
        </w:rPr>
        <w:t>. Will we feign ignorance or follow God’s direction?</w:t>
      </w:r>
      <w:r>
        <w:rPr>
          <w:rFonts w:ascii="Times New Roman" w:hAnsi="Times New Roman" w:cs="Times New Roman"/>
          <w:sz w:val="24"/>
          <w:szCs w:val="24"/>
        </w:rPr>
        <w:t xml:space="preserve"> W</w:t>
      </w:r>
      <w:r w:rsidR="00F830C8">
        <w:rPr>
          <w:rFonts w:ascii="Times New Roman" w:hAnsi="Times New Roman" w:cs="Times New Roman"/>
          <w:sz w:val="24"/>
          <w:szCs w:val="24"/>
        </w:rPr>
        <w:t>e must admit w</w:t>
      </w:r>
      <w:r>
        <w:rPr>
          <w:rFonts w:ascii="Times New Roman" w:hAnsi="Times New Roman" w:cs="Times New Roman"/>
          <w:sz w:val="24"/>
          <w:szCs w:val="24"/>
        </w:rPr>
        <w:t>ho God design</w:t>
      </w:r>
      <w:r w:rsidR="00F830C8">
        <w:rPr>
          <w:rFonts w:ascii="Times New Roman" w:hAnsi="Times New Roman" w:cs="Times New Roman"/>
          <w:sz w:val="24"/>
          <w:szCs w:val="24"/>
        </w:rPr>
        <w:t>ed</w:t>
      </w:r>
      <w:r>
        <w:rPr>
          <w:rFonts w:ascii="Times New Roman" w:hAnsi="Times New Roman" w:cs="Times New Roman"/>
          <w:sz w:val="24"/>
          <w:szCs w:val="24"/>
        </w:rPr>
        <w:t xml:space="preserve"> us to be</w:t>
      </w:r>
      <w:r w:rsidR="00F830C8">
        <w:rPr>
          <w:rFonts w:ascii="Times New Roman" w:hAnsi="Times New Roman" w:cs="Times New Roman"/>
          <w:sz w:val="24"/>
          <w:szCs w:val="24"/>
        </w:rPr>
        <w:t>,</w:t>
      </w:r>
      <w:r>
        <w:rPr>
          <w:rFonts w:ascii="Times New Roman" w:hAnsi="Times New Roman" w:cs="Times New Roman"/>
          <w:sz w:val="24"/>
          <w:szCs w:val="24"/>
        </w:rPr>
        <w:t xml:space="preserve"> </w:t>
      </w:r>
      <w:r w:rsidR="00F830C8">
        <w:rPr>
          <w:rFonts w:ascii="Times New Roman" w:hAnsi="Times New Roman" w:cs="Times New Roman"/>
          <w:sz w:val="24"/>
          <w:szCs w:val="24"/>
        </w:rPr>
        <w:t>a</w:t>
      </w:r>
      <w:r>
        <w:rPr>
          <w:rFonts w:ascii="Times New Roman" w:hAnsi="Times New Roman" w:cs="Times New Roman"/>
          <w:sz w:val="24"/>
          <w:szCs w:val="24"/>
        </w:rPr>
        <w:t>nd how are we living up to that standard (or not)</w:t>
      </w:r>
      <w:r w:rsidR="00F830C8">
        <w:rPr>
          <w:rFonts w:ascii="Times New Roman" w:hAnsi="Times New Roman" w:cs="Times New Roman"/>
          <w:sz w:val="24"/>
          <w:szCs w:val="24"/>
        </w:rPr>
        <w:t>.</w:t>
      </w:r>
    </w:p>
    <w:p w14:paraId="0598B3F1" w14:textId="4A5CCA13" w:rsidR="00F76EBE" w:rsidRDefault="00E12CF9" w:rsidP="00E75F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Presbyterians require all congregations to </w:t>
      </w:r>
      <w:r w:rsidR="00F830C8">
        <w:rPr>
          <w:rFonts w:ascii="Times New Roman" w:hAnsi="Times New Roman" w:cs="Times New Roman"/>
          <w:sz w:val="24"/>
          <w:szCs w:val="24"/>
        </w:rPr>
        <w:t>report on their history and future</w:t>
      </w:r>
      <w:r>
        <w:rPr>
          <w:rFonts w:ascii="Times New Roman" w:hAnsi="Times New Roman" w:cs="Times New Roman"/>
          <w:sz w:val="24"/>
          <w:szCs w:val="24"/>
        </w:rPr>
        <w:t xml:space="preserve"> after significant changes or critical periods. The report itself is called a “plumb line” because we reflect on God’s building line for our life together, and how we are following God’s intentions (or not).</w:t>
      </w:r>
      <w:r w:rsidR="00E75FC7">
        <w:rPr>
          <w:rFonts w:ascii="Times New Roman" w:hAnsi="Times New Roman" w:cs="Times New Roman"/>
          <w:sz w:val="24"/>
          <w:szCs w:val="24"/>
        </w:rPr>
        <w:t xml:space="preserve"> </w:t>
      </w:r>
      <w:r w:rsidR="00F830C8">
        <w:rPr>
          <w:rFonts w:ascii="Times New Roman" w:hAnsi="Times New Roman" w:cs="Times New Roman"/>
          <w:sz w:val="24"/>
          <w:szCs w:val="24"/>
        </w:rPr>
        <w:t xml:space="preserve">Sweet Hollow completed </w:t>
      </w:r>
      <w:r w:rsidR="00F830C8">
        <w:rPr>
          <w:rFonts w:ascii="Times New Roman" w:hAnsi="Times New Roman" w:cs="Times New Roman"/>
          <w:sz w:val="24"/>
          <w:szCs w:val="24"/>
        </w:rPr>
        <w:t>our</w:t>
      </w:r>
      <w:r w:rsidR="00F830C8">
        <w:rPr>
          <w:rFonts w:ascii="Times New Roman" w:hAnsi="Times New Roman" w:cs="Times New Roman"/>
          <w:sz w:val="24"/>
          <w:szCs w:val="24"/>
        </w:rPr>
        <w:t xml:space="preserve"> report in 2017</w:t>
      </w:r>
      <w:r w:rsidR="00F830C8">
        <w:rPr>
          <w:rFonts w:ascii="Times New Roman" w:hAnsi="Times New Roman" w:cs="Times New Roman"/>
          <w:sz w:val="24"/>
          <w:szCs w:val="24"/>
        </w:rPr>
        <w:t xml:space="preserve">, then </w:t>
      </w:r>
      <w:r w:rsidR="00E75FC7">
        <w:rPr>
          <w:rFonts w:ascii="Times New Roman" w:hAnsi="Times New Roman" w:cs="Times New Roman"/>
          <w:sz w:val="24"/>
          <w:szCs w:val="24"/>
        </w:rPr>
        <w:t xml:space="preserve">began </w:t>
      </w:r>
      <w:r>
        <w:rPr>
          <w:rFonts w:ascii="Times New Roman" w:hAnsi="Times New Roman" w:cs="Times New Roman"/>
          <w:sz w:val="24"/>
          <w:szCs w:val="24"/>
        </w:rPr>
        <w:t xml:space="preserve">work on another report </w:t>
      </w:r>
      <w:r>
        <w:rPr>
          <w:rFonts w:ascii="Times New Roman" w:hAnsi="Times New Roman" w:cs="Times New Roman"/>
          <w:sz w:val="24"/>
          <w:szCs w:val="24"/>
        </w:rPr>
        <w:lastRenderedPageBreak/>
        <w:t xml:space="preserve">specifically </w:t>
      </w:r>
      <w:r w:rsidR="001623AE">
        <w:rPr>
          <w:rFonts w:ascii="Times New Roman" w:hAnsi="Times New Roman" w:cs="Times New Roman"/>
          <w:sz w:val="24"/>
          <w:szCs w:val="24"/>
        </w:rPr>
        <w:t>addressing</w:t>
      </w:r>
      <w:r>
        <w:rPr>
          <w:rFonts w:ascii="Times New Roman" w:hAnsi="Times New Roman" w:cs="Times New Roman"/>
          <w:sz w:val="24"/>
          <w:szCs w:val="24"/>
        </w:rPr>
        <w:t xml:space="preserve"> our pastoral leadership</w:t>
      </w:r>
      <w:r w:rsidR="001623AE">
        <w:rPr>
          <w:rFonts w:ascii="Times New Roman" w:hAnsi="Times New Roman" w:cs="Times New Roman"/>
          <w:sz w:val="24"/>
          <w:szCs w:val="24"/>
        </w:rPr>
        <w:t>.</w:t>
      </w:r>
      <w:r>
        <w:rPr>
          <w:rFonts w:ascii="Times New Roman" w:hAnsi="Times New Roman" w:cs="Times New Roman"/>
          <w:sz w:val="24"/>
          <w:szCs w:val="24"/>
        </w:rPr>
        <w:t xml:space="preserve"> </w:t>
      </w:r>
      <w:r w:rsidR="001623AE">
        <w:rPr>
          <w:rFonts w:ascii="Times New Roman" w:hAnsi="Times New Roman" w:cs="Times New Roman"/>
          <w:sz w:val="24"/>
          <w:szCs w:val="24"/>
        </w:rPr>
        <w:t>B</w:t>
      </w:r>
      <w:r>
        <w:rPr>
          <w:rFonts w:ascii="Times New Roman" w:hAnsi="Times New Roman" w:cs="Times New Roman"/>
          <w:sz w:val="24"/>
          <w:szCs w:val="24"/>
        </w:rPr>
        <w:t xml:space="preserve">ut </w:t>
      </w:r>
      <w:r w:rsidR="001623AE">
        <w:rPr>
          <w:rFonts w:ascii="Times New Roman" w:hAnsi="Times New Roman" w:cs="Times New Roman"/>
          <w:sz w:val="24"/>
          <w:szCs w:val="24"/>
        </w:rPr>
        <w:t xml:space="preserve">as </w:t>
      </w:r>
      <w:r>
        <w:rPr>
          <w:rFonts w:ascii="Times New Roman" w:hAnsi="Times New Roman" w:cs="Times New Roman"/>
          <w:sz w:val="24"/>
          <w:szCs w:val="24"/>
        </w:rPr>
        <w:t>we</w:t>
      </w:r>
      <w:r w:rsidR="00E75FC7">
        <w:rPr>
          <w:rFonts w:ascii="Times New Roman" w:hAnsi="Times New Roman" w:cs="Times New Roman"/>
          <w:sz w:val="24"/>
          <w:szCs w:val="24"/>
        </w:rPr>
        <w:t xml:space="preserve"> </w:t>
      </w:r>
      <w:r w:rsidR="001623AE">
        <w:rPr>
          <w:rFonts w:ascii="Times New Roman" w:hAnsi="Times New Roman" w:cs="Times New Roman"/>
          <w:sz w:val="24"/>
          <w:szCs w:val="24"/>
        </w:rPr>
        <w:t xml:space="preserve">tried to envision who God was calling us to be, we </w:t>
      </w:r>
      <w:r>
        <w:rPr>
          <w:rFonts w:ascii="Times New Roman" w:hAnsi="Times New Roman" w:cs="Times New Roman"/>
          <w:sz w:val="24"/>
          <w:szCs w:val="24"/>
        </w:rPr>
        <w:t>had to s</w:t>
      </w:r>
      <w:r w:rsidR="00E75FC7">
        <w:rPr>
          <w:rFonts w:ascii="Times New Roman" w:hAnsi="Times New Roman" w:cs="Times New Roman"/>
          <w:sz w:val="24"/>
          <w:szCs w:val="24"/>
        </w:rPr>
        <w:t>top</w:t>
      </w:r>
      <w:r>
        <w:rPr>
          <w:rFonts w:ascii="Times New Roman" w:hAnsi="Times New Roman" w:cs="Times New Roman"/>
          <w:sz w:val="24"/>
          <w:szCs w:val="24"/>
        </w:rPr>
        <w:t xml:space="preserve"> </w:t>
      </w:r>
      <w:r w:rsidR="001623AE">
        <w:rPr>
          <w:rFonts w:ascii="Times New Roman" w:hAnsi="Times New Roman" w:cs="Times New Roman"/>
          <w:sz w:val="24"/>
          <w:szCs w:val="24"/>
        </w:rPr>
        <w:t xml:space="preserve">– just last summer! – </w:t>
      </w:r>
      <w:r w:rsidR="00E75FC7">
        <w:rPr>
          <w:rFonts w:ascii="Times New Roman" w:hAnsi="Times New Roman" w:cs="Times New Roman"/>
          <w:sz w:val="24"/>
          <w:szCs w:val="24"/>
        </w:rPr>
        <w:t>because</w:t>
      </w:r>
      <w:r w:rsidR="001623AE">
        <w:rPr>
          <w:rFonts w:ascii="Times New Roman" w:hAnsi="Times New Roman" w:cs="Times New Roman"/>
          <w:sz w:val="24"/>
          <w:szCs w:val="24"/>
        </w:rPr>
        <w:t xml:space="preserve"> </w:t>
      </w:r>
      <w:r w:rsidR="00E75FC7">
        <w:rPr>
          <w:rFonts w:ascii="Times New Roman" w:hAnsi="Times New Roman" w:cs="Times New Roman"/>
          <w:sz w:val="24"/>
          <w:szCs w:val="24"/>
        </w:rPr>
        <w:t xml:space="preserve">our questions </w:t>
      </w:r>
      <w:r>
        <w:rPr>
          <w:rFonts w:ascii="Times New Roman" w:hAnsi="Times New Roman" w:cs="Times New Roman"/>
          <w:sz w:val="24"/>
          <w:szCs w:val="24"/>
        </w:rPr>
        <w:t>outnumbered</w:t>
      </w:r>
      <w:r w:rsidR="00E75FC7">
        <w:rPr>
          <w:rFonts w:ascii="Times New Roman" w:hAnsi="Times New Roman" w:cs="Times New Roman"/>
          <w:sz w:val="24"/>
          <w:szCs w:val="24"/>
        </w:rPr>
        <w:t xml:space="preserve"> our answers. One year </w:t>
      </w:r>
      <w:proofErr w:type="gramStart"/>
      <w:r w:rsidR="00E75FC7">
        <w:rPr>
          <w:rFonts w:ascii="Times New Roman" w:hAnsi="Times New Roman" w:cs="Times New Roman"/>
          <w:sz w:val="24"/>
          <w:szCs w:val="24"/>
        </w:rPr>
        <w:t>ago</w:t>
      </w:r>
      <w:proofErr w:type="gramEnd"/>
      <w:r w:rsidR="00E75FC7">
        <w:rPr>
          <w:rFonts w:ascii="Times New Roman" w:hAnsi="Times New Roman" w:cs="Times New Roman"/>
          <w:sz w:val="24"/>
          <w:szCs w:val="24"/>
        </w:rPr>
        <w:t xml:space="preserve"> we did not know </w:t>
      </w:r>
      <w:r w:rsidR="00E75FC7">
        <w:rPr>
          <w:rFonts w:ascii="Times New Roman" w:hAnsi="Times New Roman" w:cs="Times New Roman"/>
          <w:i/>
          <w:iCs/>
          <w:sz w:val="24"/>
          <w:szCs w:val="24"/>
        </w:rPr>
        <w:t>if</w:t>
      </w:r>
      <w:r w:rsidR="00E75FC7">
        <w:rPr>
          <w:rFonts w:ascii="Times New Roman" w:hAnsi="Times New Roman" w:cs="Times New Roman"/>
          <w:sz w:val="24"/>
          <w:szCs w:val="24"/>
        </w:rPr>
        <w:t xml:space="preserve"> we could afford a full time pastor. One year </w:t>
      </w:r>
      <w:proofErr w:type="gramStart"/>
      <w:r w:rsidR="00E75FC7">
        <w:rPr>
          <w:rFonts w:ascii="Times New Roman" w:hAnsi="Times New Roman" w:cs="Times New Roman"/>
          <w:sz w:val="24"/>
          <w:szCs w:val="24"/>
        </w:rPr>
        <w:t>ago</w:t>
      </w:r>
      <w:proofErr w:type="gramEnd"/>
      <w:r w:rsidR="00E75FC7">
        <w:rPr>
          <w:rFonts w:ascii="Times New Roman" w:hAnsi="Times New Roman" w:cs="Times New Roman"/>
          <w:sz w:val="24"/>
          <w:szCs w:val="24"/>
        </w:rPr>
        <w:t xml:space="preserve"> we didn’t know </w:t>
      </w:r>
      <w:r w:rsidR="00E75FC7" w:rsidRPr="00E12CF9">
        <w:rPr>
          <w:rFonts w:ascii="Times New Roman" w:hAnsi="Times New Roman" w:cs="Times New Roman"/>
          <w:i/>
          <w:iCs/>
          <w:sz w:val="24"/>
          <w:szCs w:val="24"/>
        </w:rPr>
        <w:t>if</w:t>
      </w:r>
      <w:r w:rsidR="00E75FC7">
        <w:rPr>
          <w:rFonts w:ascii="Times New Roman" w:hAnsi="Times New Roman" w:cs="Times New Roman"/>
          <w:sz w:val="24"/>
          <w:szCs w:val="24"/>
        </w:rPr>
        <w:t xml:space="preserve"> </w:t>
      </w:r>
      <w:r>
        <w:rPr>
          <w:rFonts w:ascii="Times New Roman" w:hAnsi="Times New Roman" w:cs="Times New Roman"/>
          <w:sz w:val="24"/>
          <w:szCs w:val="24"/>
        </w:rPr>
        <w:t>we could afford to maintain our church property</w:t>
      </w:r>
      <w:r w:rsidR="00E75FC7">
        <w:rPr>
          <w:rFonts w:ascii="Times New Roman" w:hAnsi="Times New Roman" w:cs="Times New Roman"/>
          <w:sz w:val="24"/>
          <w:szCs w:val="24"/>
        </w:rPr>
        <w:t xml:space="preserve">. </w:t>
      </w:r>
      <w:r>
        <w:rPr>
          <w:rFonts w:ascii="Times New Roman" w:hAnsi="Times New Roman" w:cs="Times New Roman"/>
          <w:sz w:val="24"/>
          <w:szCs w:val="24"/>
        </w:rPr>
        <w:t>Not having the answers or clarity in conversation about the</w:t>
      </w:r>
      <w:r w:rsidR="00BE199C">
        <w:rPr>
          <w:rFonts w:ascii="Times New Roman" w:hAnsi="Times New Roman" w:cs="Times New Roman"/>
          <w:sz w:val="24"/>
          <w:szCs w:val="24"/>
        </w:rPr>
        <w:t>se and other significant</w:t>
      </w:r>
      <w:r>
        <w:rPr>
          <w:rFonts w:ascii="Times New Roman" w:hAnsi="Times New Roman" w:cs="Times New Roman"/>
          <w:sz w:val="24"/>
          <w:szCs w:val="24"/>
        </w:rPr>
        <w:t xml:space="preserve"> q</w:t>
      </w:r>
      <w:r w:rsidR="00E75FC7">
        <w:rPr>
          <w:rFonts w:ascii="Times New Roman" w:hAnsi="Times New Roman" w:cs="Times New Roman"/>
          <w:sz w:val="24"/>
          <w:szCs w:val="24"/>
        </w:rPr>
        <w:t>uestions</w:t>
      </w:r>
      <w:r>
        <w:rPr>
          <w:rFonts w:ascii="Times New Roman" w:hAnsi="Times New Roman" w:cs="Times New Roman"/>
          <w:sz w:val="24"/>
          <w:szCs w:val="24"/>
        </w:rPr>
        <w:t>, we signed up to</w:t>
      </w:r>
      <w:r w:rsidR="00E75FC7">
        <w:rPr>
          <w:rFonts w:ascii="Times New Roman" w:hAnsi="Times New Roman" w:cs="Times New Roman"/>
          <w:sz w:val="24"/>
          <w:szCs w:val="24"/>
        </w:rPr>
        <w:t xml:space="preserve"> participate in Project Regeneration</w:t>
      </w:r>
      <w:r w:rsidR="00BE199C">
        <w:rPr>
          <w:rFonts w:ascii="Times New Roman" w:hAnsi="Times New Roman" w:cs="Times New Roman"/>
          <w:sz w:val="24"/>
          <w:szCs w:val="24"/>
        </w:rPr>
        <w:t>, a</w:t>
      </w:r>
      <w:r>
        <w:rPr>
          <w:rFonts w:ascii="Times New Roman" w:hAnsi="Times New Roman" w:cs="Times New Roman"/>
          <w:sz w:val="24"/>
          <w:szCs w:val="24"/>
        </w:rPr>
        <w:t xml:space="preserve"> program</w:t>
      </w:r>
      <w:r w:rsidR="00E75FC7">
        <w:rPr>
          <w:rFonts w:ascii="Times New Roman" w:hAnsi="Times New Roman" w:cs="Times New Roman"/>
          <w:sz w:val="24"/>
          <w:szCs w:val="24"/>
        </w:rPr>
        <w:t xml:space="preserve"> </w:t>
      </w:r>
      <w:r>
        <w:rPr>
          <w:rFonts w:ascii="Times New Roman" w:hAnsi="Times New Roman" w:cs="Times New Roman"/>
          <w:sz w:val="24"/>
          <w:szCs w:val="24"/>
        </w:rPr>
        <w:t>led</w:t>
      </w:r>
      <w:r w:rsidR="00E75FC7">
        <w:rPr>
          <w:rFonts w:ascii="Times New Roman" w:hAnsi="Times New Roman" w:cs="Times New Roman"/>
          <w:sz w:val="24"/>
          <w:szCs w:val="24"/>
        </w:rPr>
        <w:t xml:space="preserve"> by </w:t>
      </w:r>
      <w:r>
        <w:rPr>
          <w:rFonts w:ascii="Times New Roman" w:hAnsi="Times New Roman" w:cs="Times New Roman"/>
          <w:sz w:val="24"/>
          <w:szCs w:val="24"/>
        </w:rPr>
        <w:t>national</w:t>
      </w:r>
      <w:r w:rsidR="00E75FC7">
        <w:rPr>
          <w:rFonts w:ascii="Times New Roman" w:hAnsi="Times New Roman" w:cs="Times New Roman"/>
          <w:sz w:val="24"/>
          <w:szCs w:val="24"/>
        </w:rPr>
        <w:t xml:space="preserve"> Presbyterian </w:t>
      </w:r>
      <w:r>
        <w:rPr>
          <w:rFonts w:ascii="Times New Roman" w:hAnsi="Times New Roman" w:cs="Times New Roman"/>
          <w:sz w:val="24"/>
          <w:szCs w:val="24"/>
        </w:rPr>
        <w:t>staff to help congregations like ours ask and answer big, hard questions</w:t>
      </w:r>
      <w:r w:rsidR="00E75FC7">
        <w:rPr>
          <w:rFonts w:ascii="Times New Roman" w:hAnsi="Times New Roman" w:cs="Times New Roman"/>
          <w:sz w:val="24"/>
          <w:szCs w:val="24"/>
        </w:rPr>
        <w:t>.</w:t>
      </w:r>
      <w:r w:rsidR="00D11E6E">
        <w:rPr>
          <w:rFonts w:ascii="Times New Roman" w:hAnsi="Times New Roman" w:cs="Times New Roman"/>
          <w:sz w:val="24"/>
          <w:szCs w:val="24"/>
        </w:rPr>
        <w:t xml:space="preserve"> </w:t>
      </w:r>
      <w:r w:rsidR="00EE2D37">
        <w:rPr>
          <w:rFonts w:ascii="Times New Roman" w:hAnsi="Times New Roman" w:cs="Times New Roman"/>
          <w:sz w:val="24"/>
          <w:szCs w:val="24"/>
        </w:rPr>
        <w:t>These staff have</w:t>
      </w:r>
      <w:r w:rsidR="007B4334">
        <w:rPr>
          <w:rFonts w:ascii="Times New Roman" w:hAnsi="Times New Roman" w:cs="Times New Roman"/>
          <w:sz w:val="24"/>
          <w:szCs w:val="24"/>
        </w:rPr>
        <w:t xml:space="preserve"> reminded</w:t>
      </w:r>
      <w:r w:rsidR="00EE2D37">
        <w:rPr>
          <w:rFonts w:ascii="Times New Roman" w:hAnsi="Times New Roman" w:cs="Times New Roman"/>
          <w:sz w:val="24"/>
          <w:szCs w:val="24"/>
        </w:rPr>
        <w:t xml:space="preserve"> us</w:t>
      </w:r>
      <w:r w:rsidR="007B4334">
        <w:rPr>
          <w:rFonts w:ascii="Times New Roman" w:hAnsi="Times New Roman" w:cs="Times New Roman"/>
          <w:sz w:val="24"/>
          <w:szCs w:val="24"/>
        </w:rPr>
        <w:t xml:space="preserve"> that </w:t>
      </w:r>
      <w:r w:rsidR="00BF0C13">
        <w:rPr>
          <w:rFonts w:ascii="Times New Roman" w:hAnsi="Times New Roman" w:cs="Times New Roman"/>
          <w:sz w:val="24"/>
          <w:szCs w:val="24"/>
        </w:rPr>
        <w:t>w</w:t>
      </w:r>
      <w:r w:rsidR="00F76EBE">
        <w:rPr>
          <w:rFonts w:ascii="Times New Roman" w:hAnsi="Times New Roman" w:cs="Times New Roman"/>
          <w:sz w:val="24"/>
          <w:szCs w:val="24"/>
        </w:rPr>
        <w:t xml:space="preserve">e may have </w:t>
      </w:r>
      <w:r w:rsidR="00F76EBE">
        <w:rPr>
          <w:rFonts w:ascii="Times New Roman" w:hAnsi="Times New Roman" w:cs="Times New Roman"/>
          <w:i/>
          <w:iCs/>
          <w:sz w:val="24"/>
          <w:szCs w:val="24"/>
        </w:rPr>
        <w:t>a</w:t>
      </w:r>
      <w:r w:rsidR="00F76EBE">
        <w:rPr>
          <w:rFonts w:ascii="Times New Roman" w:hAnsi="Times New Roman" w:cs="Times New Roman"/>
          <w:sz w:val="24"/>
          <w:szCs w:val="24"/>
        </w:rPr>
        <w:t xml:space="preserve"> church, we may be part of </w:t>
      </w:r>
      <w:r w:rsidR="00F76EBE">
        <w:rPr>
          <w:rFonts w:ascii="Times New Roman" w:hAnsi="Times New Roman" w:cs="Times New Roman"/>
          <w:i/>
          <w:iCs/>
          <w:sz w:val="24"/>
          <w:szCs w:val="24"/>
        </w:rPr>
        <w:t>The Church</w:t>
      </w:r>
      <w:r w:rsidR="00F76EBE">
        <w:rPr>
          <w:rFonts w:ascii="Times New Roman" w:hAnsi="Times New Roman" w:cs="Times New Roman"/>
          <w:sz w:val="24"/>
          <w:szCs w:val="24"/>
        </w:rPr>
        <w:t xml:space="preserve">, but by ourselves, we are one more man-made institution with limited resources of people, energy, time, and money. And all man-made institutions have a birth, life, and death. The prophet Isaiah reminded Israel “The grass withers, the flowers fall; [only] the word of God remains forever.” </w:t>
      </w:r>
      <w:r w:rsidR="00F76EBE">
        <w:rPr>
          <w:rStyle w:val="FootnoteReference"/>
          <w:rFonts w:ascii="Times New Roman" w:hAnsi="Times New Roman" w:cs="Times New Roman"/>
          <w:sz w:val="24"/>
          <w:szCs w:val="24"/>
        </w:rPr>
        <w:footnoteReference w:id="5"/>
      </w:r>
      <w:r w:rsidR="00BF0C13">
        <w:rPr>
          <w:rFonts w:ascii="Times New Roman" w:hAnsi="Times New Roman" w:cs="Times New Roman"/>
          <w:sz w:val="24"/>
          <w:szCs w:val="24"/>
        </w:rPr>
        <w:t xml:space="preserve"> Only God is eternal – not people or flowers or churches, not businesses or schools or all the things we know and love. God alone is eternal. And God knows that, so God designed us with a different purpose from God’s own.</w:t>
      </w:r>
      <w:bookmarkStart w:id="0" w:name="_GoBack"/>
      <w:bookmarkEnd w:id="0"/>
    </w:p>
    <w:p w14:paraId="3ED87AE7" w14:textId="77777777" w:rsidR="005F37EC" w:rsidRDefault="00F76EBE" w:rsidP="00F76E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God never asked disciples to sustain themselves or maintain congregations. God asked disciples to give all that we have and all that we are back to God. God asked disciples to steward creation. God </w:t>
      </w:r>
      <w:r w:rsidR="005F37EC">
        <w:rPr>
          <w:rFonts w:ascii="Times New Roman" w:hAnsi="Times New Roman" w:cs="Times New Roman"/>
          <w:sz w:val="24"/>
          <w:szCs w:val="24"/>
        </w:rPr>
        <w:t>wants</w:t>
      </w:r>
      <w:r>
        <w:rPr>
          <w:rFonts w:ascii="Times New Roman" w:hAnsi="Times New Roman" w:cs="Times New Roman"/>
          <w:sz w:val="24"/>
          <w:szCs w:val="24"/>
        </w:rPr>
        <w:t xml:space="preserve"> our people, our energy, our time and money to do justice, love kindness, walk humbly with God, and love our neighbors.</w:t>
      </w:r>
    </w:p>
    <w:p w14:paraId="25508157" w14:textId="55051064" w:rsidR="00D11E6E" w:rsidRPr="00150A39" w:rsidRDefault="005F37EC" w:rsidP="00F76E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question for Sweet Hollow is then: h</w:t>
      </w:r>
      <w:r w:rsidR="00F76EBE">
        <w:rPr>
          <w:rFonts w:ascii="Times New Roman" w:hAnsi="Times New Roman" w:cs="Times New Roman"/>
          <w:sz w:val="24"/>
          <w:szCs w:val="24"/>
        </w:rPr>
        <w:t xml:space="preserve">ow can we live a life </w:t>
      </w:r>
      <w:r w:rsidR="00F76EBE">
        <w:rPr>
          <w:rFonts w:ascii="Times New Roman" w:hAnsi="Times New Roman" w:cs="Times New Roman"/>
          <w:i/>
          <w:iCs/>
          <w:sz w:val="24"/>
          <w:szCs w:val="24"/>
        </w:rPr>
        <w:t>in plumb</w:t>
      </w:r>
      <w:r w:rsidR="00F76EBE">
        <w:rPr>
          <w:rFonts w:ascii="Times New Roman" w:hAnsi="Times New Roman" w:cs="Times New Roman"/>
          <w:sz w:val="24"/>
          <w:szCs w:val="24"/>
        </w:rPr>
        <w:t xml:space="preserve"> with God’s design, not focused on sustaining ourselves, but </w:t>
      </w:r>
      <w:proofErr w:type="gramStart"/>
      <w:r w:rsidR="00F76EBE">
        <w:rPr>
          <w:rFonts w:ascii="Times New Roman" w:hAnsi="Times New Roman" w:cs="Times New Roman"/>
          <w:sz w:val="24"/>
          <w:szCs w:val="24"/>
        </w:rPr>
        <w:t xml:space="preserve">actually </w:t>
      </w:r>
      <w:r w:rsidR="00F76EBE">
        <w:rPr>
          <w:rFonts w:ascii="Times New Roman" w:hAnsi="Times New Roman" w:cs="Times New Roman"/>
          <w:sz w:val="24"/>
          <w:szCs w:val="24"/>
          <w:u w:val="single"/>
        </w:rPr>
        <w:t>being</w:t>
      </w:r>
      <w:proofErr w:type="gramEnd"/>
      <w:r w:rsidR="00F76EBE">
        <w:rPr>
          <w:rFonts w:ascii="Times New Roman" w:hAnsi="Times New Roman" w:cs="Times New Roman"/>
          <w:sz w:val="24"/>
          <w:szCs w:val="24"/>
        </w:rPr>
        <w:t xml:space="preserve"> The Church in the world </w:t>
      </w:r>
      <w:r w:rsidR="00F76EBE">
        <w:rPr>
          <w:rFonts w:ascii="Times New Roman" w:hAnsi="Times New Roman" w:cs="Times New Roman"/>
          <w:sz w:val="24"/>
          <w:szCs w:val="24"/>
          <w:u w:val="single"/>
        </w:rPr>
        <w:t>today</w:t>
      </w:r>
      <w:r w:rsidR="00F76EBE">
        <w:rPr>
          <w:rFonts w:ascii="Times New Roman" w:hAnsi="Times New Roman" w:cs="Times New Roman"/>
          <w:sz w:val="24"/>
          <w:szCs w:val="24"/>
        </w:rPr>
        <w:t>?</w:t>
      </w:r>
      <w:r>
        <w:rPr>
          <w:rFonts w:ascii="Times New Roman" w:hAnsi="Times New Roman" w:cs="Times New Roman"/>
          <w:sz w:val="24"/>
          <w:szCs w:val="24"/>
        </w:rPr>
        <w:t xml:space="preserve"> How </w:t>
      </w:r>
      <w:r w:rsidRPr="00150A39">
        <w:rPr>
          <w:rFonts w:ascii="Times New Roman" w:hAnsi="Times New Roman" w:cs="Times New Roman"/>
          <w:i/>
          <w:iCs/>
          <w:sz w:val="24"/>
          <w:szCs w:val="24"/>
        </w:rPr>
        <w:t>can</w:t>
      </w:r>
      <w:r>
        <w:rPr>
          <w:rFonts w:ascii="Times New Roman" w:hAnsi="Times New Roman" w:cs="Times New Roman"/>
          <w:sz w:val="24"/>
          <w:szCs w:val="24"/>
        </w:rPr>
        <w:t xml:space="preserve"> we </w:t>
      </w:r>
      <w:r w:rsidR="00150A39">
        <w:rPr>
          <w:rFonts w:ascii="Times New Roman" w:hAnsi="Times New Roman" w:cs="Times New Roman"/>
          <w:sz w:val="24"/>
          <w:szCs w:val="24"/>
        </w:rPr>
        <w:t>give all that we have and all that we are to God</w:t>
      </w:r>
      <w:r>
        <w:rPr>
          <w:rFonts w:ascii="Times New Roman" w:hAnsi="Times New Roman" w:cs="Times New Roman"/>
          <w:sz w:val="24"/>
          <w:szCs w:val="24"/>
        </w:rPr>
        <w:t>?</w:t>
      </w:r>
    </w:p>
    <w:p w14:paraId="2D58DF33" w14:textId="18A7C38B" w:rsidR="00FD66BF" w:rsidRDefault="00FD66BF" w:rsidP="00E75F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final paragraph of </w:t>
      </w:r>
      <w:r w:rsidR="00150A39">
        <w:rPr>
          <w:rFonts w:ascii="Times New Roman" w:hAnsi="Times New Roman" w:cs="Times New Roman"/>
          <w:sz w:val="24"/>
          <w:szCs w:val="24"/>
        </w:rPr>
        <w:t>our “Plumb Line”</w:t>
      </w:r>
      <w:r>
        <w:rPr>
          <w:rFonts w:ascii="Times New Roman" w:hAnsi="Times New Roman" w:cs="Times New Roman"/>
          <w:sz w:val="24"/>
          <w:szCs w:val="24"/>
        </w:rPr>
        <w:t xml:space="preserve"> report</w:t>
      </w:r>
      <w:r w:rsidR="00150A39">
        <w:rPr>
          <w:rFonts w:ascii="Times New Roman" w:hAnsi="Times New Roman" w:cs="Times New Roman"/>
          <w:sz w:val="24"/>
          <w:szCs w:val="24"/>
        </w:rPr>
        <w:t>, as written by our own church members,</w:t>
      </w:r>
      <w:r>
        <w:rPr>
          <w:rFonts w:ascii="Times New Roman" w:hAnsi="Times New Roman" w:cs="Times New Roman"/>
          <w:sz w:val="24"/>
          <w:szCs w:val="24"/>
        </w:rPr>
        <w:t xml:space="preserve"> </w:t>
      </w:r>
      <w:r w:rsidR="00150A39">
        <w:rPr>
          <w:rFonts w:ascii="Times New Roman" w:hAnsi="Times New Roman" w:cs="Times New Roman"/>
          <w:sz w:val="24"/>
          <w:szCs w:val="24"/>
        </w:rPr>
        <w:t>concluded</w:t>
      </w:r>
      <w:r>
        <w:rPr>
          <w:rFonts w:ascii="Times New Roman" w:hAnsi="Times New Roman" w:cs="Times New Roman"/>
          <w:sz w:val="24"/>
          <w:szCs w:val="24"/>
        </w:rPr>
        <w:t xml:space="preserve"> </w:t>
      </w:r>
      <w:r w:rsidRPr="00E12CF9">
        <w:rPr>
          <w:rFonts w:ascii="Times New Roman" w:hAnsi="Times New Roman" w:cs="Times New Roman"/>
          <w:sz w:val="24"/>
          <w:szCs w:val="24"/>
        </w:rPr>
        <w:t>that “</w:t>
      </w:r>
      <w:r w:rsidRPr="00E12CF9">
        <w:rPr>
          <w:rFonts w:ascii="Times New Roman" w:hAnsi="Times New Roman" w:cs="Times New Roman"/>
          <w:sz w:val="24"/>
          <w:szCs w:val="24"/>
        </w:rPr>
        <w:t>It is our hope, with the guidance of the Holy Spirit, to revitalize our church family where there is more interaction among members beyond the Sunday morning service, as we reach out and engage our church community and our local community through Christian fellowship. This call begins with our Church Officers (Elders), our Pastor, our Deacons and our church members: to spread the message of Jesus Christ, working together while helping to enrich the lives of others.</w:t>
      </w:r>
      <w:r w:rsidRPr="00E12CF9">
        <w:rPr>
          <w:rFonts w:ascii="Times New Roman" w:hAnsi="Times New Roman" w:cs="Times New Roman"/>
          <w:sz w:val="24"/>
          <w:szCs w:val="24"/>
        </w:rPr>
        <w:t>”</w:t>
      </w:r>
    </w:p>
    <w:p w14:paraId="09E8F079" w14:textId="7BC91897" w:rsidR="004C4ACA" w:rsidRDefault="00150A39" w:rsidP="00E75F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That was written in 2017. How are we doing? </w:t>
      </w:r>
      <w:r w:rsidR="004C4ACA">
        <w:rPr>
          <w:rFonts w:ascii="Times New Roman" w:hAnsi="Times New Roman" w:cs="Times New Roman"/>
          <w:sz w:val="24"/>
          <w:szCs w:val="24"/>
        </w:rPr>
        <w:t xml:space="preserve">We’ve had a great year together, but we have completely ignored these big questions. </w:t>
      </w:r>
      <w:r>
        <w:rPr>
          <w:rFonts w:ascii="Times New Roman" w:hAnsi="Times New Roman" w:cs="Times New Roman"/>
          <w:sz w:val="24"/>
          <w:szCs w:val="24"/>
        </w:rPr>
        <w:t xml:space="preserve">You know what they say about good intentions… Our best intentions are not good enough. We have real work to do. The work of reflection (in holding ourselves accountable to God’s plumb line), the work of discernment (in seeing where God is calling us to be and go), and the work of </w:t>
      </w:r>
      <w:r w:rsidR="00161B87">
        <w:rPr>
          <w:rFonts w:ascii="Times New Roman" w:hAnsi="Times New Roman" w:cs="Times New Roman"/>
          <w:sz w:val="24"/>
          <w:szCs w:val="24"/>
        </w:rPr>
        <w:t>discipleship (rolling up our sleeves, getting our hands dirty and our boots wet)</w:t>
      </w:r>
      <w:r w:rsidR="008C39E4">
        <w:rPr>
          <w:rFonts w:ascii="Times New Roman" w:hAnsi="Times New Roman" w:cs="Times New Roman"/>
          <w:sz w:val="24"/>
          <w:szCs w:val="24"/>
        </w:rPr>
        <w:t xml:space="preserve"> is before us</w:t>
      </w:r>
      <w:r w:rsidR="004C4ACA">
        <w:rPr>
          <w:rFonts w:ascii="Times New Roman" w:hAnsi="Times New Roman" w:cs="Times New Roman"/>
          <w:sz w:val="24"/>
          <w:szCs w:val="24"/>
        </w:rPr>
        <w:t>.</w:t>
      </w:r>
    </w:p>
    <w:p w14:paraId="181A3DAD" w14:textId="77777777" w:rsidR="004C4ACA" w:rsidRDefault="004C4ACA" w:rsidP="00E75F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What can we do? We can pray about this. Ask God who God would have us be, and how we can align ourselves to those marks? We can talk with our church officers and one another.</w:t>
      </w:r>
      <w:r w:rsidR="008C39E4">
        <w:rPr>
          <w:rFonts w:ascii="Times New Roman" w:hAnsi="Times New Roman" w:cs="Times New Roman"/>
          <w:sz w:val="24"/>
          <w:szCs w:val="24"/>
        </w:rPr>
        <w:t xml:space="preserve"> </w:t>
      </w:r>
      <w:r>
        <w:rPr>
          <w:rFonts w:ascii="Times New Roman" w:hAnsi="Times New Roman" w:cs="Times New Roman"/>
          <w:sz w:val="24"/>
          <w:szCs w:val="24"/>
        </w:rPr>
        <w:t>We can participate in the congregational forum scheduled for August 4, when we will talk about Project Regeneration and our current church staffing. We can join committees this fall and reach out to friends and neighbors asking them to share in Sweet Hollow’s mission and ministry.</w:t>
      </w:r>
    </w:p>
    <w:p w14:paraId="77057692" w14:textId="7A9097BE" w:rsidR="00150A39" w:rsidRPr="00E12CF9" w:rsidRDefault="008C39E4" w:rsidP="00E75F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Let us humbly and faithfully </w:t>
      </w:r>
      <w:proofErr w:type="gramStart"/>
      <w:r>
        <w:rPr>
          <w:rFonts w:ascii="Times New Roman" w:hAnsi="Times New Roman" w:cs="Times New Roman"/>
          <w:sz w:val="24"/>
          <w:szCs w:val="24"/>
        </w:rPr>
        <w:t>lift up</w:t>
      </w:r>
      <w:proofErr w:type="gramEnd"/>
      <w:r>
        <w:rPr>
          <w:rFonts w:ascii="Times New Roman" w:hAnsi="Times New Roman" w:cs="Times New Roman"/>
          <w:sz w:val="24"/>
          <w:szCs w:val="24"/>
        </w:rPr>
        <w:t xml:space="preserve"> our church before God, hoping and praying </w:t>
      </w:r>
      <w:r w:rsidR="002B3507">
        <w:rPr>
          <w:rFonts w:ascii="Times New Roman" w:hAnsi="Times New Roman" w:cs="Times New Roman"/>
          <w:sz w:val="24"/>
          <w:szCs w:val="24"/>
        </w:rPr>
        <w:t>for our life to come. Amen.</w:t>
      </w:r>
    </w:p>
    <w:sectPr w:rsidR="00150A39" w:rsidRPr="00E12CF9" w:rsidSect="008071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FB31" w14:textId="77777777" w:rsidR="00AC74DC" w:rsidRDefault="00AC74DC" w:rsidP="00172CDF">
      <w:pPr>
        <w:spacing w:after="0" w:line="240" w:lineRule="auto"/>
      </w:pPr>
      <w:r>
        <w:separator/>
      </w:r>
    </w:p>
  </w:endnote>
  <w:endnote w:type="continuationSeparator" w:id="0">
    <w:p w14:paraId="24421BC1" w14:textId="77777777" w:rsidR="00AC74DC" w:rsidRDefault="00AC74DC" w:rsidP="0017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9745C" w14:textId="77777777" w:rsidR="00AC74DC" w:rsidRDefault="00AC74DC" w:rsidP="00172CDF">
      <w:pPr>
        <w:spacing w:after="0" w:line="240" w:lineRule="auto"/>
      </w:pPr>
      <w:r>
        <w:separator/>
      </w:r>
    </w:p>
  </w:footnote>
  <w:footnote w:type="continuationSeparator" w:id="0">
    <w:p w14:paraId="5A1A5082" w14:textId="77777777" w:rsidR="00AC74DC" w:rsidRDefault="00AC74DC" w:rsidP="00172CDF">
      <w:pPr>
        <w:spacing w:after="0" w:line="240" w:lineRule="auto"/>
      </w:pPr>
      <w:r>
        <w:continuationSeparator/>
      </w:r>
    </w:p>
  </w:footnote>
  <w:footnote w:id="1">
    <w:p w14:paraId="1AA405F2" w14:textId="5A99EB71" w:rsidR="003667A3" w:rsidRDefault="003667A3">
      <w:pPr>
        <w:pStyle w:val="FootnoteText"/>
      </w:pPr>
      <w:r>
        <w:rPr>
          <w:rStyle w:val="FootnoteReference"/>
        </w:rPr>
        <w:footnoteRef/>
      </w:r>
      <w:r>
        <w:t xml:space="preserve"> Genesis 2:7</w:t>
      </w:r>
    </w:p>
  </w:footnote>
  <w:footnote w:id="2">
    <w:p w14:paraId="62F77164" w14:textId="61ADFE4A" w:rsidR="003667A3" w:rsidRDefault="003667A3">
      <w:pPr>
        <w:pStyle w:val="FootnoteText"/>
      </w:pPr>
      <w:r>
        <w:rPr>
          <w:rStyle w:val="FootnoteReference"/>
        </w:rPr>
        <w:footnoteRef/>
      </w:r>
      <w:r>
        <w:t xml:space="preserve"> Psalm 139:13</w:t>
      </w:r>
    </w:p>
  </w:footnote>
  <w:footnote w:id="3">
    <w:p w14:paraId="5FFF9B17" w14:textId="112441F3" w:rsidR="000A4BE9" w:rsidRDefault="000A4BE9">
      <w:pPr>
        <w:pStyle w:val="FootnoteText"/>
      </w:pPr>
      <w:r>
        <w:rPr>
          <w:rStyle w:val="FootnoteReference"/>
        </w:rPr>
        <w:footnoteRef/>
      </w:r>
      <w:r>
        <w:t xml:space="preserve"> Matthew 22:35-40</w:t>
      </w:r>
    </w:p>
  </w:footnote>
  <w:footnote w:id="4">
    <w:p w14:paraId="7CDB19F5" w14:textId="040CAE30" w:rsidR="004758B3" w:rsidRPr="004758B3" w:rsidRDefault="004758B3">
      <w:pPr>
        <w:pStyle w:val="FootnoteText"/>
      </w:pPr>
      <w:r>
        <w:rPr>
          <w:rStyle w:val="FootnoteReference"/>
        </w:rPr>
        <w:footnoteRef/>
      </w:r>
      <w:r>
        <w:t xml:space="preserve"> Duffield, Jill. </w:t>
      </w:r>
      <w:r>
        <w:rPr>
          <w:i/>
          <w:iCs/>
        </w:rPr>
        <w:t>Presbyterian Outlook</w:t>
      </w:r>
      <w:r>
        <w:t xml:space="preserve"> lectionary commentary Fifth Sunday after Pentecost. July 14, 2019,</w:t>
      </w:r>
    </w:p>
  </w:footnote>
  <w:footnote w:id="5">
    <w:p w14:paraId="1713E597" w14:textId="257C2070" w:rsidR="00F76EBE" w:rsidRDefault="00F76EBE">
      <w:pPr>
        <w:pStyle w:val="FootnoteText"/>
      </w:pPr>
      <w:r>
        <w:rPr>
          <w:rStyle w:val="FootnoteReference"/>
        </w:rPr>
        <w:footnoteRef/>
      </w:r>
      <w:r>
        <w:t xml:space="preserve"> Isaiah 40:8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7438"/>
      <w:docPartObj>
        <w:docPartGallery w:val="Page Numbers (Top of Page)"/>
        <w:docPartUnique/>
      </w:docPartObj>
    </w:sdtPr>
    <w:sdtEndPr>
      <w:rPr>
        <w:rFonts w:asciiTheme="majorHAnsi" w:hAnsiTheme="majorHAnsi"/>
        <w:i/>
        <w:color w:val="BFBFBF" w:themeColor="background1" w:themeShade="BF"/>
        <w:sz w:val="72"/>
        <w:szCs w:val="72"/>
      </w:rPr>
    </w:sdtEndPr>
    <w:sdtContent>
      <w:p w14:paraId="4CDDE52D" w14:textId="77777777" w:rsidR="00A13EE0" w:rsidRDefault="00690769">
        <w:pPr>
          <w:pStyle w:val="Header"/>
          <w:ind w:right="-360"/>
          <w:jc w:val="right"/>
          <w:rPr>
            <w:rFonts w:asciiTheme="majorHAnsi" w:hAnsiTheme="majorHAnsi"/>
            <w:i/>
            <w:color w:val="BFBFBF" w:themeColor="background1" w:themeShade="BF"/>
            <w:sz w:val="72"/>
            <w:szCs w:val="72"/>
          </w:rPr>
        </w:pPr>
        <w:r>
          <w:fldChar w:fldCharType="begin"/>
        </w:r>
        <w:r>
          <w:instrText xml:space="preserve"> PAGE    \* MERGEFORMAT </w:instrText>
        </w:r>
        <w:r>
          <w:fldChar w:fldCharType="separate"/>
        </w:r>
        <w:r w:rsidR="0021171D" w:rsidRPr="0021171D">
          <w:rPr>
            <w:rFonts w:asciiTheme="majorHAnsi" w:hAnsiTheme="majorHAnsi"/>
            <w:i/>
            <w:noProof/>
            <w:color w:val="BFBFBF" w:themeColor="background1" w:themeShade="BF"/>
            <w:spacing w:val="-40"/>
            <w:sz w:val="72"/>
            <w:szCs w:val="72"/>
          </w:rPr>
          <w:t>6</w:t>
        </w:r>
        <w:r>
          <w:rPr>
            <w:rFonts w:asciiTheme="majorHAnsi" w:hAnsiTheme="majorHAnsi"/>
            <w:i/>
            <w:noProof/>
            <w:color w:val="BFBFBF" w:themeColor="background1" w:themeShade="BF"/>
            <w:spacing w:val="-40"/>
            <w:sz w:val="72"/>
            <w:szCs w:val="72"/>
          </w:rPr>
          <w:fldChar w:fldCharType="end"/>
        </w:r>
      </w:p>
    </w:sdtContent>
  </w:sdt>
  <w:p w14:paraId="77ADCCEE" w14:textId="77777777" w:rsidR="00A13EE0" w:rsidRDefault="00A13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61"/>
    <w:rsid w:val="000037CA"/>
    <w:rsid w:val="00036C4E"/>
    <w:rsid w:val="00037535"/>
    <w:rsid w:val="00045F8C"/>
    <w:rsid w:val="0007513D"/>
    <w:rsid w:val="00081506"/>
    <w:rsid w:val="000829CD"/>
    <w:rsid w:val="000A4BE9"/>
    <w:rsid w:val="000E1D25"/>
    <w:rsid w:val="00121EC6"/>
    <w:rsid w:val="00143050"/>
    <w:rsid w:val="00150A39"/>
    <w:rsid w:val="00153F0E"/>
    <w:rsid w:val="00161B87"/>
    <w:rsid w:val="001623AE"/>
    <w:rsid w:val="00162950"/>
    <w:rsid w:val="00164A48"/>
    <w:rsid w:val="0016568F"/>
    <w:rsid w:val="00172CDF"/>
    <w:rsid w:val="001A6175"/>
    <w:rsid w:val="001B28F1"/>
    <w:rsid w:val="001B731D"/>
    <w:rsid w:val="001E4BAE"/>
    <w:rsid w:val="00202756"/>
    <w:rsid w:val="0021171D"/>
    <w:rsid w:val="002170C0"/>
    <w:rsid w:val="002240B8"/>
    <w:rsid w:val="00256A83"/>
    <w:rsid w:val="0026085D"/>
    <w:rsid w:val="0026143D"/>
    <w:rsid w:val="002825CC"/>
    <w:rsid w:val="00290EDE"/>
    <w:rsid w:val="00291197"/>
    <w:rsid w:val="00295E60"/>
    <w:rsid w:val="002978EA"/>
    <w:rsid w:val="002B0A4C"/>
    <w:rsid w:val="002B3507"/>
    <w:rsid w:val="002B3BD7"/>
    <w:rsid w:val="002F7C22"/>
    <w:rsid w:val="00300A5F"/>
    <w:rsid w:val="003667A3"/>
    <w:rsid w:val="00371226"/>
    <w:rsid w:val="00373548"/>
    <w:rsid w:val="00387083"/>
    <w:rsid w:val="003876C9"/>
    <w:rsid w:val="003970D2"/>
    <w:rsid w:val="003A3BFA"/>
    <w:rsid w:val="003A602B"/>
    <w:rsid w:val="003D2BFC"/>
    <w:rsid w:val="00403411"/>
    <w:rsid w:val="00413554"/>
    <w:rsid w:val="0041569E"/>
    <w:rsid w:val="004366AD"/>
    <w:rsid w:val="0043697D"/>
    <w:rsid w:val="00445DDC"/>
    <w:rsid w:val="00453475"/>
    <w:rsid w:val="00456117"/>
    <w:rsid w:val="004758B3"/>
    <w:rsid w:val="0048279D"/>
    <w:rsid w:val="00491675"/>
    <w:rsid w:val="00492196"/>
    <w:rsid w:val="004A0D5A"/>
    <w:rsid w:val="004A51A9"/>
    <w:rsid w:val="004C21C6"/>
    <w:rsid w:val="004C4ACA"/>
    <w:rsid w:val="004D4BDB"/>
    <w:rsid w:val="004E0657"/>
    <w:rsid w:val="004E137E"/>
    <w:rsid w:val="004F3718"/>
    <w:rsid w:val="00504BD4"/>
    <w:rsid w:val="00506004"/>
    <w:rsid w:val="00515259"/>
    <w:rsid w:val="00542F04"/>
    <w:rsid w:val="00544DB2"/>
    <w:rsid w:val="005A58DC"/>
    <w:rsid w:val="005B16F5"/>
    <w:rsid w:val="005F37EC"/>
    <w:rsid w:val="005F4302"/>
    <w:rsid w:val="00616B7C"/>
    <w:rsid w:val="0063421F"/>
    <w:rsid w:val="0063676B"/>
    <w:rsid w:val="006446DE"/>
    <w:rsid w:val="006876FC"/>
    <w:rsid w:val="00690769"/>
    <w:rsid w:val="006A0172"/>
    <w:rsid w:val="006B175A"/>
    <w:rsid w:val="006B66B4"/>
    <w:rsid w:val="006E0F16"/>
    <w:rsid w:val="006F33FC"/>
    <w:rsid w:val="006F6223"/>
    <w:rsid w:val="006F63DE"/>
    <w:rsid w:val="00716B33"/>
    <w:rsid w:val="007272FF"/>
    <w:rsid w:val="00763525"/>
    <w:rsid w:val="00767C5A"/>
    <w:rsid w:val="00791D98"/>
    <w:rsid w:val="007972F9"/>
    <w:rsid w:val="007A4B17"/>
    <w:rsid w:val="007B4334"/>
    <w:rsid w:val="007D096D"/>
    <w:rsid w:val="007D560A"/>
    <w:rsid w:val="0080717B"/>
    <w:rsid w:val="0082770C"/>
    <w:rsid w:val="00867677"/>
    <w:rsid w:val="00871E74"/>
    <w:rsid w:val="0087538B"/>
    <w:rsid w:val="008C39E4"/>
    <w:rsid w:val="008C75D2"/>
    <w:rsid w:val="008F12CC"/>
    <w:rsid w:val="0090354A"/>
    <w:rsid w:val="00917128"/>
    <w:rsid w:val="009220BF"/>
    <w:rsid w:val="00923072"/>
    <w:rsid w:val="00926313"/>
    <w:rsid w:val="009476E8"/>
    <w:rsid w:val="009539B6"/>
    <w:rsid w:val="00970FB9"/>
    <w:rsid w:val="00974C1E"/>
    <w:rsid w:val="00981773"/>
    <w:rsid w:val="009F5B13"/>
    <w:rsid w:val="009F7AA5"/>
    <w:rsid w:val="00A03455"/>
    <w:rsid w:val="00A11D8C"/>
    <w:rsid w:val="00A13EE0"/>
    <w:rsid w:val="00A231C6"/>
    <w:rsid w:val="00A44569"/>
    <w:rsid w:val="00A66E89"/>
    <w:rsid w:val="00A82566"/>
    <w:rsid w:val="00A93F19"/>
    <w:rsid w:val="00A966FE"/>
    <w:rsid w:val="00A978A4"/>
    <w:rsid w:val="00AC74DC"/>
    <w:rsid w:val="00AD1059"/>
    <w:rsid w:val="00AF229F"/>
    <w:rsid w:val="00AF5916"/>
    <w:rsid w:val="00B355B2"/>
    <w:rsid w:val="00B473B8"/>
    <w:rsid w:val="00B606F5"/>
    <w:rsid w:val="00B627BB"/>
    <w:rsid w:val="00B707E3"/>
    <w:rsid w:val="00B70C9F"/>
    <w:rsid w:val="00B80099"/>
    <w:rsid w:val="00BA5524"/>
    <w:rsid w:val="00BB2A51"/>
    <w:rsid w:val="00BB4950"/>
    <w:rsid w:val="00BC0DD7"/>
    <w:rsid w:val="00BD4E6B"/>
    <w:rsid w:val="00BE199C"/>
    <w:rsid w:val="00BF0C13"/>
    <w:rsid w:val="00BF3C64"/>
    <w:rsid w:val="00C063C3"/>
    <w:rsid w:val="00C12C79"/>
    <w:rsid w:val="00C200CC"/>
    <w:rsid w:val="00C201E7"/>
    <w:rsid w:val="00C21B41"/>
    <w:rsid w:val="00C33193"/>
    <w:rsid w:val="00C43824"/>
    <w:rsid w:val="00C56C01"/>
    <w:rsid w:val="00C6100D"/>
    <w:rsid w:val="00C82698"/>
    <w:rsid w:val="00CB1E46"/>
    <w:rsid w:val="00CC0E21"/>
    <w:rsid w:val="00CD1029"/>
    <w:rsid w:val="00CD4B7B"/>
    <w:rsid w:val="00CF1283"/>
    <w:rsid w:val="00D01750"/>
    <w:rsid w:val="00D11E6E"/>
    <w:rsid w:val="00D14A17"/>
    <w:rsid w:val="00D4343B"/>
    <w:rsid w:val="00D50CD4"/>
    <w:rsid w:val="00D708CA"/>
    <w:rsid w:val="00D82E76"/>
    <w:rsid w:val="00D911CD"/>
    <w:rsid w:val="00DA33F7"/>
    <w:rsid w:val="00DC1CDF"/>
    <w:rsid w:val="00DD3A61"/>
    <w:rsid w:val="00DF347F"/>
    <w:rsid w:val="00E12CF9"/>
    <w:rsid w:val="00E407F9"/>
    <w:rsid w:val="00E4227A"/>
    <w:rsid w:val="00E50805"/>
    <w:rsid w:val="00E55861"/>
    <w:rsid w:val="00E55D1D"/>
    <w:rsid w:val="00E75FC7"/>
    <w:rsid w:val="00E855A2"/>
    <w:rsid w:val="00E91687"/>
    <w:rsid w:val="00E929B5"/>
    <w:rsid w:val="00EE26AF"/>
    <w:rsid w:val="00EE2D37"/>
    <w:rsid w:val="00EF00E4"/>
    <w:rsid w:val="00F0759A"/>
    <w:rsid w:val="00F22C53"/>
    <w:rsid w:val="00F30ABB"/>
    <w:rsid w:val="00F5535A"/>
    <w:rsid w:val="00F76EBE"/>
    <w:rsid w:val="00F830C8"/>
    <w:rsid w:val="00F90CAB"/>
    <w:rsid w:val="00F971C2"/>
    <w:rsid w:val="00FA2779"/>
    <w:rsid w:val="00FA7AB1"/>
    <w:rsid w:val="00FB61D9"/>
    <w:rsid w:val="00FC00C7"/>
    <w:rsid w:val="00FC3EE7"/>
    <w:rsid w:val="00FC7717"/>
    <w:rsid w:val="00FD66BF"/>
    <w:rsid w:val="00FE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EF56"/>
  <w15:docId w15:val="{06FC5D0D-B55B-41AE-BF25-B7BF1768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DF"/>
  </w:style>
  <w:style w:type="paragraph" w:styleId="Footer">
    <w:name w:val="footer"/>
    <w:basedOn w:val="Normal"/>
    <w:link w:val="FooterChar"/>
    <w:uiPriority w:val="99"/>
    <w:semiHidden/>
    <w:unhideWhenUsed/>
    <w:rsid w:val="00172C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2CDF"/>
  </w:style>
  <w:style w:type="paragraph" w:styleId="FootnoteText">
    <w:name w:val="footnote text"/>
    <w:basedOn w:val="Normal"/>
    <w:link w:val="FootnoteTextChar"/>
    <w:uiPriority w:val="99"/>
    <w:semiHidden/>
    <w:unhideWhenUsed/>
    <w:rsid w:val="00763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525"/>
    <w:rPr>
      <w:sz w:val="20"/>
      <w:szCs w:val="20"/>
    </w:rPr>
  </w:style>
  <w:style w:type="character" w:styleId="FootnoteReference">
    <w:name w:val="footnote reference"/>
    <w:basedOn w:val="DefaultParagraphFont"/>
    <w:uiPriority w:val="99"/>
    <w:semiHidden/>
    <w:unhideWhenUsed/>
    <w:rsid w:val="00763525"/>
    <w:rPr>
      <w:vertAlign w:val="superscript"/>
    </w:rPr>
  </w:style>
  <w:style w:type="character" w:styleId="Hyperlink">
    <w:name w:val="Hyperlink"/>
    <w:basedOn w:val="DefaultParagraphFont"/>
    <w:uiPriority w:val="99"/>
    <w:semiHidden/>
    <w:unhideWhenUsed/>
    <w:rsid w:val="00415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E924-3812-4ED4-9C47-71D69F86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5706</TotalTime>
  <Pages>6</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dc:description/>
  <cp:lastModifiedBy>Meg Flannagan</cp:lastModifiedBy>
  <cp:revision>35</cp:revision>
  <dcterms:created xsi:type="dcterms:W3CDTF">2019-07-09T15:11:00Z</dcterms:created>
  <dcterms:modified xsi:type="dcterms:W3CDTF">2019-07-14T13:55:00Z</dcterms:modified>
</cp:coreProperties>
</file>