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ED3C" w14:textId="42B8FC8B" w:rsidR="00E54904" w:rsidRPr="000B7D24" w:rsidRDefault="00E54904" w:rsidP="00377060">
      <w:pPr>
        <w:jc w:val="center"/>
        <w:rPr>
          <w:b/>
          <w:bCs/>
          <w:sz w:val="36"/>
          <w:szCs w:val="36"/>
        </w:rPr>
      </w:pPr>
      <w:r w:rsidRPr="000B7D24">
        <w:rPr>
          <w:b/>
          <w:bCs/>
          <w:sz w:val="36"/>
          <w:szCs w:val="36"/>
        </w:rPr>
        <w:t>M</w:t>
      </w:r>
      <w:r w:rsidR="000A314E" w:rsidRPr="000B7D24">
        <w:rPr>
          <w:b/>
          <w:bCs/>
          <w:sz w:val="36"/>
          <w:szCs w:val="36"/>
        </w:rPr>
        <w:t>inutes of the Guardian Angels Altar Society Meeting</w:t>
      </w:r>
    </w:p>
    <w:p w14:paraId="6FA78495" w14:textId="0D9F81A2" w:rsidR="000A314E" w:rsidRPr="00F07679" w:rsidRDefault="000A314E" w:rsidP="00377060">
      <w:pPr>
        <w:jc w:val="center"/>
        <w:rPr>
          <w:b/>
          <w:bCs/>
        </w:rPr>
      </w:pPr>
      <w:r w:rsidRPr="00F07679">
        <w:rPr>
          <w:b/>
          <w:bCs/>
          <w:sz w:val="36"/>
          <w:szCs w:val="36"/>
        </w:rPr>
        <w:t xml:space="preserve">May 19, </w:t>
      </w:r>
      <w:r w:rsidR="000B7D24" w:rsidRPr="00F07679">
        <w:rPr>
          <w:b/>
          <w:bCs/>
          <w:sz w:val="36"/>
          <w:szCs w:val="36"/>
        </w:rPr>
        <w:t>2026</w:t>
      </w:r>
    </w:p>
    <w:p w14:paraId="2ADDC381" w14:textId="4E0756F6" w:rsidR="000B7D24" w:rsidRDefault="00F07679">
      <w:r w:rsidRPr="00F07679">
        <w:rPr>
          <w:b/>
          <w:bCs/>
        </w:rPr>
        <w:t xml:space="preserve">Call to Order </w:t>
      </w:r>
      <w:r>
        <w:rPr>
          <w:b/>
          <w:bCs/>
        </w:rPr>
        <w:t>–</w:t>
      </w:r>
      <w:r w:rsidRPr="00F07679">
        <w:rPr>
          <w:b/>
          <w:bCs/>
        </w:rPr>
        <w:t xml:space="preserve"> </w:t>
      </w:r>
      <w:r w:rsidRPr="0016784E">
        <w:t>the meeting was called to order</w:t>
      </w:r>
      <w:r w:rsidR="001021BA" w:rsidRPr="0016784E">
        <w:t xml:space="preserve"> by Susie Loulan at 6:34 p.m.</w:t>
      </w:r>
    </w:p>
    <w:p w14:paraId="6ABEBC02" w14:textId="36C50490" w:rsidR="0016784E" w:rsidRDefault="007D1918">
      <w:r w:rsidRPr="00930E6E">
        <w:rPr>
          <w:b/>
          <w:bCs/>
        </w:rPr>
        <w:t>Announcement of Quorum</w:t>
      </w:r>
      <w:r>
        <w:t xml:space="preserve"> – Quorum was met. There were 3 board members and </w:t>
      </w:r>
      <w:r w:rsidR="008F5321">
        <w:t>16 members pre</w:t>
      </w:r>
      <w:r w:rsidR="00540E04">
        <w:t>sent</w:t>
      </w:r>
      <w:r w:rsidR="00B14DC6">
        <w:t xml:space="preserve">. </w:t>
      </w:r>
      <w:r w:rsidR="00540E04">
        <w:t>There were also two visitors who came to attend the picnic planning meeting</w:t>
      </w:r>
      <w:r w:rsidR="00491B55">
        <w:t xml:space="preserve"> which was held right before the General meeting</w:t>
      </w:r>
      <w:r w:rsidR="00B14DC6">
        <w:t xml:space="preserve">. </w:t>
      </w:r>
      <w:r w:rsidR="00394A28">
        <w:t xml:space="preserve"> Karen Wiatrowski was </w:t>
      </w:r>
      <w:r w:rsidR="00930E6E">
        <w:t>absent due to vacation.</w:t>
      </w:r>
    </w:p>
    <w:p w14:paraId="61402B42" w14:textId="01E66DF2" w:rsidR="00930E6E" w:rsidRDefault="00572030">
      <w:r w:rsidRPr="00572030">
        <w:rPr>
          <w:b/>
          <w:bCs/>
        </w:rPr>
        <w:t>Opening Prayer</w:t>
      </w:r>
      <w:r>
        <w:t xml:space="preserve"> – Father Chris said the opening prayer.</w:t>
      </w:r>
    </w:p>
    <w:p w14:paraId="3155AE19" w14:textId="3CB13500" w:rsidR="00572030" w:rsidRDefault="00727001">
      <w:r w:rsidRPr="00727001">
        <w:rPr>
          <w:b/>
          <w:bCs/>
        </w:rPr>
        <w:t xml:space="preserve">Approval of Minutes </w:t>
      </w:r>
      <w:r w:rsidR="00E623CE">
        <w:rPr>
          <w:b/>
          <w:bCs/>
        </w:rPr>
        <w:t>–</w:t>
      </w:r>
      <w:r>
        <w:rPr>
          <w:b/>
          <w:bCs/>
        </w:rPr>
        <w:t xml:space="preserve"> </w:t>
      </w:r>
      <w:r w:rsidR="00E623CE" w:rsidRPr="00387E85">
        <w:t>Nancy Lukas made a motion to approve the minutes from the last meeting</w:t>
      </w:r>
      <w:r w:rsidR="008F3E15" w:rsidRPr="00387E85">
        <w:t xml:space="preserve"> – March 17</w:t>
      </w:r>
      <w:r w:rsidR="008F3E15" w:rsidRPr="00387E85">
        <w:rPr>
          <w:vertAlign w:val="superscript"/>
        </w:rPr>
        <w:t>th</w:t>
      </w:r>
      <w:r w:rsidR="00B14DC6" w:rsidRPr="00387E85">
        <w:t xml:space="preserve">. </w:t>
      </w:r>
      <w:r w:rsidR="008F3E15" w:rsidRPr="00387E85">
        <w:t>Lisa B</w:t>
      </w:r>
      <w:r w:rsidR="00625D02" w:rsidRPr="00387E85">
        <w:t>alough seconded the motion</w:t>
      </w:r>
      <w:r w:rsidR="00B14DC6" w:rsidRPr="00387E85">
        <w:t xml:space="preserve">. </w:t>
      </w:r>
      <w:r w:rsidR="00625D02" w:rsidRPr="00387E85">
        <w:t>The motion passed by unan</w:t>
      </w:r>
      <w:r w:rsidR="00387E85" w:rsidRPr="00387E85">
        <w:t>imous vote.</w:t>
      </w:r>
    </w:p>
    <w:p w14:paraId="5C2DAF99" w14:textId="5DE6B9B2" w:rsidR="00387E85" w:rsidRDefault="00DD19FF">
      <w:r w:rsidRPr="002524C2">
        <w:rPr>
          <w:b/>
          <w:bCs/>
        </w:rPr>
        <w:t>In</w:t>
      </w:r>
      <w:r w:rsidR="00DF6D62" w:rsidRPr="002524C2">
        <w:rPr>
          <w:b/>
          <w:bCs/>
        </w:rPr>
        <w:t xml:space="preserve">troduction of New Members </w:t>
      </w:r>
      <w:r w:rsidR="00DF6D62">
        <w:t>– there were no new members.</w:t>
      </w:r>
    </w:p>
    <w:p w14:paraId="18AE5675" w14:textId="3322BFF2" w:rsidR="00A00ACB" w:rsidRDefault="00B82083">
      <w:r w:rsidRPr="00124ACD">
        <w:rPr>
          <w:b/>
          <w:bCs/>
        </w:rPr>
        <w:t>Secretary Report</w:t>
      </w:r>
      <w:r>
        <w:t xml:space="preserve"> – Kathy Gerrets read two thank you notes </w:t>
      </w:r>
      <w:r w:rsidR="00124ACD">
        <w:t xml:space="preserve">– </w:t>
      </w:r>
      <w:r w:rsidR="00490313">
        <w:t>fro</w:t>
      </w:r>
      <w:r>
        <w:t xml:space="preserve">m </w:t>
      </w:r>
      <w:r w:rsidR="00A402D4">
        <w:t>R</w:t>
      </w:r>
      <w:r w:rsidR="00232C9F">
        <w:t xml:space="preserve">yan Ingersoll and Jack </w:t>
      </w:r>
      <w:proofErr w:type="spellStart"/>
      <w:r w:rsidR="0028039D">
        <w:t>Yurechko</w:t>
      </w:r>
      <w:proofErr w:type="spellEnd"/>
      <w:r w:rsidR="0028039D">
        <w:t xml:space="preserve"> – two of the recipients of the </w:t>
      </w:r>
      <w:r w:rsidR="00CF6791">
        <w:t>Scholarships.</w:t>
      </w:r>
      <w:r w:rsidR="00490313">
        <w:t xml:space="preserve"> She also </w:t>
      </w:r>
      <w:r w:rsidR="00BF390D">
        <w:t xml:space="preserve">reported that two people inquired about joining </w:t>
      </w:r>
      <w:r w:rsidR="00490313">
        <w:t xml:space="preserve">the </w:t>
      </w:r>
      <w:r w:rsidR="00F9341B">
        <w:t xml:space="preserve">Altar Society </w:t>
      </w:r>
      <w:r w:rsidR="00BF390D">
        <w:t>but could not attend this meeting</w:t>
      </w:r>
      <w:r w:rsidR="008F4241">
        <w:t xml:space="preserve">. </w:t>
      </w:r>
      <w:r w:rsidR="00B14DC6">
        <w:t>It was recommended that they</w:t>
      </w:r>
      <w:r w:rsidR="00BF390D">
        <w:t xml:space="preserve"> wait until our membership drive in September to “formally” join but can attend meetings any time.</w:t>
      </w:r>
    </w:p>
    <w:p w14:paraId="4137099E" w14:textId="47AD8851" w:rsidR="00F9341B" w:rsidRDefault="00A20FF6">
      <w:r w:rsidRPr="00A20FF6">
        <w:rPr>
          <w:b/>
          <w:bCs/>
        </w:rPr>
        <w:t xml:space="preserve">Treasurers Report </w:t>
      </w:r>
      <w:r>
        <w:rPr>
          <w:b/>
          <w:bCs/>
        </w:rPr>
        <w:t xml:space="preserve">– </w:t>
      </w:r>
      <w:r w:rsidRPr="00237076">
        <w:t xml:space="preserve">Cheryl Fuhrer reported that </w:t>
      </w:r>
      <w:r w:rsidR="00AF752F" w:rsidRPr="00237076">
        <w:t>$10000 was put into a 4 month CD at PNC Bank at 3.5% in</w:t>
      </w:r>
      <w:r w:rsidR="00CC6031" w:rsidRPr="00237076">
        <w:t>terest</w:t>
      </w:r>
      <w:r w:rsidR="008F4241" w:rsidRPr="00237076">
        <w:t xml:space="preserve">. </w:t>
      </w:r>
      <w:r w:rsidR="00CC6031" w:rsidRPr="00237076">
        <w:t>This was the highest interest account available</w:t>
      </w:r>
      <w:r w:rsidR="008F4241" w:rsidRPr="00237076">
        <w:t xml:space="preserve">. </w:t>
      </w:r>
      <w:r w:rsidR="00CC6031" w:rsidRPr="00237076">
        <w:t>There is still over $9000 left in the Altar Society account</w:t>
      </w:r>
      <w:r w:rsidR="008F4241" w:rsidRPr="00237076">
        <w:t xml:space="preserve">. </w:t>
      </w:r>
      <w:r w:rsidR="000D10CF" w:rsidRPr="00237076">
        <w:t>She</w:t>
      </w:r>
      <w:r w:rsidR="00053A7F" w:rsidRPr="00237076">
        <w:t xml:space="preserve"> also reported that the Board decided to order aprons for the Altar Society to be used at the various events we </w:t>
      </w:r>
      <w:r w:rsidR="00D7002D" w:rsidRPr="00237076">
        <w:t>sponsor</w:t>
      </w:r>
      <w:r w:rsidR="008F4241" w:rsidRPr="00237076">
        <w:t xml:space="preserve">. </w:t>
      </w:r>
      <w:r w:rsidR="00D7002D" w:rsidRPr="00237076">
        <w:t>They are blue and will have a gold logo on them</w:t>
      </w:r>
      <w:r w:rsidR="008F4241" w:rsidRPr="00237076">
        <w:t xml:space="preserve">. </w:t>
      </w:r>
    </w:p>
    <w:p w14:paraId="65B6718C" w14:textId="24BCC4F3" w:rsidR="00237076" w:rsidRDefault="00953557">
      <w:pPr>
        <w:rPr>
          <w:b/>
          <w:bCs/>
        </w:rPr>
      </w:pPr>
      <w:r w:rsidRPr="00953557">
        <w:rPr>
          <w:b/>
          <w:bCs/>
        </w:rPr>
        <w:t xml:space="preserve">COMMITTEE REPORTS </w:t>
      </w:r>
      <w:r>
        <w:rPr>
          <w:b/>
          <w:bCs/>
        </w:rPr>
        <w:t>–</w:t>
      </w:r>
    </w:p>
    <w:p w14:paraId="3DD3DCD2" w14:textId="0A40E3F3" w:rsidR="00953557" w:rsidRDefault="00953557">
      <w:r>
        <w:rPr>
          <w:b/>
          <w:bCs/>
        </w:rPr>
        <w:t>P</w:t>
      </w:r>
      <w:r w:rsidR="00A67D52">
        <w:rPr>
          <w:b/>
          <w:bCs/>
        </w:rPr>
        <w:t xml:space="preserve">icnic Committee – </w:t>
      </w:r>
      <w:r w:rsidR="00A67D52" w:rsidRPr="00F971F9">
        <w:t>there was a short picnic planning meeting prior to the General meeting</w:t>
      </w:r>
      <w:r w:rsidR="008F4241" w:rsidRPr="00F971F9">
        <w:t xml:space="preserve">. </w:t>
      </w:r>
      <w:r w:rsidR="00A67D52" w:rsidRPr="00F971F9">
        <w:t xml:space="preserve">Nancy Lukas </w:t>
      </w:r>
      <w:r w:rsidR="00962F9E" w:rsidRPr="00F971F9">
        <w:t>and Lisa Balough are the co-chairs of this</w:t>
      </w:r>
      <w:r w:rsidR="004E070C" w:rsidRPr="00F971F9">
        <w:t xml:space="preserve">. </w:t>
      </w:r>
      <w:r w:rsidR="00783D82" w:rsidRPr="00F971F9">
        <w:t>The picnic will be held on September 13</w:t>
      </w:r>
      <w:r w:rsidR="00783D82" w:rsidRPr="00F971F9">
        <w:rPr>
          <w:vertAlign w:val="superscript"/>
        </w:rPr>
        <w:t>th</w:t>
      </w:r>
      <w:r w:rsidR="00783D82" w:rsidRPr="00F971F9">
        <w:t>. A balloonist is already booked</w:t>
      </w:r>
      <w:r w:rsidR="004E070C" w:rsidRPr="00F971F9">
        <w:t xml:space="preserve">. </w:t>
      </w:r>
      <w:r w:rsidR="0023779A" w:rsidRPr="00F971F9">
        <w:t>Nancy contacted Amanda Standish and she will coordinate the children’s games</w:t>
      </w:r>
      <w:r w:rsidR="004E070C" w:rsidRPr="00F971F9">
        <w:t xml:space="preserve">. </w:t>
      </w:r>
    </w:p>
    <w:p w14:paraId="79736820" w14:textId="681046AB" w:rsidR="00F971F9" w:rsidRDefault="00F971F9">
      <w:r w:rsidRPr="008F0AB9">
        <w:rPr>
          <w:b/>
          <w:bCs/>
        </w:rPr>
        <w:t>Basket committee</w:t>
      </w:r>
      <w:r>
        <w:t xml:space="preserve"> – Marcia Kusnyer and Kathy Gerrets are the co</w:t>
      </w:r>
      <w:r w:rsidR="00F07040">
        <w:t>-chairs for this</w:t>
      </w:r>
      <w:r w:rsidR="004E070C">
        <w:t xml:space="preserve">. </w:t>
      </w:r>
      <w:r w:rsidR="00F07040">
        <w:t>They will meet in June to establish the deadlines for baske</w:t>
      </w:r>
      <w:r w:rsidR="0003205E">
        <w:t>ts and the rules</w:t>
      </w:r>
      <w:r w:rsidR="004E070C">
        <w:t xml:space="preserve">. </w:t>
      </w:r>
      <w:r w:rsidR="0003205E">
        <w:t>Most rules will be the same as last year.</w:t>
      </w:r>
    </w:p>
    <w:p w14:paraId="62195642" w14:textId="29BEE237" w:rsidR="008F0AB9" w:rsidRDefault="008F0AB9">
      <w:r>
        <w:t>O</w:t>
      </w:r>
      <w:r w:rsidR="00931084">
        <w:t>ther items were discussed and plans will be made by the various committees</w:t>
      </w:r>
      <w:r w:rsidR="00DD58EE">
        <w:t xml:space="preserve">. </w:t>
      </w:r>
      <w:r w:rsidR="000C5F37">
        <w:t>There will be second planning meeting to finalize things on Tuesday, June 30</w:t>
      </w:r>
      <w:r w:rsidR="000C5F37" w:rsidRPr="000C5F37">
        <w:rPr>
          <w:vertAlign w:val="superscript"/>
        </w:rPr>
        <w:t>th</w:t>
      </w:r>
      <w:r w:rsidR="000C5F37">
        <w:t xml:space="preserve"> at 6:30 P.M.</w:t>
      </w:r>
    </w:p>
    <w:p w14:paraId="61122AFB" w14:textId="2F4A81C2" w:rsidR="002A3864" w:rsidRDefault="002A3864">
      <w:r w:rsidRPr="00AA4B3A">
        <w:rPr>
          <w:b/>
          <w:bCs/>
        </w:rPr>
        <w:t>Scholarship Com</w:t>
      </w:r>
      <w:r w:rsidR="00785D2D" w:rsidRPr="00AA4B3A">
        <w:rPr>
          <w:b/>
          <w:bCs/>
        </w:rPr>
        <w:t>mittee</w:t>
      </w:r>
      <w:r w:rsidR="00785D2D">
        <w:t xml:space="preserve"> -  Judy Stecz and Marcia Kusnyer are co-chairs</w:t>
      </w:r>
      <w:r w:rsidR="004E070C">
        <w:t xml:space="preserve">. </w:t>
      </w:r>
      <w:r w:rsidR="00785D2D">
        <w:t>They met with Father Chris</w:t>
      </w:r>
      <w:r w:rsidR="000D1837">
        <w:t xml:space="preserve"> for the final decision and awarded three scholarships</w:t>
      </w:r>
      <w:r w:rsidR="004E070C">
        <w:t xml:space="preserve">. </w:t>
      </w:r>
      <w:r w:rsidR="000D1837">
        <w:t>The amounts were $2000 to the overall best winner an</w:t>
      </w:r>
      <w:r w:rsidR="00AA4B3A">
        <w:t xml:space="preserve">d $500 each to the other applicants. The funds are sent directly to the college or </w:t>
      </w:r>
      <w:r w:rsidR="00DD4DEF">
        <w:t>technical school that the students w</w:t>
      </w:r>
      <w:r w:rsidR="007A7DDE">
        <w:t>ill be attending.</w:t>
      </w:r>
    </w:p>
    <w:p w14:paraId="491D1E3E" w14:textId="65620BC0" w:rsidR="007A7DDE" w:rsidRPr="00C35FB7" w:rsidRDefault="007A7DDE">
      <w:r w:rsidRPr="00C35FB7">
        <w:rPr>
          <w:b/>
          <w:bCs/>
        </w:rPr>
        <w:t xml:space="preserve">Unfinished Business – </w:t>
      </w:r>
      <w:r w:rsidRPr="00C35FB7">
        <w:t>no i</w:t>
      </w:r>
      <w:r w:rsidR="00A83982" w:rsidRPr="00C35FB7">
        <w:t>tems at this time</w:t>
      </w:r>
    </w:p>
    <w:p w14:paraId="46AEADE1" w14:textId="227C9C23" w:rsidR="00A83982" w:rsidRDefault="00A83982">
      <w:r w:rsidRPr="00C35FB7">
        <w:rPr>
          <w:b/>
          <w:bCs/>
        </w:rPr>
        <w:t>New Business</w:t>
      </w:r>
      <w:r>
        <w:t xml:space="preserve"> – Father Chris advised that the Parish Council </w:t>
      </w:r>
      <w:r w:rsidR="00973EDC">
        <w:t xml:space="preserve">wants to find ways to enhance the ministries and promote </w:t>
      </w:r>
      <w:r w:rsidR="0062617D">
        <w:t>evangelization</w:t>
      </w:r>
      <w:r w:rsidR="004E070C">
        <w:t xml:space="preserve">. </w:t>
      </w:r>
      <w:r w:rsidR="0062617D">
        <w:t xml:space="preserve">He showed us a new yard sign to be given out after the Easter season is over and some prayer cards </w:t>
      </w:r>
      <w:r w:rsidR="00C35FB7">
        <w:t>that will promote this too</w:t>
      </w:r>
      <w:r w:rsidR="000A483B">
        <w:t xml:space="preserve">. </w:t>
      </w:r>
      <w:r w:rsidR="00F1325F">
        <w:t>He also reminde</w:t>
      </w:r>
      <w:r w:rsidR="004A3A87">
        <w:t xml:space="preserve">d us that there </w:t>
      </w:r>
      <w:r w:rsidR="000A483B">
        <w:t>will again be</w:t>
      </w:r>
      <w:r w:rsidR="004A3A87">
        <w:t xml:space="preserve"> a pasta dinner on the Feast of the Guardian Angels on October 2</w:t>
      </w:r>
      <w:r w:rsidR="004A3A87" w:rsidRPr="004A3A87">
        <w:rPr>
          <w:vertAlign w:val="superscript"/>
        </w:rPr>
        <w:t>nd</w:t>
      </w:r>
      <w:r w:rsidR="004A3A87">
        <w:t>.</w:t>
      </w:r>
    </w:p>
    <w:p w14:paraId="7A692ECE" w14:textId="199A2FAA" w:rsidR="004A3A87" w:rsidRDefault="00471531">
      <w:r w:rsidRPr="00682DB7">
        <w:rPr>
          <w:b/>
          <w:bCs/>
        </w:rPr>
        <w:t>Adjournment</w:t>
      </w:r>
      <w:r>
        <w:t xml:space="preserve"> </w:t>
      </w:r>
      <w:r w:rsidR="00C8692D">
        <w:t>–</w:t>
      </w:r>
      <w:r>
        <w:t xml:space="preserve"> </w:t>
      </w:r>
      <w:r w:rsidR="00C8692D">
        <w:t xml:space="preserve">Nancy </w:t>
      </w:r>
      <w:r w:rsidR="00A330DB">
        <w:t>Lukas made a motion to adjourn and Marcia Kusnyer seconded it</w:t>
      </w:r>
      <w:r w:rsidR="006F718E">
        <w:t xml:space="preserve">. </w:t>
      </w:r>
      <w:r w:rsidR="00A330DB">
        <w:t xml:space="preserve">The motion passed by </w:t>
      </w:r>
      <w:r w:rsidR="00951AAE">
        <w:t xml:space="preserve">unanimous vote and the meeting was adjourned a </w:t>
      </w:r>
      <w:r w:rsidR="00682DB7">
        <w:t>7:22 p.m.</w:t>
      </w:r>
    </w:p>
    <w:p w14:paraId="0A575547" w14:textId="77777777" w:rsidR="0003205E" w:rsidRPr="00953557" w:rsidRDefault="0003205E">
      <w:pPr>
        <w:rPr>
          <w:b/>
          <w:bCs/>
        </w:rPr>
      </w:pPr>
    </w:p>
    <w:sectPr w:rsidR="0003205E" w:rsidRPr="0095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04"/>
    <w:rsid w:val="0003205E"/>
    <w:rsid w:val="00053A7F"/>
    <w:rsid w:val="000A314E"/>
    <w:rsid w:val="000A483B"/>
    <w:rsid w:val="000B7D24"/>
    <w:rsid w:val="000C5F37"/>
    <w:rsid w:val="000D10CF"/>
    <w:rsid w:val="000D1837"/>
    <w:rsid w:val="001021BA"/>
    <w:rsid w:val="00124ACD"/>
    <w:rsid w:val="001574BE"/>
    <w:rsid w:val="0016784E"/>
    <w:rsid w:val="001A6F26"/>
    <w:rsid w:val="001D4FA9"/>
    <w:rsid w:val="00232C9F"/>
    <w:rsid w:val="00237076"/>
    <w:rsid w:val="0023779A"/>
    <w:rsid w:val="002524C2"/>
    <w:rsid w:val="0028039D"/>
    <w:rsid w:val="002A3864"/>
    <w:rsid w:val="00377060"/>
    <w:rsid w:val="00387E85"/>
    <w:rsid w:val="00394A28"/>
    <w:rsid w:val="003C3F88"/>
    <w:rsid w:val="00471531"/>
    <w:rsid w:val="00490313"/>
    <w:rsid w:val="00491B55"/>
    <w:rsid w:val="004A3A87"/>
    <w:rsid w:val="004E070C"/>
    <w:rsid w:val="00540E04"/>
    <w:rsid w:val="00572030"/>
    <w:rsid w:val="00625D02"/>
    <w:rsid w:val="0062617D"/>
    <w:rsid w:val="00682DB7"/>
    <w:rsid w:val="006F718E"/>
    <w:rsid w:val="00727001"/>
    <w:rsid w:val="00783D82"/>
    <w:rsid w:val="00785D2D"/>
    <w:rsid w:val="007A7DDE"/>
    <w:rsid w:val="007D1918"/>
    <w:rsid w:val="00834DE1"/>
    <w:rsid w:val="008F0AB9"/>
    <w:rsid w:val="008F3E15"/>
    <w:rsid w:val="008F4241"/>
    <w:rsid w:val="008F5321"/>
    <w:rsid w:val="00930E6E"/>
    <w:rsid w:val="00931084"/>
    <w:rsid w:val="00951AAE"/>
    <w:rsid w:val="00953557"/>
    <w:rsid w:val="00962F9E"/>
    <w:rsid w:val="00973EDC"/>
    <w:rsid w:val="009F714B"/>
    <w:rsid w:val="00A00ACB"/>
    <w:rsid w:val="00A20FF6"/>
    <w:rsid w:val="00A330DB"/>
    <w:rsid w:val="00A402D4"/>
    <w:rsid w:val="00A67D52"/>
    <w:rsid w:val="00A83982"/>
    <w:rsid w:val="00AA4B3A"/>
    <w:rsid w:val="00AA7822"/>
    <w:rsid w:val="00AF752F"/>
    <w:rsid w:val="00B14DC6"/>
    <w:rsid w:val="00B82083"/>
    <w:rsid w:val="00BF1F09"/>
    <w:rsid w:val="00BF390D"/>
    <w:rsid w:val="00C35FB7"/>
    <w:rsid w:val="00C8692D"/>
    <w:rsid w:val="00CB78EC"/>
    <w:rsid w:val="00CC6031"/>
    <w:rsid w:val="00CF6791"/>
    <w:rsid w:val="00D7002D"/>
    <w:rsid w:val="00DD19FF"/>
    <w:rsid w:val="00DD265C"/>
    <w:rsid w:val="00DD4DEF"/>
    <w:rsid w:val="00DD58EE"/>
    <w:rsid w:val="00DF6D62"/>
    <w:rsid w:val="00E54904"/>
    <w:rsid w:val="00E623CE"/>
    <w:rsid w:val="00F07040"/>
    <w:rsid w:val="00F07679"/>
    <w:rsid w:val="00F1325F"/>
    <w:rsid w:val="00F9341B"/>
    <w:rsid w:val="00F971F9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F7916"/>
  <w15:chartTrackingRefBased/>
  <w15:docId w15:val="{4EECBBA3-6B93-9B4C-B563-4243C06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Gerrets</dc:creator>
  <cp:keywords/>
  <dc:description/>
  <cp:lastModifiedBy>Kathryn Gerrets</cp:lastModifiedBy>
  <cp:revision>2</cp:revision>
  <dcterms:created xsi:type="dcterms:W3CDTF">2026-05-26T15:26:00Z</dcterms:created>
  <dcterms:modified xsi:type="dcterms:W3CDTF">2026-05-26T15:26:00Z</dcterms:modified>
</cp:coreProperties>
</file>