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5D4D" w14:textId="08E0C30E" w:rsidR="00405689" w:rsidRDefault="00FA7307" w:rsidP="0004082F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the Guardian Angels Altar Society Meeting</w:t>
      </w:r>
    </w:p>
    <w:p w14:paraId="26E393AF" w14:textId="1B209D53" w:rsidR="00FA7307" w:rsidRDefault="00FA7307" w:rsidP="006D20DB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12, 2023</w:t>
      </w:r>
    </w:p>
    <w:p w14:paraId="76CB0FB6" w14:textId="77777777" w:rsidR="006D20DB" w:rsidRDefault="006D20DB" w:rsidP="006D20DB">
      <w:pPr>
        <w:jc w:val="center"/>
        <w:rPr>
          <w:sz w:val="28"/>
          <w:szCs w:val="28"/>
        </w:rPr>
      </w:pPr>
    </w:p>
    <w:p w14:paraId="171CAE04" w14:textId="7BCFAFF2" w:rsidR="006D20DB" w:rsidRDefault="006D20DB" w:rsidP="006D20DB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6:32 p.m. by Christy </w:t>
      </w:r>
      <w:proofErr w:type="spellStart"/>
      <w:r>
        <w:rPr>
          <w:sz w:val="28"/>
          <w:szCs w:val="28"/>
        </w:rPr>
        <w:t>Kaszu</w:t>
      </w:r>
      <w:r w:rsidR="00B244DB">
        <w:rPr>
          <w:sz w:val="28"/>
          <w:szCs w:val="28"/>
        </w:rPr>
        <w:t>bski</w:t>
      </w:r>
      <w:proofErr w:type="spellEnd"/>
      <w:r w:rsidR="00B244DB">
        <w:rPr>
          <w:sz w:val="28"/>
          <w:szCs w:val="28"/>
        </w:rPr>
        <w:t>.</w:t>
      </w:r>
    </w:p>
    <w:p w14:paraId="67E7E4EB" w14:textId="30213E05" w:rsidR="00B244DB" w:rsidRDefault="00B244DB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Announcement of Quorum – </w:t>
      </w:r>
      <w:r>
        <w:rPr>
          <w:sz w:val="28"/>
          <w:szCs w:val="28"/>
        </w:rPr>
        <w:t>Quorum was met.  There were 21 members in attendance.</w:t>
      </w:r>
    </w:p>
    <w:p w14:paraId="08B25878" w14:textId="6C1AB87A" w:rsidR="00B244DB" w:rsidRDefault="00B244DB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Opening </w:t>
      </w:r>
      <w:r w:rsidR="00107926">
        <w:rPr>
          <w:b/>
          <w:bCs/>
          <w:sz w:val="28"/>
          <w:szCs w:val="28"/>
        </w:rPr>
        <w:t xml:space="preserve">Prayer </w:t>
      </w:r>
      <w:r w:rsidR="00107926">
        <w:rPr>
          <w:sz w:val="28"/>
          <w:szCs w:val="28"/>
        </w:rPr>
        <w:t>– Opening prayer was said by Fa</w:t>
      </w:r>
      <w:r w:rsidR="00FF36CC">
        <w:rPr>
          <w:sz w:val="28"/>
          <w:szCs w:val="28"/>
        </w:rPr>
        <w:t>ther Chris.</w:t>
      </w:r>
    </w:p>
    <w:p w14:paraId="7C70DB47" w14:textId="5F75A2DA" w:rsidR="00FF36CC" w:rsidRDefault="00FF36CC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 </w:t>
      </w:r>
      <w:r w:rsidR="00D824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24A4">
        <w:rPr>
          <w:sz w:val="28"/>
          <w:szCs w:val="28"/>
        </w:rPr>
        <w:t>Cheryl Fuhrer moved to approv</w:t>
      </w:r>
      <w:r w:rsidR="00E45BE9">
        <w:rPr>
          <w:sz w:val="28"/>
          <w:szCs w:val="28"/>
        </w:rPr>
        <w:t>e</w:t>
      </w:r>
      <w:r w:rsidR="00D824A4">
        <w:rPr>
          <w:sz w:val="28"/>
          <w:szCs w:val="28"/>
        </w:rPr>
        <w:t xml:space="preserve"> the minutes of the </w:t>
      </w:r>
      <w:r w:rsidR="00E45BE9">
        <w:rPr>
          <w:sz w:val="28"/>
          <w:szCs w:val="28"/>
        </w:rPr>
        <w:t>November 9</w:t>
      </w:r>
      <w:r w:rsidR="00E45BE9" w:rsidRPr="00E45BE9">
        <w:rPr>
          <w:sz w:val="28"/>
          <w:szCs w:val="28"/>
          <w:vertAlign w:val="superscript"/>
        </w:rPr>
        <w:t>th</w:t>
      </w:r>
      <w:r w:rsidR="00E45BE9">
        <w:rPr>
          <w:sz w:val="28"/>
          <w:szCs w:val="28"/>
        </w:rPr>
        <w:t xml:space="preserve">, </w:t>
      </w:r>
      <w:proofErr w:type="gramStart"/>
      <w:r w:rsidR="00E45BE9">
        <w:rPr>
          <w:sz w:val="28"/>
          <w:szCs w:val="28"/>
        </w:rPr>
        <w:t>2022</w:t>
      </w:r>
      <w:proofErr w:type="gramEnd"/>
      <w:r w:rsidR="00E45BE9">
        <w:rPr>
          <w:sz w:val="28"/>
          <w:szCs w:val="28"/>
        </w:rPr>
        <w:t xml:space="preserve"> m</w:t>
      </w:r>
      <w:r w:rsidR="00617B9D">
        <w:rPr>
          <w:sz w:val="28"/>
          <w:szCs w:val="28"/>
        </w:rPr>
        <w:t>eeting</w:t>
      </w:r>
      <w:r w:rsidR="00E45BE9">
        <w:rPr>
          <w:sz w:val="28"/>
          <w:szCs w:val="28"/>
        </w:rPr>
        <w:t xml:space="preserve"> and it was seconded by Chris </w:t>
      </w:r>
      <w:proofErr w:type="spellStart"/>
      <w:r w:rsidR="00E45BE9">
        <w:rPr>
          <w:sz w:val="28"/>
          <w:szCs w:val="28"/>
        </w:rPr>
        <w:t>Wittkopp</w:t>
      </w:r>
      <w:proofErr w:type="spellEnd"/>
      <w:r w:rsidR="00931416">
        <w:rPr>
          <w:sz w:val="28"/>
          <w:szCs w:val="28"/>
        </w:rPr>
        <w:t>.  Minutes of the meeting were approved by un</w:t>
      </w:r>
      <w:r w:rsidR="00571F63">
        <w:rPr>
          <w:sz w:val="28"/>
          <w:szCs w:val="28"/>
        </w:rPr>
        <w:t xml:space="preserve">animous vote. </w:t>
      </w:r>
    </w:p>
    <w:p w14:paraId="69BE9443" w14:textId="5D10ED72" w:rsidR="00571F63" w:rsidRDefault="00571F63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Introduction of new members </w:t>
      </w:r>
      <w:r>
        <w:rPr>
          <w:sz w:val="28"/>
          <w:szCs w:val="28"/>
        </w:rPr>
        <w:t>– there were no new members at the meeting.</w:t>
      </w:r>
    </w:p>
    <w:p w14:paraId="4BB06BE7" w14:textId="5B8CDCE4" w:rsidR="00571F63" w:rsidRDefault="003574EA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Treasurer’s Report </w:t>
      </w:r>
      <w:r>
        <w:rPr>
          <w:sz w:val="28"/>
          <w:szCs w:val="28"/>
        </w:rPr>
        <w:t>– Tom Cochran gave the report and it was filed.</w:t>
      </w:r>
    </w:p>
    <w:p w14:paraId="7DE2733B" w14:textId="156DD7BE" w:rsidR="003574EA" w:rsidRDefault="003574EA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Correspondence </w:t>
      </w:r>
      <w:r>
        <w:rPr>
          <w:sz w:val="28"/>
          <w:szCs w:val="28"/>
        </w:rPr>
        <w:t xml:space="preserve">– Kathy Gerrets read thank you notes from Joyce </w:t>
      </w:r>
      <w:proofErr w:type="spellStart"/>
      <w:r>
        <w:rPr>
          <w:sz w:val="28"/>
          <w:szCs w:val="28"/>
        </w:rPr>
        <w:t>Krusinski</w:t>
      </w:r>
      <w:proofErr w:type="spellEnd"/>
      <w:r>
        <w:rPr>
          <w:sz w:val="28"/>
          <w:szCs w:val="28"/>
        </w:rPr>
        <w:t xml:space="preserve"> – for the </w:t>
      </w:r>
      <w:r w:rsidR="003815BB">
        <w:rPr>
          <w:sz w:val="28"/>
          <w:szCs w:val="28"/>
        </w:rPr>
        <w:t xml:space="preserve">flowers </w:t>
      </w:r>
      <w:r>
        <w:rPr>
          <w:sz w:val="28"/>
          <w:szCs w:val="28"/>
        </w:rPr>
        <w:t xml:space="preserve">and </w:t>
      </w:r>
      <w:r w:rsidR="004154FA">
        <w:rPr>
          <w:sz w:val="28"/>
          <w:szCs w:val="28"/>
        </w:rPr>
        <w:t xml:space="preserve">from </w:t>
      </w:r>
      <w:r>
        <w:rPr>
          <w:sz w:val="28"/>
          <w:szCs w:val="28"/>
        </w:rPr>
        <w:t xml:space="preserve">Father Chris </w:t>
      </w:r>
      <w:r w:rsidR="004154FA">
        <w:rPr>
          <w:sz w:val="28"/>
          <w:szCs w:val="28"/>
        </w:rPr>
        <w:t xml:space="preserve">for Christmas gift </w:t>
      </w:r>
      <w:r>
        <w:rPr>
          <w:sz w:val="28"/>
          <w:szCs w:val="28"/>
        </w:rPr>
        <w:t>and advised of emails received from the office staff for Christmas gifts.</w:t>
      </w:r>
    </w:p>
    <w:p w14:paraId="3A9817C4" w14:textId="12F5C546" w:rsidR="005C0982" w:rsidRDefault="005C0982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Committee Reports</w:t>
      </w:r>
      <w:r>
        <w:rPr>
          <w:sz w:val="28"/>
          <w:szCs w:val="28"/>
        </w:rPr>
        <w:t xml:space="preserve"> </w:t>
      </w:r>
      <w:r w:rsidR="002069EE">
        <w:rPr>
          <w:b/>
          <w:bCs/>
          <w:sz w:val="28"/>
          <w:szCs w:val="28"/>
        </w:rPr>
        <w:t>–</w:t>
      </w:r>
    </w:p>
    <w:p w14:paraId="6971AB29" w14:textId="09F29B4D" w:rsidR="002069EE" w:rsidRDefault="002069EE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Giving Tree </w:t>
      </w:r>
      <w:r>
        <w:rPr>
          <w:sz w:val="28"/>
          <w:szCs w:val="28"/>
        </w:rPr>
        <w:t>– Mary Cochran gave the report and it was filed</w:t>
      </w:r>
      <w:r w:rsidR="00EC6B0F">
        <w:rPr>
          <w:sz w:val="28"/>
          <w:szCs w:val="28"/>
        </w:rPr>
        <w:t xml:space="preserve"> and also read a thank you letter from the Embrace Center. </w:t>
      </w:r>
    </w:p>
    <w:p w14:paraId="2573E06F" w14:textId="661D6B42" w:rsidR="002069EE" w:rsidRDefault="002069EE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Pictures with Santa Event </w:t>
      </w:r>
      <w:r w:rsidR="001905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05AD">
        <w:rPr>
          <w:sz w:val="28"/>
          <w:szCs w:val="28"/>
        </w:rPr>
        <w:t>Cheryl Fuhrer gave the report and it was filed.</w:t>
      </w:r>
    </w:p>
    <w:p w14:paraId="08D88D86" w14:textId="11A8B758" w:rsidR="001905AD" w:rsidRDefault="001905AD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Church &amp; Altar Décor </w:t>
      </w:r>
      <w:r>
        <w:rPr>
          <w:sz w:val="28"/>
          <w:szCs w:val="28"/>
        </w:rPr>
        <w:t xml:space="preserve">– Christy </w:t>
      </w:r>
      <w:proofErr w:type="spellStart"/>
      <w:r>
        <w:rPr>
          <w:sz w:val="28"/>
          <w:szCs w:val="28"/>
        </w:rPr>
        <w:t>Kaszubski</w:t>
      </w:r>
      <w:proofErr w:type="spellEnd"/>
      <w:r>
        <w:rPr>
          <w:sz w:val="28"/>
          <w:szCs w:val="28"/>
        </w:rPr>
        <w:t xml:space="preserve"> gave the </w:t>
      </w:r>
      <w:proofErr w:type="gramStart"/>
      <w:r>
        <w:rPr>
          <w:sz w:val="28"/>
          <w:szCs w:val="28"/>
        </w:rPr>
        <w:t>report</w:t>
      </w:r>
      <w:proofErr w:type="gramEnd"/>
      <w:r>
        <w:rPr>
          <w:sz w:val="28"/>
          <w:szCs w:val="28"/>
        </w:rPr>
        <w:t xml:space="preserve"> and it was filed.</w:t>
      </w:r>
    </w:p>
    <w:p w14:paraId="2157B869" w14:textId="44285C57" w:rsidR="001905AD" w:rsidRDefault="00727E25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Candle Room Project – </w:t>
      </w:r>
      <w:r>
        <w:rPr>
          <w:sz w:val="28"/>
          <w:szCs w:val="28"/>
        </w:rPr>
        <w:t xml:space="preserve">Christy </w:t>
      </w:r>
      <w:proofErr w:type="spellStart"/>
      <w:r>
        <w:rPr>
          <w:sz w:val="28"/>
          <w:szCs w:val="28"/>
        </w:rPr>
        <w:t>Kaszubski</w:t>
      </w:r>
      <w:proofErr w:type="spellEnd"/>
      <w:r>
        <w:rPr>
          <w:sz w:val="28"/>
          <w:szCs w:val="28"/>
        </w:rPr>
        <w:t xml:space="preserve"> </w:t>
      </w:r>
      <w:r w:rsidR="00127EB5">
        <w:rPr>
          <w:sz w:val="28"/>
          <w:szCs w:val="28"/>
        </w:rPr>
        <w:t xml:space="preserve">advised that she </w:t>
      </w:r>
      <w:proofErr w:type="gramStart"/>
      <w:r w:rsidR="00127EB5">
        <w:rPr>
          <w:sz w:val="28"/>
          <w:szCs w:val="28"/>
        </w:rPr>
        <w:t>would go</w:t>
      </w:r>
      <w:proofErr w:type="gramEnd"/>
      <w:r w:rsidR="00127EB5">
        <w:rPr>
          <w:sz w:val="28"/>
          <w:szCs w:val="28"/>
        </w:rPr>
        <w:t xml:space="preserve"> over the de</w:t>
      </w:r>
      <w:r w:rsidR="00A1413F">
        <w:rPr>
          <w:sz w:val="28"/>
          <w:szCs w:val="28"/>
        </w:rPr>
        <w:t>tails in the Unfinished Business part of the meeting</w:t>
      </w:r>
      <w:r w:rsidR="00656552">
        <w:rPr>
          <w:sz w:val="28"/>
          <w:szCs w:val="28"/>
        </w:rPr>
        <w:t>.</w:t>
      </w:r>
    </w:p>
    <w:p w14:paraId="40E1A26B" w14:textId="06B0C3B5" w:rsidR="00656552" w:rsidRDefault="00656552" w:rsidP="006D20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Unfinished Business – </w:t>
      </w:r>
    </w:p>
    <w:p w14:paraId="77F11698" w14:textId="10B5E61E" w:rsidR="00656552" w:rsidRDefault="00656552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Staff Christmas Gifts </w:t>
      </w:r>
      <w:r w:rsidR="00AC692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AC6924">
        <w:rPr>
          <w:sz w:val="28"/>
          <w:szCs w:val="28"/>
        </w:rPr>
        <w:t xml:space="preserve">Mary Cochran reported that the following gifts were given to the staff - $75 cash to Louis, $150 </w:t>
      </w:r>
      <w:proofErr w:type="spellStart"/>
      <w:r w:rsidR="00AC6924">
        <w:rPr>
          <w:sz w:val="28"/>
          <w:szCs w:val="28"/>
        </w:rPr>
        <w:t>Petsmart</w:t>
      </w:r>
      <w:proofErr w:type="spellEnd"/>
      <w:r w:rsidR="00AC6924">
        <w:rPr>
          <w:sz w:val="28"/>
          <w:szCs w:val="28"/>
        </w:rPr>
        <w:t xml:space="preserve"> gift card to Father Chris and breakfast from Dunkin Donuts for the staff.  </w:t>
      </w:r>
    </w:p>
    <w:p w14:paraId="20779092" w14:textId="4FC7CDA5" w:rsidR="00461997" w:rsidRDefault="00461997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Fundraiser Ideas </w:t>
      </w:r>
      <w:r>
        <w:rPr>
          <w:sz w:val="28"/>
          <w:szCs w:val="28"/>
        </w:rPr>
        <w:t xml:space="preserve">– Christy </w:t>
      </w:r>
      <w:proofErr w:type="spellStart"/>
      <w:r>
        <w:rPr>
          <w:sz w:val="28"/>
          <w:szCs w:val="28"/>
        </w:rPr>
        <w:t>Kaszubski</w:t>
      </w:r>
      <w:proofErr w:type="spellEnd"/>
      <w:r>
        <w:rPr>
          <w:sz w:val="28"/>
          <w:szCs w:val="28"/>
        </w:rPr>
        <w:t xml:space="preserve"> </w:t>
      </w:r>
      <w:r w:rsidR="00253AF3">
        <w:rPr>
          <w:sz w:val="28"/>
          <w:szCs w:val="28"/>
        </w:rPr>
        <w:t xml:space="preserve">presented ideas to the group after checking into many places.  The group decided to go ahead with the candy sale from Fannie Mae/Harry London as an Easter Candy sale.  </w:t>
      </w:r>
      <w:r w:rsidR="00167CBF">
        <w:rPr>
          <w:sz w:val="28"/>
          <w:szCs w:val="28"/>
        </w:rPr>
        <w:t xml:space="preserve">Chris </w:t>
      </w:r>
      <w:proofErr w:type="spellStart"/>
      <w:r w:rsidR="00167CBF">
        <w:rPr>
          <w:sz w:val="28"/>
          <w:szCs w:val="28"/>
        </w:rPr>
        <w:t>Wittkopp</w:t>
      </w:r>
      <w:proofErr w:type="spellEnd"/>
      <w:r w:rsidR="00167CBF">
        <w:rPr>
          <w:sz w:val="28"/>
          <w:szCs w:val="28"/>
        </w:rPr>
        <w:t xml:space="preserve"> and Cheryl Fuhr</w:t>
      </w:r>
      <w:r w:rsidR="00F92F50">
        <w:rPr>
          <w:sz w:val="28"/>
          <w:szCs w:val="28"/>
        </w:rPr>
        <w:t xml:space="preserve">er </w:t>
      </w:r>
      <w:r w:rsidR="00167CBF">
        <w:rPr>
          <w:sz w:val="28"/>
          <w:szCs w:val="28"/>
        </w:rPr>
        <w:t xml:space="preserve">volunteered to be the committee co-chairpersons. </w:t>
      </w:r>
    </w:p>
    <w:p w14:paraId="521358DF" w14:textId="1C483A3F" w:rsidR="00A97306" w:rsidRDefault="00A97306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Altar Society Fund</w:t>
      </w:r>
      <w:r w:rsidR="00110463">
        <w:rPr>
          <w:b/>
          <w:bCs/>
          <w:sz w:val="28"/>
          <w:szCs w:val="28"/>
        </w:rPr>
        <w:t xml:space="preserve"> Usage –</w:t>
      </w:r>
      <w:r w:rsidR="00CA2415">
        <w:rPr>
          <w:sz w:val="28"/>
          <w:szCs w:val="28"/>
        </w:rPr>
        <w:t xml:space="preserve"> Christy </w:t>
      </w:r>
      <w:proofErr w:type="spellStart"/>
      <w:r w:rsidR="00CA2415">
        <w:rPr>
          <w:sz w:val="28"/>
          <w:szCs w:val="28"/>
        </w:rPr>
        <w:t>Kaszubski</w:t>
      </w:r>
      <w:proofErr w:type="spellEnd"/>
      <w:r w:rsidR="00CA2415">
        <w:rPr>
          <w:sz w:val="28"/>
          <w:szCs w:val="28"/>
        </w:rPr>
        <w:t xml:space="preserve"> reported on the following:</w:t>
      </w:r>
    </w:p>
    <w:p w14:paraId="09F6D499" w14:textId="5A9A50A2" w:rsidR="00CA2415" w:rsidRDefault="00645D80" w:rsidP="006D20DB">
      <w:pPr>
        <w:rPr>
          <w:sz w:val="28"/>
          <w:szCs w:val="28"/>
        </w:rPr>
      </w:pPr>
      <w:r>
        <w:rPr>
          <w:sz w:val="28"/>
          <w:szCs w:val="28"/>
        </w:rPr>
        <w:t xml:space="preserve">Wood Media Holder for church foyer </w:t>
      </w:r>
      <w:r w:rsidR="008754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7543E">
        <w:rPr>
          <w:sz w:val="28"/>
          <w:szCs w:val="28"/>
        </w:rPr>
        <w:t>Christy passed around a pamphlet showin</w:t>
      </w:r>
      <w:r w:rsidR="008D71F7">
        <w:rPr>
          <w:sz w:val="28"/>
          <w:szCs w:val="28"/>
        </w:rPr>
        <w:t xml:space="preserve">g the </w:t>
      </w:r>
      <w:r w:rsidR="004E63B4">
        <w:rPr>
          <w:sz w:val="28"/>
          <w:szCs w:val="28"/>
        </w:rPr>
        <w:t>media rack</w:t>
      </w:r>
      <w:r w:rsidR="00F92F50">
        <w:rPr>
          <w:sz w:val="28"/>
          <w:szCs w:val="28"/>
        </w:rPr>
        <w:t xml:space="preserve"> to</w:t>
      </w:r>
      <w:r w:rsidR="007321A7">
        <w:rPr>
          <w:sz w:val="28"/>
          <w:szCs w:val="28"/>
        </w:rPr>
        <w:t xml:space="preserve"> be</w:t>
      </w:r>
      <w:r w:rsidR="00F92F50">
        <w:rPr>
          <w:sz w:val="28"/>
          <w:szCs w:val="28"/>
        </w:rPr>
        <w:t xml:space="preserve"> installed on the wall</w:t>
      </w:r>
      <w:r w:rsidR="004E63B4">
        <w:rPr>
          <w:sz w:val="28"/>
          <w:szCs w:val="28"/>
        </w:rPr>
        <w:t xml:space="preserve"> in the</w:t>
      </w:r>
      <w:r w:rsidR="00F92F50">
        <w:rPr>
          <w:sz w:val="28"/>
          <w:szCs w:val="28"/>
        </w:rPr>
        <w:t xml:space="preserve"> foyer</w:t>
      </w:r>
      <w:r w:rsidR="004E63B4">
        <w:rPr>
          <w:sz w:val="28"/>
          <w:szCs w:val="28"/>
        </w:rPr>
        <w:t xml:space="preserve"> </w:t>
      </w:r>
      <w:r w:rsidR="00DC29D2">
        <w:rPr>
          <w:sz w:val="28"/>
          <w:szCs w:val="28"/>
        </w:rPr>
        <w:t>to centralize all the items currently</w:t>
      </w:r>
      <w:r w:rsidR="00850481">
        <w:rPr>
          <w:sz w:val="28"/>
          <w:szCs w:val="28"/>
        </w:rPr>
        <w:t xml:space="preserve"> in various places in the back of church.</w:t>
      </w:r>
      <w:r w:rsidR="00DC29D2">
        <w:rPr>
          <w:sz w:val="28"/>
          <w:szCs w:val="28"/>
        </w:rPr>
        <w:t xml:space="preserve"> </w:t>
      </w:r>
      <w:r w:rsidR="00850481">
        <w:rPr>
          <w:sz w:val="28"/>
          <w:szCs w:val="28"/>
        </w:rPr>
        <w:t xml:space="preserve"> Chris </w:t>
      </w:r>
      <w:proofErr w:type="spellStart"/>
      <w:r w:rsidR="00850481">
        <w:rPr>
          <w:sz w:val="28"/>
          <w:szCs w:val="28"/>
        </w:rPr>
        <w:t>Wittkopp</w:t>
      </w:r>
      <w:proofErr w:type="spellEnd"/>
      <w:r w:rsidR="00850481">
        <w:rPr>
          <w:sz w:val="28"/>
          <w:szCs w:val="28"/>
        </w:rPr>
        <w:t xml:space="preserve"> moved that the Alta</w:t>
      </w:r>
      <w:r w:rsidR="007B7936">
        <w:rPr>
          <w:sz w:val="28"/>
          <w:szCs w:val="28"/>
        </w:rPr>
        <w:t xml:space="preserve">r Society purchase a Media Rack for $321.41.  Glen J </w:t>
      </w:r>
      <w:proofErr w:type="spellStart"/>
      <w:r w:rsidR="007B7936">
        <w:rPr>
          <w:sz w:val="28"/>
          <w:szCs w:val="28"/>
        </w:rPr>
        <w:t>Kaszubski</w:t>
      </w:r>
      <w:proofErr w:type="spellEnd"/>
      <w:r w:rsidR="007B7936">
        <w:rPr>
          <w:sz w:val="28"/>
          <w:szCs w:val="28"/>
        </w:rPr>
        <w:t xml:space="preserve"> seconded.  The </w:t>
      </w:r>
      <w:r w:rsidR="005265B2">
        <w:rPr>
          <w:sz w:val="28"/>
          <w:szCs w:val="28"/>
        </w:rPr>
        <w:t>motion was approved by unanimous vote.</w:t>
      </w:r>
    </w:p>
    <w:p w14:paraId="228E705E" w14:textId="70C29601" w:rsidR="00334651" w:rsidRDefault="00334651" w:rsidP="006D20DB">
      <w:pPr>
        <w:rPr>
          <w:sz w:val="28"/>
          <w:szCs w:val="28"/>
        </w:rPr>
      </w:pPr>
      <w:r>
        <w:rPr>
          <w:sz w:val="28"/>
          <w:szCs w:val="28"/>
        </w:rPr>
        <w:t xml:space="preserve">(4) Votive </w:t>
      </w:r>
      <w:r w:rsidR="00FA5681">
        <w:rPr>
          <w:sz w:val="28"/>
          <w:szCs w:val="28"/>
        </w:rPr>
        <w:t>Candle Stands – Christy presented information about the due diligence the committee did for findin</w:t>
      </w:r>
      <w:r w:rsidR="00A34785">
        <w:rPr>
          <w:sz w:val="28"/>
          <w:szCs w:val="28"/>
        </w:rPr>
        <w:t xml:space="preserve">g suitable stands for both </w:t>
      </w:r>
      <w:r w:rsidR="0079379C">
        <w:rPr>
          <w:sz w:val="28"/>
          <w:szCs w:val="28"/>
        </w:rPr>
        <w:t>candle areas.  A pamph</w:t>
      </w:r>
      <w:r w:rsidR="00925D64">
        <w:rPr>
          <w:sz w:val="28"/>
          <w:szCs w:val="28"/>
        </w:rPr>
        <w:t xml:space="preserve">let </w:t>
      </w:r>
      <w:r w:rsidR="0079379C">
        <w:rPr>
          <w:sz w:val="28"/>
          <w:szCs w:val="28"/>
        </w:rPr>
        <w:t xml:space="preserve">was passed around showing the </w:t>
      </w:r>
      <w:r w:rsidR="006C0372">
        <w:rPr>
          <w:sz w:val="28"/>
          <w:szCs w:val="28"/>
        </w:rPr>
        <w:t xml:space="preserve">final decision.  Karen Hanna moved to purchase </w:t>
      </w:r>
      <w:r w:rsidR="00617B9D">
        <w:rPr>
          <w:sz w:val="28"/>
          <w:szCs w:val="28"/>
        </w:rPr>
        <w:t>(4) 2</w:t>
      </w:r>
      <w:r w:rsidR="006C0372">
        <w:rPr>
          <w:sz w:val="28"/>
          <w:szCs w:val="28"/>
        </w:rPr>
        <w:t xml:space="preserve">4 candle </w:t>
      </w:r>
      <w:r w:rsidR="00617B9D">
        <w:rPr>
          <w:sz w:val="28"/>
          <w:szCs w:val="28"/>
        </w:rPr>
        <w:t xml:space="preserve">wrought iron votive </w:t>
      </w:r>
      <w:r w:rsidR="006C0372">
        <w:rPr>
          <w:sz w:val="28"/>
          <w:szCs w:val="28"/>
        </w:rPr>
        <w:t xml:space="preserve">stands from </w:t>
      </w:r>
      <w:r w:rsidR="00617B9D">
        <w:rPr>
          <w:sz w:val="28"/>
          <w:szCs w:val="28"/>
        </w:rPr>
        <w:t>McKay Church Goods in Cleveland</w:t>
      </w:r>
      <w:r w:rsidR="009B57D6">
        <w:rPr>
          <w:sz w:val="28"/>
          <w:szCs w:val="28"/>
        </w:rPr>
        <w:t xml:space="preserve"> for $4120.  It was seconded by Linda Becker. </w:t>
      </w:r>
      <w:r w:rsidR="000B7F76">
        <w:rPr>
          <w:sz w:val="28"/>
          <w:szCs w:val="28"/>
        </w:rPr>
        <w:t xml:space="preserve">  The </w:t>
      </w:r>
      <w:r w:rsidR="001948F5">
        <w:rPr>
          <w:sz w:val="28"/>
          <w:szCs w:val="28"/>
        </w:rPr>
        <w:t xml:space="preserve">motion was approved by unanimous vote.  </w:t>
      </w:r>
      <w:r w:rsidR="00FD6AF5">
        <w:rPr>
          <w:sz w:val="28"/>
          <w:szCs w:val="28"/>
        </w:rPr>
        <w:t xml:space="preserve">Chris </w:t>
      </w:r>
      <w:proofErr w:type="spellStart"/>
      <w:r w:rsidR="00FD6AF5">
        <w:rPr>
          <w:sz w:val="28"/>
          <w:szCs w:val="28"/>
        </w:rPr>
        <w:t>Wittkopp</w:t>
      </w:r>
      <w:proofErr w:type="spellEnd"/>
      <w:r w:rsidR="00FD6AF5">
        <w:rPr>
          <w:sz w:val="28"/>
          <w:szCs w:val="28"/>
        </w:rPr>
        <w:t xml:space="preserve"> moved to purchase 2 taper boxes and 2 sand boxes for $480 total.  It was seconded by Diane Miller. </w:t>
      </w:r>
      <w:r w:rsidR="00E43DF2">
        <w:rPr>
          <w:sz w:val="28"/>
          <w:szCs w:val="28"/>
        </w:rPr>
        <w:t xml:space="preserve"> The motion was approved by unanimous vote.</w:t>
      </w:r>
    </w:p>
    <w:p w14:paraId="08EFA925" w14:textId="4AD7E9B0" w:rsidR="00EB75F0" w:rsidRDefault="00EB75F0" w:rsidP="006D20DB">
      <w:pPr>
        <w:rPr>
          <w:sz w:val="28"/>
          <w:szCs w:val="28"/>
        </w:rPr>
      </w:pPr>
      <w:r>
        <w:rPr>
          <w:sz w:val="28"/>
          <w:szCs w:val="28"/>
        </w:rPr>
        <w:t xml:space="preserve">Industrial Vacuum Cleaner – this is on hold until the construction is completed.  </w:t>
      </w:r>
    </w:p>
    <w:p w14:paraId="25D4FC6D" w14:textId="6406259C" w:rsidR="0075176B" w:rsidRDefault="0075176B" w:rsidP="006D20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 –</w:t>
      </w:r>
    </w:p>
    <w:p w14:paraId="3DFFA32E" w14:textId="76E2ADF1" w:rsidR="0075176B" w:rsidRDefault="00877215" w:rsidP="006D20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Standing Policies – New Document </w:t>
      </w:r>
    </w:p>
    <w:p w14:paraId="07A3C2A9" w14:textId="06177F50" w:rsidR="00877215" w:rsidRDefault="004A41E9" w:rsidP="006D20DB">
      <w:pPr>
        <w:rPr>
          <w:sz w:val="28"/>
          <w:szCs w:val="28"/>
        </w:rPr>
      </w:pPr>
      <w:r>
        <w:rPr>
          <w:sz w:val="28"/>
          <w:szCs w:val="28"/>
        </w:rPr>
        <w:t xml:space="preserve">A new document for standing policies was discussed at the Executive Board meeting </w:t>
      </w:r>
      <w:r w:rsidR="00543096">
        <w:rPr>
          <w:sz w:val="28"/>
          <w:szCs w:val="28"/>
        </w:rPr>
        <w:t>on January 5</w:t>
      </w:r>
      <w:r w:rsidR="00543096" w:rsidRPr="00543096">
        <w:rPr>
          <w:sz w:val="28"/>
          <w:szCs w:val="28"/>
          <w:vertAlign w:val="superscript"/>
        </w:rPr>
        <w:t>th</w:t>
      </w:r>
      <w:r w:rsidR="00543096">
        <w:rPr>
          <w:sz w:val="28"/>
          <w:szCs w:val="28"/>
        </w:rPr>
        <w:t xml:space="preserve">. </w:t>
      </w:r>
      <w:r w:rsidR="00C912B8">
        <w:rPr>
          <w:sz w:val="28"/>
          <w:szCs w:val="28"/>
        </w:rPr>
        <w:t xml:space="preserve"> A document explaining this new policy was available at the meeting.  </w:t>
      </w:r>
      <w:r w:rsidR="00DC1582">
        <w:rPr>
          <w:sz w:val="28"/>
          <w:szCs w:val="28"/>
        </w:rPr>
        <w:t xml:space="preserve">This will be a permanent document along with the Bylaws.  Two motions were made by Kathy Gerrets and seconded by Mary Cochran at the board meeting </w:t>
      </w:r>
      <w:r w:rsidR="00C65573">
        <w:rPr>
          <w:sz w:val="28"/>
          <w:szCs w:val="28"/>
        </w:rPr>
        <w:t>-</w:t>
      </w:r>
    </w:p>
    <w:p w14:paraId="2E6C85D0" w14:textId="4FBD5019" w:rsidR="00DC1582" w:rsidRDefault="00C65573" w:rsidP="006D20DB">
      <w:pPr>
        <w:rPr>
          <w:sz w:val="28"/>
          <w:szCs w:val="28"/>
        </w:rPr>
      </w:pPr>
      <w:r>
        <w:rPr>
          <w:sz w:val="28"/>
          <w:szCs w:val="28"/>
        </w:rPr>
        <w:t xml:space="preserve">First </w:t>
      </w:r>
      <w:r w:rsidR="00DC1582">
        <w:rPr>
          <w:sz w:val="28"/>
          <w:szCs w:val="28"/>
        </w:rPr>
        <w:t xml:space="preserve">motion – Any member of Guardian Angels Parish may volunteer for and be on a Committee of an Altar Society sponsored event.  He or she does not need to be a dues-paying member of the Altar Society.  However, any person who volunteers to be an Altar Society sponsored </w:t>
      </w:r>
      <w:r>
        <w:rPr>
          <w:sz w:val="28"/>
          <w:szCs w:val="28"/>
        </w:rPr>
        <w:t>event Committee Chairperson, must be a dues-paying Altar Society member.</w:t>
      </w:r>
    </w:p>
    <w:p w14:paraId="77F3C676" w14:textId="7341E71E" w:rsidR="00C65573" w:rsidRDefault="00C65573" w:rsidP="006D20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Second motion -A volunteer (any person who donates their time or services to an Altar Society sponsored event) may NOT receive a monetary or mate</w:t>
      </w:r>
      <w:r w:rsidR="00261A8F">
        <w:rPr>
          <w:sz w:val="28"/>
          <w:szCs w:val="28"/>
        </w:rPr>
        <w:t xml:space="preserve">rial </w:t>
      </w:r>
      <w:r>
        <w:rPr>
          <w:sz w:val="28"/>
          <w:szCs w:val="28"/>
        </w:rPr>
        <w:t xml:space="preserve">gift from Altar Society </w:t>
      </w:r>
      <w:r w:rsidR="00261A8F">
        <w:rPr>
          <w:sz w:val="28"/>
          <w:szCs w:val="28"/>
        </w:rPr>
        <w:t>funds.  Only those persons/entities who are hired to perform a service for a fee can receive monetary compensation from Altar Society funds.</w:t>
      </w:r>
    </w:p>
    <w:p w14:paraId="78E570C1" w14:textId="148DD453" w:rsidR="007341AE" w:rsidRDefault="007341AE" w:rsidP="006D20DB">
      <w:pPr>
        <w:rPr>
          <w:sz w:val="28"/>
          <w:szCs w:val="28"/>
        </w:rPr>
      </w:pPr>
      <w:r>
        <w:rPr>
          <w:sz w:val="28"/>
          <w:szCs w:val="28"/>
        </w:rPr>
        <w:t>Both motions were approved by una</w:t>
      </w:r>
      <w:r w:rsidR="00D63F78">
        <w:rPr>
          <w:sz w:val="28"/>
          <w:szCs w:val="28"/>
        </w:rPr>
        <w:t xml:space="preserve">nimous vote. </w:t>
      </w:r>
    </w:p>
    <w:p w14:paraId="363DBBCC" w14:textId="1F1D8A01" w:rsidR="00D63F78" w:rsidRDefault="00D63F78" w:rsidP="006D20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Announcements –</w:t>
      </w:r>
    </w:p>
    <w:p w14:paraId="245ED45C" w14:textId="06683172" w:rsidR="00D63F78" w:rsidRDefault="00A93E0B" w:rsidP="006D20DB">
      <w:pPr>
        <w:rPr>
          <w:sz w:val="28"/>
          <w:szCs w:val="28"/>
        </w:rPr>
      </w:pPr>
      <w:r>
        <w:rPr>
          <w:sz w:val="28"/>
          <w:szCs w:val="28"/>
        </w:rPr>
        <w:t>The July 2023 meeting has been changed to Wednesday, July 19</w:t>
      </w:r>
      <w:r w:rsidRPr="00A93E0B">
        <w:rPr>
          <w:sz w:val="28"/>
          <w:szCs w:val="28"/>
          <w:vertAlign w:val="superscript"/>
        </w:rPr>
        <w:t>th</w:t>
      </w:r>
      <w:r w:rsidR="00EF1A8E">
        <w:rPr>
          <w:sz w:val="28"/>
          <w:szCs w:val="28"/>
        </w:rPr>
        <w:t>.</w:t>
      </w:r>
    </w:p>
    <w:p w14:paraId="53747E42" w14:textId="6829BCAA" w:rsidR="00A93E0B" w:rsidRDefault="00A93E0B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Final Prayer </w:t>
      </w:r>
      <w:r w:rsidR="008D52AA">
        <w:rPr>
          <w:b/>
          <w:bCs/>
          <w:sz w:val="28"/>
          <w:szCs w:val="28"/>
        </w:rPr>
        <w:t xml:space="preserve">– </w:t>
      </w:r>
      <w:r w:rsidR="00BD3F7F">
        <w:rPr>
          <w:sz w:val="28"/>
          <w:szCs w:val="28"/>
        </w:rPr>
        <w:t>final prayer was said by Mary Cochran</w:t>
      </w:r>
      <w:r w:rsidR="00EF1A8E">
        <w:rPr>
          <w:sz w:val="28"/>
          <w:szCs w:val="28"/>
        </w:rPr>
        <w:t>.</w:t>
      </w:r>
    </w:p>
    <w:p w14:paraId="00A6CB68" w14:textId="55102A0B" w:rsidR="00BD3F7F" w:rsidRPr="00BD3F7F" w:rsidRDefault="00BD3F7F" w:rsidP="006D20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Adjournment – </w:t>
      </w:r>
      <w:r>
        <w:rPr>
          <w:sz w:val="28"/>
          <w:szCs w:val="28"/>
        </w:rPr>
        <w:t>The meeting was adjourned at 7</w:t>
      </w:r>
      <w:r w:rsidR="00EF1A8E">
        <w:rPr>
          <w:sz w:val="28"/>
          <w:szCs w:val="28"/>
        </w:rPr>
        <w:t>:57 p.m.</w:t>
      </w:r>
    </w:p>
    <w:p w14:paraId="3CF242A5" w14:textId="77777777" w:rsidR="00BD3F7F" w:rsidRDefault="00BD3F7F" w:rsidP="006D20DB">
      <w:pPr>
        <w:rPr>
          <w:sz w:val="28"/>
          <w:szCs w:val="28"/>
        </w:rPr>
      </w:pPr>
    </w:p>
    <w:p w14:paraId="03061A5A" w14:textId="77777777" w:rsidR="00BD3F7F" w:rsidRPr="00BD3F7F" w:rsidRDefault="00BD3F7F" w:rsidP="006D20DB">
      <w:pPr>
        <w:rPr>
          <w:b/>
          <w:bCs/>
          <w:sz w:val="28"/>
          <w:szCs w:val="28"/>
        </w:rPr>
      </w:pPr>
    </w:p>
    <w:p w14:paraId="06010E33" w14:textId="77777777" w:rsidR="00C65573" w:rsidRPr="000231A5" w:rsidRDefault="00C65573" w:rsidP="006D20DB">
      <w:pPr>
        <w:rPr>
          <w:sz w:val="28"/>
          <w:szCs w:val="28"/>
        </w:rPr>
      </w:pPr>
    </w:p>
    <w:p w14:paraId="00590607" w14:textId="77777777" w:rsidR="005265B2" w:rsidRPr="00CA2415" w:rsidRDefault="005265B2" w:rsidP="006D20DB">
      <w:pPr>
        <w:rPr>
          <w:sz w:val="28"/>
          <w:szCs w:val="28"/>
        </w:rPr>
      </w:pPr>
    </w:p>
    <w:p w14:paraId="1E06F2E7" w14:textId="1DD66726" w:rsidR="00AC6924" w:rsidRPr="00BD3F7F" w:rsidRDefault="00AC6924" w:rsidP="006D20DB">
      <w:pPr>
        <w:rPr>
          <w:b/>
          <w:bCs/>
          <w:sz w:val="28"/>
          <w:szCs w:val="28"/>
        </w:rPr>
      </w:pPr>
    </w:p>
    <w:sectPr w:rsidR="00AC6924" w:rsidRPr="00BD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89"/>
    <w:rsid w:val="000231A5"/>
    <w:rsid w:val="0004082F"/>
    <w:rsid w:val="000B7F76"/>
    <w:rsid w:val="00107926"/>
    <w:rsid w:val="00110463"/>
    <w:rsid w:val="00127EB5"/>
    <w:rsid w:val="00167CBF"/>
    <w:rsid w:val="001905AD"/>
    <w:rsid w:val="001948F5"/>
    <w:rsid w:val="002069EE"/>
    <w:rsid w:val="00253AF3"/>
    <w:rsid w:val="00261A8F"/>
    <w:rsid w:val="00334651"/>
    <w:rsid w:val="003574EA"/>
    <w:rsid w:val="003815BB"/>
    <w:rsid w:val="00405689"/>
    <w:rsid w:val="004154FA"/>
    <w:rsid w:val="00461997"/>
    <w:rsid w:val="004A41E9"/>
    <w:rsid w:val="004E63B4"/>
    <w:rsid w:val="005265B2"/>
    <w:rsid w:val="00543096"/>
    <w:rsid w:val="005471C5"/>
    <w:rsid w:val="00571F63"/>
    <w:rsid w:val="005C0982"/>
    <w:rsid w:val="00617B9D"/>
    <w:rsid w:val="00645D80"/>
    <w:rsid w:val="00656552"/>
    <w:rsid w:val="006C0372"/>
    <w:rsid w:val="006D20DB"/>
    <w:rsid w:val="00727E25"/>
    <w:rsid w:val="007321A7"/>
    <w:rsid w:val="007341AE"/>
    <w:rsid w:val="0075176B"/>
    <w:rsid w:val="0079379C"/>
    <w:rsid w:val="007B7936"/>
    <w:rsid w:val="00850481"/>
    <w:rsid w:val="0087543E"/>
    <w:rsid w:val="00877215"/>
    <w:rsid w:val="008D52AA"/>
    <w:rsid w:val="008D71F7"/>
    <w:rsid w:val="00925D64"/>
    <w:rsid w:val="00931416"/>
    <w:rsid w:val="009B57D6"/>
    <w:rsid w:val="00A1413F"/>
    <w:rsid w:val="00A34785"/>
    <w:rsid w:val="00A93E0B"/>
    <w:rsid w:val="00A97306"/>
    <w:rsid w:val="00AC6924"/>
    <w:rsid w:val="00B244DB"/>
    <w:rsid w:val="00B66C75"/>
    <w:rsid w:val="00BA3D81"/>
    <w:rsid w:val="00BD3F7F"/>
    <w:rsid w:val="00C65573"/>
    <w:rsid w:val="00C912B8"/>
    <w:rsid w:val="00CA2415"/>
    <w:rsid w:val="00CF32D7"/>
    <w:rsid w:val="00D63F78"/>
    <w:rsid w:val="00D824A4"/>
    <w:rsid w:val="00DC1582"/>
    <w:rsid w:val="00DC29D2"/>
    <w:rsid w:val="00E43DF2"/>
    <w:rsid w:val="00E45BE9"/>
    <w:rsid w:val="00EB75F0"/>
    <w:rsid w:val="00EC6B0F"/>
    <w:rsid w:val="00EF1A8E"/>
    <w:rsid w:val="00F92F50"/>
    <w:rsid w:val="00FA5681"/>
    <w:rsid w:val="00FA7307"/>
    <w:rsid w:val="00FD6AF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6C21"/>
  <w15:chartTrackingRefBased/>
  <w15:docId w15:val="{549E6D18-4806-44BB-A679-570194FA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3</cp:revision>
  <dcterms:created xsi:type="dcterms:W3CDTF">2023-01-18T21:55:00Z</dcterms:created>
  <dcterms:modified xsi:type="dcterms:W3CDTF">2023-01-18T21:55:00Z</dcterms:modified>
</cp:coreProperties>
</file>