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73354E" w:rsidP="0073354E">
      <w:pPr>
        <w:jc w:val="center"/>
        <w:rPr>
          <w:b/>
          <w:sz w:val="28"/>
          <w:szCs w:val="28"/>
        </w:rPr>
      </w:pPr>
      <w:r>
        <w:rPr>
          <w:b/>
          <w:sz w:val="28"/>
          <w:szCs w:val="28"/>
        </w:rPr>
        <w:t>OFBGM ® Monthly Business Brief (BB) for Dot COM</w:t>
      </w:r>
    </w:p>
    <w:p w:rsidR="0073354E" w:rsidRDefault="0073354E" w:rsidP="0073354E">
      <w:pPr>
        <w:jc w:val="center"/>
        <w:rPr>
          <w:b/>
          <w:sz w:val="28"/>
          <w:szCs w:val="28"/>
        </w:rPr>
      </w:pPr>
      <w:r>
        <w:rPr>
          <w:b/>
          <w:sz w:val="28"/>
          <w:szCs w:val="28"/>
        </w:rPr>
        <w:t>18 May 2014 BB Copyright © 2</w:t>
      </w:r>
      <w:r w:rsidR="0077785A">
        <w:rPr>
          <w:b/>
          <w:sz w:val="28"/>
          <w:szCs w:val="28"/>
        </w:rPr>
        <w:t>014 OFBGM.  All rights reserved.</w:t>
      </w:r>
    </w:p>
    <w:p w:rsidR="0073354E" w:rsidRDefault="0073354E" w:rsidP="0073354E">
      <w:pPr>
        <w:jc w:val="center"/>
        <w:rPr>
          <w:b/>
          <w:sz w:val="28"/>
          <w:szCs w:val="28"/>
        </w:rPr>
      </w:pPr>
    </w:p>
    <w:p w:rsidR="00A8733E" w:rsidRDefault="0073354E" w:rsidP="0073354E">
      <w:pPr>
        <w:rPr>
          <w:sz w:val="28"/>
          <w:szCs w:val="28"/>
        </w:rPr>
      </w:pPr>
      <w:r>
        <w:rPr>
          <w:sz w:val="28"/>
          <w:szCs w:val="28"/>
        </w:rPr>
        <w:t>Jesus has always revealed Himself from Adam and Eve until the present to every person that would come into a one-on-one covenant relationship with our Godhead.  Ps is a book where the writers sought our Jesus, the Word of God, with all their minds and hearts.</w:t>
      </w:r>
      <w:r w:rsidR="00F64401">
        <w:rPr>
          <w:sz w:val="28"/>
          <w:szCs w:val="28"/>
        </w:rPr>
        <w:t xml:space="preserve">  This intimate one-on-one covenant relationship led to songs, singing, and psalms of the inspired Bible prophets in the authorship of our Bibles.  This oneness in covenant with our Godhead caused these prophets to break out in singing or psalms and pouring their entire minds and hearts into their oneness with our Godhead!  The 18</w:t>
      </w:r>
      <w:r w:rsidR="00F64401" w:rsidRPr="00F64401">
        <w:rPr>
          <w:sz w:val="28"/>
          <w:szCs w:val="28"/>
          <w:vertAlign w:val="superscript"/>
        </w:rPr>
        <w:t>th</w:t>
      </w:r>
      <w:r w:rsidR="00F64401">
        <w:rPr>
          <w:sz w:val="28"/>
          <w:szCs w:val="28"/>
        </w:rPr>
        <w:t xml:space="preserve"> </w:t>
      </w:r>
      <w:r w:rsidR="00FF1ADF">
        <w:rPr>
          <w:sz w:val="28"/>
          <w:szCs w:val="28"/>
        </w:rPr>
        <w:t>published OFBGM BB will</w:t>
      </w:r>
      <w:r w:rsidR="00F64401">
        <w:rPr>
          <w:sz w:val="28"/>
          <w:szCs w:val="28"/>
        </w:rPr>
        <w:t xml:space="preserve"> feature</w:t>
      </w:r>
      <w:r w:rsidR="00FF1ADF">
        <w:rPr>
          <w:sz w:val="28"/>
          <w:szCs w:val="28"/>
        </w:rPr>
        <w:t xml:space="preserve"> the 18</w:t>
      </w:r>
      <w:r w:rsidR="00FF1ADF" w:rsidRPr="00FF1ADF">
        <w:rPr>
          <w:sz w:val="28"/>
          <w:szCs w:val="28"/>
          <w:vertAlign w:val="superscript"/>
        </w:rPr>
        <w:t>th</w:t>
      </w:r>
      <w:r w:rsidR="00FF1ADF">
        <w:rPr>
          <w:sz w:val="28"/>
          <w:szCs w:val="28"/>
        </w:rPr>
        <w:t xml:space="preserve"> – 21</w:t>
      </w:r>
      <w:r w:rsidR="00FF1ADF" w:rsidRPr="00FF1ADF">
        <w:rPr>
          <w:sz w:val="28"/>
          <w:szCs w:val="28"/>
          <w:vertAlign w:val="superscript"/>
        </w:rPr>
        <w:t>st</w:t>
      </w:r>
      <w:r w:rsidR="00FF1ADF">
        <w:rPr>
          <w:sz w:val="28"/>
          <w:szCs w:val="28"/>
        </w:rPr>
        <w:t xml:space="preserve"> weeks of 2014 the Bible books: 18 May 4 Ps; 19 May 11 Ps; 20 May 18 Pr; 21 May 25 Ec &amp; Song:  </w:t>
      </w:r>
      <w:r w:rsidR="00697602">
        <w:rPr>
          <w:sz w:val="28"/>
          <w:szCs w:val="28"/>
        </w:rPr>
        <w:t xml:space="preserve">We see our Godhead revealed in the Bible, &amp; Ps shares how any person in the history of mankind reacts in choosing the kingdom of God or our omnipresent eternal infinite Jesus first: Mt13:37-53; Mt6:33; </w:t>
      </w:r>
      <w:r w:rsidR="00A8733E">
        <w:rPr>
          <w:sz w:val="28"/>
          <w:szCs w:val="28"/>
        </w:rPr>
        <w:t>Mt24:35; etc…!</w:t>
      </w:r>
    </w:p>
    <w:p w:rsidR="00A8733E" w:rsidRDefault="00A8733E" w:rsidP="0073354E">
      <w:pPr>
        <w:rPr>
          <w:sz w:val="28"/>
          <w:szCs w:val="28"/>
        </w:rPr>
      </w:pPr>
    </w:p>
    <w:p w:rsidR="00D3622A" w:rsidRDefault="00A8733E" w:rsidP="0073354E">
      <w:pPr>
        <w:rPr>
          <w:sz w:val="28"/>
          <w:szCs w:val="28"/>
        </w:rPr>
      </w:pPr>
      <w:r>
        <w:rPr>
          <w:sz w:val="28"/>
          <w:szCs w:val="28"/>
        </w:rPr>
        <w:t xml:space="preserve">Jesus, the Living eternal </w:t>
      </w:r>
      <w:r w:rsidR="00696E89">
        <w:rPr>
          <w:sz w:val="28"/>
          <w:szCs w:val="28"/>
        </w:rPr>
        <w:t xml:space="preserve">Spirit </w:t>
      </w:r>
      <w:r>
        <w:rPr>
          <w:sz w:val="28"/>
          <w:szCs w:val="28"/>
        </w:rPr>
        <w:t xml:space="preserve">Word of God, actual spoke the 66 Bible books to His OT &amp; NT prophets and/or the Holy Spirit and then </w:t>
      </w:r>
      <w:r w:rsidR="00696E89">
        <w:rPr>
          <w:sz w:val="28"/>
          <w:szCs w:val="28"/>
        </w:rPr>
        <w:t xml:space="preserve">Jesus by </w:t>
      </w:r>
      <w:r>
        <w:rPr>
          <w:sz w:val="28"/>
          <w:szCs w:val="28"/>
        </w:rPr>
        <w:t>putting on</w:t>
      </w:r>
      <w:r w:rsidR="00696E89">
        <w:rPr>
          <w:sz w:val="28"/>
          <w:szCs w:val="28"/>
        </w:rPr>
        <w:t xml:space="preserve"> </w:t>
      </w:r>
      <w:r>
        <w:rPr>
          <w:sz w:val="28"/>
          <w:szCs w:val="28"/>
        </w:rPr>
        <w:t>Flesh/Incarnate</w:t>
      </w:r>
      <w:r w:rsidR="00696E89">
        <w:rPr>
          <w:sz w:val="28"/>
          <w:szCs w:val="28"/>
        </w:rPr>
        <w:t xml:space="preserve">/ </w:t>
      </w:r>
      <w:r>
        <w:rPr>
          <w:sz w:val="28"/>
          <w:szCs w:val="28"/>
        </w:rPr>
        <w:t>Tabernacle to validate/confirm His every spoken/written words of the Bible</w:t>
      </w:r>
      <w:r w:rsidR="00696E89">
        <w:rPr>
          <w:sz w:val="28"/>
          <w:szCs w:val="28"/>
        </w:rPr>
        <w:t>.  The authorship of the Bible books of Pr, Ec, &amp; Song share how covenant people of God praise the Godhead by poetry and sharing His wisdom in every area of life: OFBGM LAPEAL!   OFBGM Spiritual Gold: Every person of all time periods</w:t>
      </w:r>
      <w:r w:rsidR="00D3622A">
        <w:rPr>
          <w:sz w:val="28"/>
          <w:szCs w:val="28"/>
        </w:rPr>
        <w:t xml:space="preserve"> share a different unique element of our Godhead.  Our Godhead who we pour our praise and adoration out to has a purpose/plan </w:t>
      </w:r>
      <w:r w:rsidR="003261E4">
        <w:rPr>
          <w:sz w:val="28"/>
          <w:szCs w:val="28"/>
        </w:rPr>
        <w:t>for</w:t>
      </w:r>
      <w:bookmarkStart w:id="0" w:name="_GoBack"/>
      <w:bookmarkEnd w:id="0"/>
      <w:r w:rsidR="00D3622A">
        <w:rPr>
          <w:sz w:val="28"/>
          <w:szCs w:val="28"/>
        </w:rPr>
        <w:t xml:space="preserve"> every person who will come one-on-one with Him from our Godhead’s Spirit at conception.</w:t>
      </w:r>
    </w:p>
    <w:p w:rsidR="00D3622A" w:rsidRDefault="00D3622A" w:rsidP="0073354E">
      <w:pPr>
        <w:rPr>
          <w:sz w:val="28"/>
          <w:szCs w:val="28"/>
        </w:rPr>
      </w:pPr>
    </w:p>
    <w:p w:rsidR="0073354E" w:rsidRPr="0073354E" w:rsidRDefault="002825CA" w:rsidP="0073354E">
      <w:pPr>
        <w:rPr>
          <w:sz w:val="28"/>
          <w:szCs w:val="28"/>
        </w:rPr>
      </w:pPr>
      <w:r>
        <w:rPr>
          <w:sz w:val="28"/>
          <w:szCs w:val="28"/>
        </w:rPr>
        <w:t xml:space="preserve"> Jesus the eternal omnipresent infinite Spirit Word or Logos from transcendent Heaven the author of His written word, Bible, </w:t>
      </w:r>
      <w:r w:rsidR="00CC1689">
        <w:rPr>
          <w:sz w:val="28"/>
          <w:szCs w:val="28"/>
        </w:rPr>
        <w:t xml:space="preserve">spoke every word of God from Heaven first to His prophets and Bible cast and then later the Holy Spirit recorded Jesus Biography of every </w:t>
      </w:r>
      <w:r w:rsidR="008B3E2C">
        <w:rPr>
          <w:sz w:val="28"/>
          <w:szCs w:val="28"/>
        </w:rPr>
        <w:t>spoken/</w:t>
      </w:r>
      <w:r w:rsidR="00CC1689">
        <w:rPr>
          <w:sz w:val="28"/>
          <w:szCs w:val="28"/>
        </w:rPr>
        <w:t>written word of the Bible by the process of inspiration.  Every word of our Bible of 66 books was authored by the Holy Spirit where God Himself placed every word of the Bible inspired prophets to compose</w:t>
      </w:r>
      <w:r w:rsidR="008B3E2C">
        <w:rPr>
          <w:sz w:val="28"/>
          <w:szCs w:val="28"/>
        </w:rPr>
        <w:t xml:space="preserve"> our</w:t>
      </w:r>
      <w:r w:rsidR="00CC1689">
        <w:rPr>
          <w:sz w:val="28"/>
          <w:szCs w:val="28"/>
        </w:rPr>
        <w:t xml:space="preserve"> </w:t>
      </w:r>
      <w:r w:rsidR="008B3E2C">
        <w:rPr>
          <w:sz w:val="28"/>
          <w:szCs w:val="28"/>
        </w:rPr>
        <w:t xml:space="preserve">inerrant, infallible, complete OFBGM WCOG and Will of our Godhead authorship.  The treasure of the authorship of the Bible was the production of OFBGM WCOG: Jn12:48; Mt24:35; Mt5:17-f; Re22:18-19; </w:t>
      </w:r>
      <w:r w:rsidR="006C38B5">
        <w:rPr>
          <w:sz w:val="28"/>
          <w:szCs w:val="28"/>
        </w:rPr>
        <w:t>act</w:t>
      </w:r>
      <w:r w:rsidR="008B3E2C">
        <w:rPr>
          <w:sz w:val="28"/>
          <w:szCs w:val="28"/>
        </w:rPr>
        <w:t>…!  Then since the perfect original autographs directly by the Holy Spirit and not through any or by an</w:t>
      </w:r>
      <w:r w:rsidR="006C38B5">
        <w:rPr>
          <w:sz w:val="28"/>
          <w:szCs w:val="28"/>
        </w:rPr>
        <w:t>y man, the authorship of the Bible used thousands of copies to point: WCOG!</w:t>
      </w:r>
      <w:r w:rsidR="00FF1ADF">
        <w:rPr>
          <w:sz w:val="28"/>
          <w:szCs w:val="28"/>
        </w:rPr>
        <w:t xml:space="preserve"> </w:t>
      </w:r>
      <w:r w:rsidR="00F64401">
        <w:rPr>
          <w:sz w:val="28"/>
          <w:szCs w:val="28"/>
        </w:rPr>
        <w:t xml:space="preserve"> </w:t>
      </w:r>
    </w:p>
    <w:sectPr w:rsidR="0073354E" w:rsidRPr="00733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54E"/>
    <w:rsid w:val="002825CA"/>
    <w:rsid w:val="003261E4"/>
    <w:rsid w:val="00696E89"/>
    <w:rsid w:val="00697602"/>
    <w:rsid w:val="006C38B5"/>
    <w:rsid w:val="0073354E"/>
    <w:rsid w:val="0077785A"/>
    <w:rsid w:val="00846923"/>
    <w:rsid w:val="008B3E2C"/>
    <w:rsid w:val="00A8733E"/>
    <w:rsid w:val="00CC1689"/>
    <w:rsid w:val="00D3622A"/>
    <w:rsid w:val="00F64401"/>
    <w:rsid w:val="00FF1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6</cp:revision>
  <cp:lastPrinted>2014-03-30T22:24:00Z</cp:lastPrinted>
  <dcterms:created xsi:type="dcterms:W3CDTF">2014-03-30T20:38:00Z</dcterms:created>
  <dcterms:modified xsi:type="dcterms:W3CDTF">2019-07-10T13:46:00Z</dcterms:modified>
</cp:coreProperties>
</file>