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4A7D72" w:rsidP="004A7D72">
      <w:pPr>
        <w:jc w:val="center"/>
        <w:rPr>
          <w:b/>
          <w:sz w:val="28"/>
          <w:szCs w:val="28"/>
        </w:rPr>
      </w:pPr>
      <w:r>
        <w:rPr>
          <w:b/>
          <w:sz w:val="28"/>
          <w:szCs w:val="28"/>
        </w:rPr>
        <w:t>OFBGM ® Monthly Business Brief (BB) for Dot COM</w:t>
      </w:r>
    </w:p>
    <w:p w:rsidR="004A7D72" w:rsidRDefault="004A7D72" w:rsidP="004A7D72">
      <w:pPr>
        <w:jc w:val="center"/>
        <w:rPr>
          <w:b/>
          <w:sz w:val="28"/>
          <w:szCs w:val="28"/>
        </w:rPr>
      </w:pPr>
      <w:r>
        <w:rPr>
          <w:b/>
          <w:sz w:val="28"/>
          <w:szCs w:val="28"/>
        </w:rPr>
        <w:t>19 June 2014 BB Copyright © 2014 OFBGM.  All rights reserved.</w:t>
      </w:r>
    </w:p>
    <w:p w:rsidR="004A7D72" w:rsidRDefault="004A7D72" w:rsidP="004A7D72">
      <w:pPr>
        <w:jc w:val="center"/>
        <w:rPr>
          <w:b/>
          <w:sz w:val="28"/>
          <w:szCs w:val="28"/>
        </w:rPr>
      </w:pPr>
    </w:p>
    <w:p w:rsidR="004A7D72" w:rsidRDefault="004A7D72" w:rsidP="004A7D72">
      <w:pPr>
        <w:rPr>
          <w:sz w:val="28"/>
          <w:szCs w:val="28"/>
        </w:rPr>
      </w:pPr>
      <w:r>
        <w:rPr>
          <w:sz w:val="28"/>
          <w:szCs w:val="28"/>
        </w:rPr>
        <w:t>The month of June of 2014 will focus on what has been called the major OT prophets because of the size of the Bible books.  The authorship of these books display at mankind’s darkest moments in history because of our individual, nations, and empires decision</w:t>
      </w:r>
      <w:r w:rsidR="00AD4F2C">
        <w:rPr>
          <w:sz w:val="28"/>
          <w:szCs w:val="28"/>
        </w:rPr>
        <w:t>s</w:t>
      </w:r>
      <w:r>
        <w:rPr>
          <w:sz w:val="28"/>
          <w:szCs w:val="28"/>
        </w:rPr>
        <w:t xml:space="preserve"> and behaviors is when our God’s almighty hand of mercy and grace is up </w:t>
      </w:r>
      <w:r w:rsidR="00AD4F2C">
        <w:rPr>
          <w:sz w:val="28"/>
          <w:szCs w:val="28"/>
        </w:rPr>
        <w:t xml:space="preserve">to </w:t>
      </w:r>
      <w:r>
        <w:rPr>
          <w:sz w:val="28"/>
          <w:szCs w:val="28"/>
        </w:rPr>
        <w:t xml:space="preserve">mankind’s greatest </w:t>
      </w:r>
      <w:r w:rsidR="00AD4F2C">
        <w:rPr>
          <w:sz w:val="28"/>
          <w:szCs w:val="28"/>
        </w:rPr>
        <w:t>historical light period of our entire history: Jesus the morning star of eternity became the great light that became the focal point of His Alpha and Omega creative 3</w:t>
      </w:r>
      <w:r w:rsidR="00AD4F2C" w:rsidRPr="00AD4F2C">
        <w:rPr>
          <w:sz w:val="28"/>
          <w:szCs w:val="28"/>
          <w:vertAlign w:val="superscript"/>
        </w:rPr>
        <w:t>rd</w:t>
      </w:r>
      <w:r w:rsidR="00AD4F2C">
        <w:rPr>
          <w:sz w:val="28"/>
          <w:szCs w:val="28"/>
        </w:rPr>
        <w:t xml:space="preserve"> paradigm of God’s invisibility turning point or salvation for mankind that is the replacement of all Bible covenants including the Law of Moses because only Jesus can forgive sins which no animals never or ever could/He10:4/Jn1:36/Mt26:28</w:t>
      </w:r>
      <w:r w:rsidR="008D6A39">
        <w:rPr>
          <w:sz w:val="28"/>
          <w:szCs w:val="28"/>
        </w:rPr>
        <w:t>/He9:11-f/Pe1:19-f/etc.!</w:t>
      </w:r>
    </w:p>
    <w:p w:rsidR="008D6A39" w:rsidRDefault="008D6A39" w:rsidP="004A7D72">
      <w:pPr>
        <w:rPr>
          <w:sz w:val="28"/>
          <w:szCs w:val="28"/>
        </w:rPr>
      </w:pPr>
    </w:p>
    <w:p w:rsidR="008D6A39" w:rsidRDefault="008D6A39" w:rsidP="004A7D72">
      <w:pPr>
        <w:rPr>
          <w:sz w:val="28"/>
          <w:szCs w:val="28"/>
        </w:rPr>
      </w:pPr>
      <w:r>
        <w:rPr>
          <w:sz w:val="28"/>
          <w:szCs w:val="28"/>
        </w:rPr>
        <w:t>In fact, these books unlock the meaning of the numbers used in the book of Re.</w:t>
      </w:r>
    </w:p>
    <w:p w:rsidR="00DE24B7" w:rsidRDefault="008D6A39" w:rsidP="004A7D72">
      <w:pPr>
        <w:rPr>
          <w:sz w:val="28"/>
          <w:szCs w:val="28"/>
        </w:rPr>
      </w:pPr>
      <w:r>
        <w:rPr>
          <w:sz w:val="28"/>
          <w:szCs w:val="28"/>
        </w:rPr>
        <w:t>I spent years in studying the book of Re with the entire ways we have used since the 3</w:t>
      </w:r>
      <w:r w:rsidRPr="008D6A39">
        <w:rPr>
          <w:sz w:val="28"/>
          <w:szCs w:val="28"/>
          <w:vertAlign w:val="superscript"/>
        </w:rPr>
        <w:t>rd</w:t>
      </w:r>
      <w:r>
        <w:rPr>
          <w:sz w:val="28"/>
          <w:szCs w:val="28"/>
        </w:rPr>
        <w:t xml:space="preserve"> Century AD.  However, to reveal one of the points that will be in OFBGM Interpretation Manuel: Let God Talk to You, God willing, our Bibles, OFBGM WCOG, is self-contained: Mt24:25; Jn12:48; Re22:28-89</w:t>
      </w:r>
      <w:r w:rsidR="00565A53">
        <w:rPr>
          <w:sz w:val="28"/>
          <w:szCs w:val="28"/>
        </w:rPr>
        <w:t>; etc.  In other words</w:t>
      </w:r>
      <w:r w:rsidR="00DE24B7">
        <w:rPr>
          <w:sz w:val="28"/>
          <w:szCs w:val="28"/>
        </w:rPr>
        <w:t>,</w:t>
      </w:r>
      <w:r w:rsidR="00565A53">
        <w:rPr>
          <w:sz w:val="28"/>
          <w:szCs w:val="28"/>
        </w:rPr>
        <w:t xml:space="preserve"> no man is worthy to add or delete from God’s Word/WCOG because God will define and be His own commentary.  In fact, what people have done is exactly what Re22:18-19 say</w:t>
      </w:r>
      <w:r w:rsidR="00DE24B7">
        <w:rPr>
          <w:sz w:val="28"/>
          <w:szCs w:val="28"/>
        </w:rPr>
        <w:t>s</w:t>
      </w:r>
      <w:r w:rsidR="00565A53">
        <w:rPr>
          <w:sz w:val="28"/>
          <w:szCs w:val="28"/>
        </w:rPr>
        <w:t xml:space="preserve"> will bring the plaques of the book of Re until the 2</w:t>
      </w:r>
      <w:r w:rsidR="00565A53" w:rsidRPr="00565A53">
        <w:rPr>
          <w:sz w:val="28"/>
          <w:szCs w:val="28"/>
          <w:vertAlign w:val="superscript"/>
        </w:rPr>
        <w:t>nd</w:t>
      </w:r>
      <w:r w:rsidR="00565A53">
        <w:rPr>
          <w:sz w:val="28"/>
          <w:szCs w:val="28"/>
        </w:rPr>
        <w:t xml:space="preserve"> or general Resurrection of Re20 where Heaven and Hell commences in Re21 &amp; 22 upon the ultimate judgment of our Lord Jesus Christ</w:t>
      </w:r>
      <w:r w:rsidR="00DE24B7">
        <w:rPr>
          <w:sz w:val="28"/>
          <w:szCs w:val="28"/>
        </w:rPr>
        <w:t xml:space="preserve"> of every person in Re20 (Re20:14-f).</w:t>
      </w:r>
    </w:p>
    <w:p w:rsidR="00DE24B7" w:rsidRDefault="00DE24B7" w:rsidP="004A7D72">
      <w:pPr>
        <w:rPr>
          <w:sz w:val="28"/>
          <w:szCs w:val="28"/>
        </w:rPr>
      </w:pPr>
    </w:p>
    <w:p w:rsidR="00082EE2" w:rsidRDefault="00DE24B7" w:rsidP="004A7D72">
      <w:pPr>
        <w:rPr>
          <w:sz w:val="28"/>
          <w:szCs w:val="28"/>
        </w:rPr>
      </w:pPr>
      <w:r>
        <w:rPr>
          <w:sz w:val="28"/>
          <w:szCs w:val="28"/>
        </w:rPr>
        <w:t xml:space="preserve">22 June 1 Is; 23 June 8 Je &amp; La; 24 June 15 Ez; </w:t>
      </w:r>
      <w:r w:rsidR="00436F9E">
        <w:rPr>
          <w:sz w:val="28"/>
          <w:szCs w:val="28"/>
        </w:rPr>
        <w:t xml:space="preserve"> 25 June 22 Da; &amp; 26 June 29 Ho, Jo, &amp; Am will be the month of June of 2014 weekly reading, studying, and meditating in OFBGM WCOG.  Another OFBGM Interpretation Manuel principles is that the entire Bible only has one ultimate theme, people, covenant, </w:t>
      </w:r>
      <w:r w:rsidR="00082EE2">
        <w:rPr>
          <w:sz w:val="28"/>
          <w:szCs w:val="28"/>
        </w:rPr>
        <w:t>salvation plan, eternal place of Heaven and not this physical earth, Lord, Savior, High Priest, Lamb of God, etc. and He is Jesus and God’s eternal Kingdom (10 paradigms)!</w:t>
      </w:r>
    </w:p>
    <w:p w:rsidR="00082EE2" w:rsidRDefault="00082EE2" w:rsidP="004A7D72">
      <w:pPr>
        <w:rPr>
          <w:sz w:val="28"/>
          <w:szCs w:val="28"/>
        </w:rPr>
      </w:pPr>
    </w:p>
    <w:p w:rsidR="008D6A39" w:rsidRPr="004A7D72" w:rsidRDefault="00082EE2" w:rsidP="004A7D72">
      <w:pPr>
        <w:rPr>
          <w:sz w:val="28"/>
          <w:szCs w:val="28"/>
        </w:rPr>
      </w:pPr>
      <w:r>
        <w:rPr>
          <w:sz w:val="28"/>
          <w:szCs w:val="28"/>
        </w:rPr>
        <w:t xml:space="preserve">Father, we pray that your Son, Jesus, Kingdom will rise up as one man or one global nation of priesthood/brotherhood to be about OFBGM WCOG!  Father, give us the mind and heart of Jesus to seek and save the lost globally and be about OFBGM WCOG (Mt4:4, 28:18-20).   </w:t>
      </w:r>
      <w:r w:rsidR="008C5F0C">
        <w:rPr>
          <w:sz w:val="28"/>
          <w:szCs w:val="28"/>
        </w:rPr>
        <w:t>OFBGM encourages every person to read and study WCOG for a lifetime because we will be judge individually, in Jesus</w:t>
      </w:r>
      <w:bookmarkStart w:id="0" w:name="_GoBack"/>
      <w:bookmarkEnd w:id="0"/>
    </w:p>
    <w:sectPr w:rsidR="008D6A39" w:rsidRPr="004A7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72"/>
    <w:rsid w:val="00082EE2"/>
    <w:rsid w:val="00436F9E"/>
    <w:rsid w:val="004A7D72"/>
    <w:rsid w:val="00565A53"/>
    <w:rsid w:val="00846923"/>
    <w:rsid w:val="008C5F0C"/>
    <w:rsid w:val="008D6A39"/>
    <w:rsid w:val="00AD4F2C"/>
    <w:rsid w:val="00DE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cp:lastPrinted>2014-03-31T02:13:00Z</cp:lastPrinted>
  <dcterms:created xsi:type="dcterms:W3CDTF">2014-03-31T00:58:00Z</dcterms:created>
  <dcterms:modified xsi:type="dcterms:W3CDTF">2014-03-31T02:14:00Z</dcterms:modified>
</cp:coreProperties>
</file>