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3" w:rsidRDefault="00767E02" w:rsidP="00767E02">
      <w:pPr>
        <w:jc w:val="center"/>
        <w:rPr>
          <w:b/>
          <w:sz w:val="28"/>
          <w:szCs w:val="28"/>
        </w:rPr>
      </w:pPr>
      <w:r>
        <w:rPr>
          <w:b/>
          <w:sz w:val="28"/>
          <w:szCs w:val="28"/>
        </w:rPr>
        <w:t>OFBGM® Monthly Business Brief (BB) Dot COM</w:t>
      </w:r>
    </w:p>
    <w:p w:rsidR="00767E02" w:rsidRDefault="00767E02" w:rsidP="00767E02">
      <w:pPr>
        <w:jc w:val="center"/>
        <w:rPr>
          <w:b/>
          <w:sz w:val="28"/>
          <w:szCs w:val="28"/>
        </w:rPr>
      </w:pPr>
      <w:r>
        <w:rPr>
          <w:b/>
          <w:sz w:val="28"/>
          <w:szCs w:val="28"/>
        </w:rPr>
        <w:t>45 June 2016 BB Copyright © 2016 OFBGM.  All rights reserved.</w:t>
      </w:r>
    </w:p>
    <w:p w:rsidR="00767E02" w:rsidRDefault="00767E02" w:rsidP="00767E02">
      <w:pPr>
        <w:jc w:val="center"/>
        <w:rPr>
          <w:b/>
          <w:sz w:val="28"/>
          <w:szCs w:val="28"/>
        </w:rPr>
      </w:pPr>
    </w:p>
    <w:p w:rsidR="00767E02" w:rsidRDefault="00767E02" w:rsidP="00767E02">
      <w:pPr>
        <w:rPr>
          <w:sz w:val="28"/>
          <w:szCs w:val="28"/>
        </w:rPr>
      </w:pPr>
      <w:r>
        <w:rPr>
          <w:sz w:val="28"/>
          <w:szCs w:val="28"/>
        </w:rPr>
        <w:t>OFBGM® Annual WCOG™ BB Bible Book (66) schedule for June 2016 will be God willing: 23 Je &amp; La 6-5-2016; 24 Ez 6-12-2016; 25 Da 6-19-2016; 26 Ho, Joel, &amp; Am 6-26-2016!  In this OFBGM® BB the Major Prophets Bible books share the fulfillment prophecy of De28 and the continuing unfolding of the seed promise of Ge3:14-15, Ga3:16, 24, 29, Heb</w:t>
      </w:r>
      <w:r w:rsidR="00C110CF">
        <w:rPr>
          <w:sz w:val="28"/>
          <w:szCs w:val="28"/>
        </w:rPr>
        <w:t xml:space="preserve">8, </w:t>
      </w:r>
      <w:r>
        <w:rPr>
          <w:sz w:val="28"/>
          <w:szCs w:val="28"/>
        </w:rPr>
        <w:t>9:15-f, Heb10:4, Js1:1-</w:t>
      </w:r>
      <w:r w:rsidR="00C110CF">
        <w:rPr>
          <w:sz w:val="28"/>
          <w:szCs w:val="28"/>
        </w:rPr>
        <w:t>2:1, 1Pe2:1-10, 2Pe1:3-11, Re21:1-23, Re22:5, 16, etc.!  Again, the OT was just a shadow, type, pattern from Heaven’s Spirit template, and school master to bring all people and nations from Adam’s and Eve’s life thru the seed promise/her seed to Jesus the seed made by God the Holy Spirit/Lk1:35 not man to be Mary’s seed or her seed the eternal Lamb of God of the NT/1Pe1:19-21</w:t>
      </w:r>
      <w:r w:rsidR="00F91569">
        <w:rPr>
          <w:sz w:val="28"/>
          <w:szCs w:val="28"/>
        </w:rPr>
        <w:t xml:space="preserve"> whose Heavenly body and blood</w:t>
      </w:r>
      <w:bookmarkStart w:id="0" w:name="_GoBack"/>
      <w:bookmarkEnd w:id="0"/>
      <w:r w:rsidR="00F91569">
        <w:rPr>
          <w:sz w:val="28"/>
          <w:szCs w:val="28"/>
        </w:rPr>
        <w:t xml:space="preserve"> covers every NT WCOG/Mt4:4, Ac20:26-27 Christian from Jesus to every faithful OT covenant person from Adam to Jesus by Jesus, the Son of God, coming into covenant relationship with every global person who has ever lived by the power of His retroactive/Mt26:28, Heb8, 9:12, 15-17 one time body and blood sacrifice.</w:t>
      </w:r>
    </w:p>
    <w:p w:rsidR="00F91569" w:rsidRDefault="00F91569" w:rsidP="00767E02">
      <w:pPr>
        <w:rPr>
          <w:sz w:val="28"/>
          <w:szCs w:val="28"/>
        </w:rPr>
      </w:pPr>
    </w:p>
    <w:p w:rsidR="00F91569" w:rsidRDefault="00F91569" w:rsidP="00767E02">
      <w:pPr>
        <w:rPr>
          <w:sz w:val="28"/>
          <w:szCs w:val="28"/>
        </w:rPr>
      </w:pPr>
      <w:r>
        <w:rPr>
          <w:sz w:val="28"/>
          <w:szCs w:val="28"/>
        </w:rPr>
        <w:t>Wow, God Himself became our sacrifice and eternal NT covenant/Heb9:15-17, 24 by the centrality of His prophesied death on the cross bringing all nations of all times including the nation of Judah to Jesus eternal NT covenant relationship.</w:t>
      </w:r>
    </w:p>
    <w:p w:rsidR="00F91569" w:rsidRDefault="00F91569" w:rsidP="00767E02">
      <w:pPr>
        <w:rPr>
          <w:sz w:val="28"/>
          <w:szCs w:val="28"/>
        </w:rPr>
      </w:pPr>
      <w:r>
        <w:rPr>
          <w:sz w:val="28"/>
          <w:szCs w:val="28"/>
        </w:rPr>
        <w:t xml:space="preserve">By the way the fulfillment </w:t>
      </w:r>
      <w:r w:rsidR="00F158D7">
        <w:rPr>
          <w:sz w:val="28"/>
          <w:szCs w:val="28"/>
        </w:rPr>
        <w:t>of prophecy of De28 was a complete ending of the eternal OT covenant of the nation of Judah because the eternal OT land promise was broken by the sins of the nation of Judah as proven by every person left the eternal promise because unlike previous departures of Judah a portion of the poor always remained in the land but this time Jeremiah makes it clear that every person even the poorest of the poor left to Egypt thus now the nation of Judah would never be a sovereign recognized nation again but now Jesus the seed promise would make His global holy nation of priesthood His NT WCOG™ people.</w:t>
      </w:r>
    </w:p>
    <w:p w:rsidR="00F158D7" w:rsidRDefault="00F158D7" w:rsidP="00767E02">
      <w:pPr>
        <w:rPr>
          <w:sz w:val="28"/>
          <w:szCs w:val="28"/>
        </w:rPr>
      </w:pPr>
    </w:p>
    <w:p w:rsidR="00F158D7" w:rsidRDefault="003B78B3" w:rsidP="00767E02">
      <w:pPr>
        <w:rPr>
          <w:sz w:val="28"/>
          <w:szCs w:val="28"/>
        </w:rPr>
      </w:pPr>
      <w:r>
        <w:rPr>
          <w:sz w:val="28"/>
          <w:szCs w:val="28"/>
        </w:rPr>
        <w:t>Je: Jesus is the NT fire/Heb9:15-17 for all generations in our bones that overcomes the world, satan and his agents, self, and our sins!</w:t>
      </w:r>
    </w:p>
    <w:p w:rsidR="003B78B3" w:rsidRDefault="003B78B3" w:rsidP="00767E02">
      <w:pPr>
        <w:rPr>
          <w:sz w:val="28"/>
          <w:szCs w:val="28"/>
        </w:rPr>
      </w:pPr>
      <w:r>
        <w:rPr>
          <w:sz w:val="28"/>
          <w:szCs w:val="28"/>
        </w:rPr>
        <w:t>La: Jesus Himself is the eternal plan of the death of the OT system/ark weeping to His eternal NT/Ark/Re11:19 NT ministries of Heaven/Heb8, 9:12, 24, Heb10:4!</w:t>
      </w:r>
    </w:p>
    <w:p w:rsidR="003B78B3" w:rsidRDefault="003B78B3" w:rsidP="00767E02">
      <w:pPr>
        <w:rPr>
          <w:sz w:val="28"/>
          <w:szCs w:val="28"/>
        </w:rPr>
      </w:pPr>
      <w:r>
        <w:rPr>
          <w:sz w:val="28"/>
          <w:szCs w:val="28"/>
        </w:rPr>
        <w:t>Ez: Jesus as part of our Elohiym Heavenly glory of Heaven’s invisibility makes a glorious vision thru out the whole book!</w:t>
      </w:r>
    </w:p>
    <w:p w:rsidR="003B78B3" w:rsidRDefault="003B78B3" w:rsidP="00767E02">
      <w:pPr>
        <w:rPr>
          <w:sz w:val="28"/>
          <w:szCs w:val="28"/>
        </w:rPr>
      </w:pPr>
    </w:p>
    <w:p w:rsidR="0007404A" w:rsidRDefault="003B78B3" w:rsidP="003B78B3">
      <w:pPr>
        <w:rPr>
          <w:sz w:val="28"/>
          <w:szCs w:val="28"/>
        </w:rPr>
      </w:pPr>
      <w:r>
        <w:rPr>
          <w:sz w:val="28"/>
          <w:szCs w:val="28"/>
        </w:rPr>
        <w:lastRenderedPageBreak/>
        <w:t>Da: Jesus in Da2 gives the future of His Kingship/Da4:37</w:t>
      </w:r>
      <w:r w:rsidR="0007404A">
        <w:rPr>
          <w:sz w:val="28"/>
          <w:szCs w:val="28"/>
        </w:rPr>
        <w:t xml:space="preserve"> and Asc NT kingdom and reign as King all the way to the last day of the NT era by the Res &amp; Asc/Da12!</w:t>
      </w:r>
    </w:p>
    <w:p w:rsidR="00586487" w:rsidRDefault="0007404A" w:rsidP="003B78B3">
      <w:pPr>
        <w:rPr>
          <w:sz w:val="28"/>
          <w:szCs w:val="28"/>
        </w:rPr>
      </w:pPr>
      <w:r>
        <w:rPr>
          <w:sz w:val="28"/>
          <w:szCs w:val="28"/>
        </w:rPr>
        <w:t>Ho:</w:t>
      </w:r>
      <w:r w:rsidR="00586487">
        <w:rPr>
          <w:sz w:val="28"/>
          <w:szCs w:val="28"/>
        </w:rPr>
        <w:t xml:space="preserve"> Jesus as the OT husband &amp; NT Bride’s groom of His covenant (s) people is sharing how He will never give up on His Spirit bride due to the hurt we cause Him!</w:t>
      </w:r>
    </w:p>
    <w:p w:rsidR="00586487" w:rsidRDefault="00586487" w:rsidP="003B78B3">
      <w:pPr>
        <w:rPr>
          <w:sz w:val="28"/>
          <w:szCs w:val="28"/>
        </w:rPr>
      </w:pPr>
      <w:r>
        <w:rPr>
          <w:sz w:val="28"/>
          <w:szCs w:val="28"/>
        </w:rPr>
        <w:t>Joel: Jesus sent the Holy Spirit/Jn16:7-15 in the last days known as His NT era covenant Heaven’s reign by His Asc to complete His Word of God, the Bible!</w:t>
      </w:r>
    </w:p>
    <w:p w:rsidR="00586487" w:rsidRDefault="00586487" w:rsidP="003B78B3">
      <w:pPr>
        <w:rPr>
          <w:sz w:val="28"/>
          <w:szCs w:val="28"/>
        </w:rPr>
      </w:pPr>
      <w:r>
        <w:rPr>
          <w:sz w:val="28"/>
          <w:szCs w:val="28"/>
        </w:rPr>
        <w:t>Am: Jesus is infinitely bigger than any earth’s finite pleasure He created or lifestyle and selfish pleasures of the matrix or satin’s selfishness world system!</w:t>
      </w:r>
    </w:p>
    <w:p w:rsidR="00586487" w:rsidRDefault="00586487" w:rsidP="003B78B3">
      <w:pPr>
        <w:rPr>
          <w:sz w:val="28"/>
          <w:szCs w:val="28"/>
        </w:rPr>
      </w:pPr>
    </w:p>
    <w:p w:rsidR="00956EFF" w:rsidRDefault="00956EFF" w:rsidP="003B78B3">
      <w:pPr>
        <w:rPr>
          <w:sz w:val="28"/>
          <w:szCs w:val="28"/>
        </w:rPr>
      </w:pPr>
      <w:r>
        <w:rPr>
          <w:sz w:val="28"/>
          <w:szCs w:val="28"/>
        </w:rPr>
        <w:t>At this time OFBGM® is working on several projects for completion on the next several resources scheduled for the store link on the webstore.  Be looking for the next completion of OFBGM® resource entitled, OFBGM EVIDENCE FOR BIBLICAL FAITH IN JESUS!  The faith our Jesus says to have in Him/Ac26:13</w:t>
      </w:r>
      <w:r w:rsidR="00E93B3C">
        <w:rPr>
          <w:sz w:val="28"/>
          <w:szCs w:val="28"/>
        </w:rPr>
        <w:t>-</w:t>
      </w:r>
      <w:r>
        <w:rPr>
          <w:sz w:val="28"/>
          <w:szCs w:val="28"/>
        </w:rPr>
        <w:t xml:space="preserve">18 is based on the evidence, facts, and reality contained in this resource plus all the facts contained in the Bible that the field of Biblical faith explores and presents. </w:t>
      </w:r>
    </w:p>
    <w:p w:rsidR="004D668F" w:rsidRDefault="004D668F" w:rsidP="003B78B3">
      <w:pPr>
        <w:rPr>
          <w:sz w:val="28"/>
          <w:szCs w:val="28"/>
        </w:rPr>
      </w:pPr>
    </w:p>
    <w:p w:rsidR="004D668F" w:rsidRDefault="004D668F" w:rsidP="003B78B3">
      <w:pPr>
        <w:rPr>
          <w:sz w:val="28"/>
          <w:szCs w:val="28"/>
        </w:rPr>
      </w:pPr>
      <w:r>
        <w:rPr>
          <w:sz w:val="28"/>
          <w:szCs w:val="28"/>
        </w:rPr>
        <w:t>Biblical faith in Jesus has been established by our Godhead beyond doubt if anyone will take the time to explore and study the Bible about Jesus/Mt1:21, 23-25.  The only question every global person has to ask self is will I make Jesus bigger than self and every sin committed?  OFBGM® Spirit Gold: If anyone is looking for something and someone bigger than self, then Jesus Life Story™ of Who He is will draw anyone to Him by overcoming all our sins thru His leadership</w:t>
      </w:r>
      <w:r w:rsidR="00E93B3C">
        <w:rPr>
          <w:sz w:val="28"/>
          <w:szCs w:val="28"/>
        </w:rPr>
        <w:t>/</w:t>
      </w:r>
    </w:p>
    <w:p w:rsidR="00E93B3C" w:rsidRDefault="00E93B3C" w:rsidP="003B78B3">
      <w:pPr>
        <w:rPr>
          <w:sz w:val="28"/>
          <w:szCs w:val="28"/>
        </w:rPr>
      </w:pPr>
      <w:r>
        <w:rPr>
          <w:sz w:val="28"/>
          <w:szCs w:val="28"/>
        </w:rPr>
        <w:t>Heb8, 9:12, 24, Mt1:1, 21, 23-25, 28:18-20, Jn12:48, Mt4:4, Jn1:43</w:t>
      </w:r>
      <w:r w:rsidR="00EA104C">
        <w:rPr>
          <w:sz w:val="28"/>
          <w:szCs w:val="28"/>
        </w:rPr>
        <w:t>, Ac20:26</w:t>
      </w:r>
      <w:r>
        <w:rPr>
          <w:sz w:val="28"/>
          <w:szCs w:val="28"/>
        </w:rPr>
        <w:t>-27!</w:t>
      </w:r>
    </w:p>
    <w:p w:rsidR="00586487" w:rsidRDefault="00586487" w:rsidP="003B78B3">
      <w:pPr>
        <w:rPr>
          <w:sz w:val="28"/>
          <w:szCs w:val="28"/>
        </w:rPr>
      </w:pPr>
      <w:r>
        <w:rPr>
          <w:sz w:val="28"/>
          <w:szCs w:val="28"/>
        </w:rPr>
        <w:t xml:space="preserve"> </w:t>
      </w:r>
    </w:p>
    <w:p w:rsidR="003B78B3" w:rsidRDefault="0007404A" w:rsidP="003B78B3">
      <w:pPr>
        <w:rPr>
          <w:sz w:val="28"/>
          <w:szCs w:val="28"/>
        </w:rPr>
      </w:pPr>
      <w:r>
        <w:rPr>
          <w:sz w:val="28"/>
          <w:szCs w:val="28"/>
        </w:rPr>
        <w:t xml:space="preserve"> </w:t>
      </w:r>
      <w:r w:rsidR="003B78B3">
        <w:rPr>
          <w:sz w:val="28"/>
          <w:szCs w:val="28"/>
        </w:rPr>
        <w:t xml:space="preserve"> </w:t>
      </w:r>
    </w:p>
    <w:p w:rsidR="003B78B3" w:rsidRPr="00767E02" w:rsidRDefault="003B78B3" w:rsidP="00767E02">
      <w:pPr>
        <w:rPr>
          <w:sz w:val="28"/>
          <w:szCs w:val="28"/>
        </w:rPr>
      </w:pPr>
    </w:p>
    <w:sectPr w:rsidR="003B78B3" w:rsidRPr="0076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E02"/>
    <w:rsid w:val="00010328"/>
    <w:rsid w:val="0007404A"/>
    <w:rsid w:val="003B78B3"/>
    <w:rsid w:val="004D668F"/>
    <w:rsid w:val="00586487"/>
    <w:rsid w:val="00616CFD"/>
    <w:rsid w:val="007121C4"/>
    <w:rsid w:val="00767E02"/>
    <w:rsid w:val="00846923"/>
    <w:rsid w:val="00956EFF"/>
    <w:rsid w:val="00C110CF"/>
    <w:rsid w:val="00E93B3C"/>
    <w:rsid w:val="00EA104C"/>
    <w:rsid w:val="00F158D7"/>
    <w:rsid w:val="00F91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10A0C-524A-4E98-B5B1-58CFC21F7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12</cp:revision>
  <cp:lastPrinted>2016-05-17T14:38:00Z</cp:lastPrinted>
  <dcterms:created xsi:type="dcterms:W3CDTF">2016-05-16T19:51:00Z</dcterms:created>
  <dcterms:modified xsi:type="dcterms:W3CDTF">2019-07-15T01:23:00Z</dcterms:modified>
</cp:coreProperties>
</file>