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52" w:rsidRDefault="00607BD8" w:rsidP="00607BD8">
      <w:pPr>
        <w:pStyle w:val="NoSpacing"/>
        <w:jc w:val="center"/>
        <w:rPr>
          <w:b/>
          <w:sz w:val="28"/>
          <w:szCs w:val="28"/>
        </w:rPr>
      </w:pPr>
      <w:r>
        <w:rPr>
          <w:b/>
          <w:sz w:val="28"/>
          <w:szCs w:val="28"/>
        </w:rPr>
        <w:t>OFBGM® Monthly Business Brief (BB) Dot COM</w:t>
      </w:r>
      <w:bookmarkStart w:id="0" w:name="_GoBack"/>
      <w:bookmarkEnd w:id="0"/>
    </w:p>
    <w:p w:rsidR="00607BD8" w:rsidRDefault="00607BD8" w:rsidP="00607BD8">
      <w:pPr>
        <w:pStyle w:val="NoSpacing"/>
        <w:jc w:val="center"/>
        <w:rPr>
          <w:b/>
          <w:sz w:val="28"/>
          <w:szCs w:val="28"/>
        </w:rPr>
      </w:pPr>
      <w:r>
        <w:rPr>
          <w:b/>
          <w:sz w:val="28"/>
          <w:szCs w:val="28"/>
        </w:rPr>
        <w:t>95 April 2020 BB Copyright © 2020 OFBGM.  All rights reserved.</w:t>
      </w:r>
    </w:p>
    <w:p w:rsidR="00607BD8" w:rsidRDefault="00607BD8" w:rsidP="00607BD8">
      <w:pPr>
        <w:pStyle w:val="NoSpacing"/>
        <w:jc w:val="center"/>
        <w:rPr>
          <w:b/>
          <w:sz w:val="28"/>
          <w:szCs w:val="28"/>
        </w:rPr>
      </w:pPr>
    </w:p>
    <w:p w:rsidR="003C1FD4" w:rsidRDefault="00607BD8" w:rsidP="00607BD8">
      <w:pPr>
        <w:pStyle w:val="NoSpacing"/>
        <w:rPr>
          <w:sz w:val="28"/>
          <w:szCs w:val="28"/>
        </w:rPr>
      </w:pPr>
      <w:r>
        <w:rPr>
          <w:sz w:val="28"/>
          <w:szCs w:val="28"/>
        </w:rPr>
        <w:t>OFBGM® Annual WCOG™ BB Bible book (66) schedule 2020 will be God willing: 14 1Ch 4-5-20; 15 2Ch 4-12-20; 16 Ezra, Ne, &amp; Es 4-19-20; 17 Job 4-26-20!</w:t>
      </w:r>
      <w:r w:rsidR="001147B9">
        <w:rPr>
          <w:sz w:val="28"/>
          <w:szCs w:val="28"/>
        </w:rPr>
        <w:t xml:space="preserve">  We will focus in this BB on T34</w:t>
      </w:r>
      <w:r w:rsidR="00BE705F">
        <w:rPr>
          <w:sz w:val="28"/>
          <w:szCs w:val="28"/>
        </w:rPr>
        <w:t xml:space="preserve">, </w:t>
      </w:r>
      <w:r w:rsidR="001147B9">
        <w:rPr>
          <w:sz w:val="28"/>
          <w:szCs w:val="28"/>
        </w:rPr>
        <w:t>T35</w:t>
      </w:r>
      <w:r w:rsidR="00BE705F">
        <w:rPr>
          <w:sz w:val="28"/>
          <w:szCs w:val="28"/>
        </w:rPr>
        <w:t>, T36</w:t>
      </w:r>
      <w:r w:rsidR="00B95C95">
        <w:rPr>
          <w:sz w:val="28"/>
          <w:szCs w:val="28"/>
        </w:rPr>
        <w:t>, &amp; T37</w:t>
      </w:r>
      <w:r w:rsidR="001147B9">
        <w:rPr>
          <w:sz w:val="28"/>
          <w:szCs w:val="28"/>
        </w:rPr>
        <w:t xml:space="preserve"> of </w:t>
      </w:r>
      <w:r w:rsidR="001147B9" w:rsidRPr="001147B9">
        <w:rPr>
          <w:b/>
          <w:sz w:val="28"/>
          <w:szCs w:val="28"/>
          <w:u w:val="single"/>
        </w:rPr>
        <w:t>HIS</w:t>
      </w:r>
      <w:r w:rsidR="001147B9">
        <w:rPr>
          <w:sz w:val="28"/>
          <w:szCs w:val="28"/>
        </w:rPr>
        <w:t xml:space="preserve">tory!  In T (Timeline) 34 the focus is on Jesus 120 years of </w:t>
      </w:r>
      <w:r w:rsidR="00BE705F">
        <w:rPr>
          <w:sz w:val="28"/>
          <w:szCs w:val="28"/>
        </w:rPr>
        <w:t>His 12 united 12 tribes for His sovereign nation of Israel; in T35 the division of the sovereign nation and tribe of Judah (as noted the tribe of Benjamin was decimated due to their sins and became part to the Judah nation)</w:t>
      </w:r>
      <w:r w:rsidR="002C4A6E">
        <w:rPr>
          <w:sz w:val="28"/>
          <w:szCs w:val="28"/>
        </w:rPr>
        <w:t xml:space="preserve"> and the rest of the tribes of Israel left and sinned with their OT worship place and acts of worship to leave their OT HIStory sovereign nation place in His Biblical/ Mt1:1 Life Story™</w:t>
      </w:r>
      <w:r w:rsidR="003C1FD4">
        <w:rPr>
          <w:sz w:val="28"/>
          <w:szCs w:val="28"/>
        </w:rPr>
        <w:t xml:space="preserve"> in order</w:t>
      </w:r>
      <w:r w:rsidR="002C4A6E">
        <w:rPr>
          <w:sz w:val="28"/>
          <w:szCs w:val="28"/>
        </w:rPr>
        <w:t xml:space="preserve"> </w:t>
      </w:r>
      <w:r w:rsidR="003C1FD4">
        <w:rPr>
          <w:sz w:val="28"/>
          <w:szCs w:val="28"/>
        </w:rPr>
        <w:t>for</w:t>
      </w:r>
      <w:r w:rsidR="002C4A6E">
        <w:rPr>
          <w:sz w:val="28"/>
          <w:szCs w:val="28"/>
        </w:rPr>
        <w:t xml:space="preserve"> Jesus seed sovereign nation followed the failed Israel nation and sinned to leave their sovereign nation status forever/Da2 in order for HIStory Kingdom of God and Kingdom of Heaven to become His NT Kingdom reign/Da2 forever by Jesus incarnation seed salvation sinless life, death, burial, Res, Asc and since Ac2 Jesus is now reigning by restoring His kingdom of God</w:t>
      </w:r>
      <w:r w:rsidR="003C1FD4">
        <w:rPr>
          <w:sz w:val="28"/>
          <w:szCs w:val="28"/>
        </w:rPr>
        <w:t>; and T36 of no people left in the promised land for 70 years because the eternal land promise was about Spirit Heaven/Heb8, 9:12, 24, Re21-22, etc.</w:t>
      </w:r>
      <w:r w:rsidR="002C4A6E">
        <w:rPr>
          <w:sz w:val="28"/>
          <w:szCs w:val="28"/>
        </w:rPr>
        <w:t>!</w:t>
      </w:r>
    </w:p>
    <w:p w:rsidR="003C1FD4" w:rsidRDefault="003C1FD4" w:rsidP="00607BD8">
      <w:pPr>
        <w:pStyle w:val="NoSpacing"/>
        <w:rPr>
          <w:sz w:val="28"/>
          <w:szCs w:val="28"/>
        </w:rPr>
      </w:pPr>
    </w:p>
    <w:p w:rsidR="00254B75" w:rsidRDefault="00113418" w:rsidP="00607BD8">
      <w:pPr>
        <w:pStyle w:val="NoSpacing"/>
        <w:rPr>
          <w:sz w:val="28"/>
          <w:szCs w:val="28"/>
        </w:rPr>
      </w:pPr>
      <w:r w:rsidRPr="005F70DA">
        <w:rPr>
          <w:b/>
          <w:sz w:val="28"/>
          <w:szCs w:val="28"/>
          <w:u w:val="single"/>
        </w:rPr>
        <w:t>In T34</w:t>
      </w:r>
      <w:r>
        <w:rPr>
          <w:sz w:val="28"/>
          <w:szCs w:val="28"/>
        </w:rPr>
        <w:t xml:space="preserve"> of HIStory the Bible books of </w:t>
      </w:r>
      <w:r w:rsidRPr="00204F72">
        <w:rPr>
          <w:b/>
          <w:sz w:val="28"/>
          <w:szCs w:val="28"/>
        </w:rPr>
        <w:t xml:space="preserve">11 </w:t>
      </w:r>
      <w:r w:rsidRPr="00433123">
        <w:rPr>
          <w:b/>
          <w:sz w:val="28"/>
          <w:szCs w:val="28"/>
          <w:u w:val="single"/>
        </w:rPr>
        <w:t>Proverbs</w:t>
      </w:r>
      <w:r>
        <w:rPr>
          <w:sz w:val="28"/>
          <w:szCs w:val="28"/>
        </w:rPr>
        <w:t xml:space="preserve"> (most written by Solomon), 12 </w:t>
      </w:r>
      <w:r w:rsidRPr="00204F72">
        <w:rPr>
          <w:b/>
          <w:sz w:val="28"/>
          <w:szCs w:val="28"/>
          <w:u w:val="single"/>
        </w:rPr>
        <w:t>Ecclesiastes</w:t>
      </w:r>
      <w:r>
        <w:rPr>
          <w:sz w:val="28"/>
          <w:szCs w:val="28"/>
        </w:rPr>
        <w:t xml:space="preserve">, and 13 </w:t>
      </w:r>
      <w:r w:rsidRPr="00204F72">
        <w:rPr>
          <w:b/>
          <w:sz w:val="28"/>
          <w:szCs w:val="28"/>
          <w:u w:val="single"/>
        </w:rPr>
        <w:t>Son</w:t>
      </w:r>
      <w:r w:rsidR="00204F72" w:rsidRPr="00204F72">
        <w:rPr>
          <w:b/>
          <w:sz w:val="28"/>
          <w:szCs w:val="28"/>
          <w:u w:val="single"/>
        </w:rPr>
        <w:t>g</w:t>
      </w:r>
      <w:r w:rsidRPr="00204F72">
        <w:rPr>
          <w:b/>
          <w:sz w:val="28"/>
          <w:szCs w:val="28"/>
          <w:u w:val="single"/>
        </w:rPr>
        <w:t xml:space="preserve"> of Solomon</w:t>
      </w:r>
      <w:r>
        <w:rPr>
          <w:sz w:val="28"/>
          <w:szCs w:val="28"/>
        </w:rPr>
        <w:t xml:space="preserve"> </w:t>
      </w:r>
      <w:r w:rsidR="00204F72">
        <w:rPr>
          <w:sz w:val="28"/>
          <w:szCs w:val="28"/>
        </w:rPr>
        <w:t xml:space="preserve">were written.  Also, the bulk of the Psalms written by David were during this timeline.  </w:t>
      </w:r>
      <w:r w:rsidR="00712DCD">
        <w:rPr>
          <w:sz w:val="28"/>
          <w:szCs w:val="28"/>
        </w:rPr>
        <w:t xml:space="preserve">14 </w:t>
      </w:r>
      <w:r w:rsidR="00712DCD" w:rsidRPr="00433123">
        <w:rPr>
          <w:b/>
          <w:sz w:val="28"/>
          <w:szCs w:val="28"/>
          <w:u w:val="single"/>
        </w:rPr>
        <w:t>1</w:t>
      </w:r>
      <w:r w:rsidR="00712DCD" w:rsidRPr="00433123">
        <w:rPr>
          <w:b/>
          <w:sz w:val="28"/>
          <w:szCs w:val="28"/>
          <w:u w:val="single"/>
          <w:vertAlign w:val="superscript"/>
        </w:rPr>
        <w:t>st</w:t>
      </w:r>
      <w:r w:rsidR="00712DCD" w:rsidRPr="00433123">
        <w:rPr>
          <w:b/>
          <w:sz w:val="28"/>
          <w:szCs w:val="28"/>
          <w:u w:val="single"/>
        </w:rPr>
        <w:t xml:space="preserve"> Samuel</w:t>
      </w:r>
      <w:r w:rsidR="00712DCD">
        <w:rPr>
          <w:sz w:val="28"/>
          <w:szCs w:val="28"/>
        </w:rPr>
        <w:t xml:space="preserve">, 15 </w:t>
      </w:r>
      <w:r w:rsidR="00712DCD" w:rsidRPr="00433123">
        <w:rPr>
          <w:b/>
          <w:sz w:val="28"/>
          <w:szCs w:val="28"/>
          <w:u w:val="single"/>
        </w:rPr>
        <w:t>2</w:t>
      </w:r>
      <w:r w:rsidR="00712DCD" w:rsidRPr="00433123">
        <w:rPr>
          <w:b/>
          <w:sz w:val="28"/>
          <w:szCs w:val="28"/>
          <w:u w:val="single"/>
          <w:vertAlign w:val="superscript"/>
        </w:rPr>
        <w:t>nd</w:t>
      </w:r>
      <w:r w:rsidR="00712DCD" w:rsidRPr="00433123">
        <w:rPr>
          <w:b/>
          <w:sz w:val="28"/>
          <w:szCs w:val="28"/>
          <w:u w:val="single"/>
        </w:rPr>
        <w:t xml:space="preserve"> Samuel</w:t>
      </w:r>
      <w:r w:rsidR="00712DCD">
        <w:rPr>
          <w:sz w:val="28"/>
          <w:szCs w:val="28"/>
        </w:rPr>
        <w:t xml:space="preserve">, and 16 </w:t>
      </w:r>
      <w:r w:rsidR="00712DCD" w:rsidRPr="00433123">
        <w:rPr>
          <w:b/>
          <w:sz w:val="28"/>
          <w:szCs w:val="28"/>
          <w:u w:val="single"/>
        </w:rPr>
        <w:t>1Ch</w:t>
      </w:r>
      <w:r w:rsidR="00712DCD">
        <w:rPr>
          <w:sz w:val="28"/>
          <w:szCs w:val="28"/>
        </w:rPr>
        <w:t xml:space="preserve"> bring HIStory seed lineage down to David, the man after our Lord/De6:4, Ac2:34 Jesus/Mt1:1, 16, 21-25, Lk3 infinite Spirit Mind and Heart in Heaven in Jesus Spirit Throne/Ps11, Da4:37!</w:t>
      </w:r>
      <w:r w:rsidR="00433123">
        <w:rPr>
          <w:sz w:val="28"/>
          <w:szCs w:val="28"/>
        </w:rPr>
        <w:t xml:space="preserve">  </w:t>
      </w:r>
      <w:r w:rsidR="00433123" w:rsidRPr="005F70DA">
        <w:rPr>
          <w:b/>
          <w:sz w:val="28"/>
          <w:szCs w:val="28"/>
          <w:u w:val="single"/>
        </w:rPr>
        <w:t>In T35</w:t>
      </w:r>
      <w:r w:rsidR="00433123">
        <w:rPr>
          <w:sz w:val="28"/>
          <w:szCs w:val="28"/>
        </w:rPr>
        <w:t xml:space="preserve"> of 393 years of the Kings of Judah where the Jesus the Word of God Biblical books of 17 </w:t>
      </w:r>
      <w:r w:rsidR="00433123" w:rsidRPr="00433123">
        <w:rPr>
          <w:b/>
          <w:sz w:val="28"/>
          <w:szCs w:val="28"/>
          <w:u w:val="single"/>
        </w:rPr>
        <w:t>1</w:t>
      </w:r>
      <w:r w:rsidR="00433123" w:rsidRPr="00433123">
        <w:rPr>
          <w:b/>
          <w:sz w:val="28"/>
          <w:szCs w:val="28"/>
          <w:u w:val="single"/>
          <w:vertAlign w:val="superscript"/>
        </w:rPr>
        <w:t>st</w:t>
      </w:r>
      <w:r w:rsidR="00433123" w:rsidRPr="00433123">
        <w:rPr>
          <w:b/>
          <w:sz w:val="28"/>
          <w:szCs w:val="28"/>
          <w:u w:val="single"/>
        </w:rPr>
        <w:t xml:space="preserve"> Kings</w:t>
      </w:r>
      <w:r w:rsidR="00433123">
        <w:rPr>
          <w:sz w:val="28"/>
          <w:szCs w:val="28"/>
        </w:rPr>
        <w:t xml:space="preserve">, 18 </w:t>
      </w:r>
      <w:r w:rsidR="00433123" w:rsidRPr="00433123">
        <w:rPr>
          <w:b/>
          <w:sz w:val="28"/>
          <w:szCs w:val="28"/>
          <w:u w:val="single"/>
        </w:rPr>
        <w:t>2 Kings</w:t>
      </w:r>
      <w:r w:rsidR="00433123">
        <w:rPr>
          <w:sz w:val="28"/>
          <w:szCs w:val="28"/>
        </w:rPr>
        <w:t xml:space="preserve">, and 19 </w:t>
      </w:r>
      <w:r w:rsidR="00433123" w:rsidRPr="005F70DA">
        <w:rPr>
          <w:b/>
          <w:sz w:val="28"/>
          <w:szCs w:val="28"/>
          <w:u w:val="single"/>
        </w:rPr>
        <w:t>2</w:t>
      </w:r>
      <w:r w:rsidR="00433123" w:rsidRPr="005F70DA">
        <w:rPr>
          <w:b/>
          <w:sz w:val="28"/>
          <w:szCs w:val="28"/>
          <w:u w:val="single"/>
          <w:vertAlign w:val="superscript"/>
        </w:rPr>
        <w:t>nd</w:t>
      </w:r>
      <w:r w:rsidR="00433123">
        <w:rPr>
          <w:sz w:val="28"/>
          <w:szCs w:val="28"/>
        </w:rPr>
        <w:t xml:space="preserve"> </w:t>
      </w:r>
      <w:r w:rsidR="00433123" w:rsidRPr="00433123">
        <w:rPr>
          <w:b/>
          <w:sz w:val="28"/>
          <w:szCs w:val="28"/>
          <w:u w:val="single"/>
        </w:rPr>
        <w:t>Chronicles</w:t>
      </w:r>
      <w:r w:rsidR="00433123">
        <w:rPr>
          <w:sz w:val="28"/>
          <w:szCs w:val="28"/>
        </w:rPr>
        <w:t xml:space="preserve">, 20 </w:t>
      </w:r>
      <w:r w:rsidR="00433123" w:rsidRPr="005F70DA">
        <w:rPr>
          <w:b/>
          <w:sz w:val="28"/>
          <w:szCs w:val="28"/>
          <w:u w:val="single"/>
        </w:rPr>
        <w:t>Obadiah</w:t>
      </w:r>
      <w:r w:rsidR="00433123">
        <w:rPr>
          <w:sz w:val="28"/>
          <w:szCs w:val="28"/>
        </w:rPr>
        <w:t xml:space="preserve">, 21 </w:t>
      </w:r>
      <w:r w:rsidR="00433123" w:rsidRPr="005F70DA">
        <w:rPr>
          <w:b/>
          <w:sz w:val="28"/>
          <w:szCs w:val="28"/>
          <w:u w:val="single"/>
        </w:rPr>
        <w:t>Joel</w:t>
      </w:r>
      <w:r w:rsidR="00433123">
        <w:rPr>
          <w:sz w:val="28"/>
          <w:szCs w:val="28"/>
        </w:rPr>
        <w:t xml:space="preserve">, 22 </w:t>
      </w:r>
      <w:r w:rsidR="00433123" w:rsidRPr="005F70DA">
        <w:rPr>
          <w:b/>
          <w:sz w:val="28"/>
          <w:szCs w:val="28"/>
          <w:u w:val="single"/>
        </w:rPr>
        <w:t>Jonah</w:t>
      </w:r>
      <w:r w:rsidR="00433123">
        <w:rPr>
          <w:sz w:val="28"/>
          <w:szCs w:val="28"/>
        </w:rPr>
        <w:t xml:space="preserve">, 23 </w:t>
      </w:r>
      <w:r w:rsidR="00433123" w:rsidRPr="005F70DA">
        <w:rPr>
          <w:b/>
          <w:sz w:val="28"/>
          <w:szCs w:val="28"/>
          <w:u w:val="single"/>
        </w:rPr>
        <w:t>Amos</w:t>
      </w:r>
      <w:r w:rsidR="00433123">
        <w:rPr>
          <w:sz w:val="28"/>
          <w:szCs w:val="28"/>
        </w:rPr>
        <w:t xml:space="preserve">, 24 </w:t>
      </w:r>
      <w:r w:rsidR="00433123" w:rsidRPr="005F70DA">
        <w:rPr>
          <w:b/>
          <w:sz w:val="28"/>
          <w:szCs w:val="28"/>
          <w:u w:val="single"/>
        </w:rPr>
        <w:t>Hosea</w:t>
      </w:r>
      <w:r w:rsidR="00433123">
        <w:rPr>
          <w:sz w:val="28"/>
          <w:szCs w:val="28"/>
        </w:rPr>
        <w:t xml:space="preserve">, 25 </w:t>
      </w:r>
      <w:r w:rsidR="00433123" w:rsidRPr="005F70DA">
        <w:rPr>
          <w:b/>
          <w:sz w:val="28"/>
          <w:szCs w:val="28"/>
          <w:u w:val="single"/>
        </w:rPr>
        <w:t>Isaiah</w:t>
      </w:r>
      <w:r w:rsidR="00433123">
        <w:rPr>
          <w:sz w:val="28"/>
          <w:szCs w:val="28"/>
        </w:rPr>
        <w:t xml:space="preserve">, 26 </w:t>
      </w:r>
      <w:r w:rsidR="00433123" w:rsidRPr="005F70DA">
        <w:rPr>
          <w:b/>
          <w:sz w:val="28"/>
          <w:szCs w:val="28"/>
          <w:u w:val="single"/>
        </w:rPr>
        <w:t>Micah</w:t>
      </w:r>
      <w:r w:rsidR="00433123">
        <w:rPr>
          <w:sz w:val="28"/>
          <w:szCs w:val="28"/>
        </w:rPr>
        <w:t xml:space="preserve">, 27 </w:t>
      </w:r>
      <w:r w:rsidR="00433123" w:rsidRPr="005F70DA">
        <w:rPr>
          <w:b/>
          <w:sz w:val="28"/>
          <w:szCs w:val="28"/>
          <w:u w:val="single"/>
        </w:rPr>
        <w:t>Jeremiah</w:t>
      </w:r>
      <w:r w:rsidR="00433123">
        <w:rPr>
          <w:sz w:val="28"/>
          <w:szCs w:val="28"/>
        </w:rPr>
        <w:t xml:space="preserve"> (both in T35 and T36 of HIStory), 28 </w:t>
      </w:r>
      <w:r w:rsidR="005F70DA" w:rsidRPr="005F70DA">
        <w:rPr>
          <w:b/>
          <w:sz w:val="28"/>
          <w:szCs w:val="28"/>
          <w:u w:val="single"/>
        </w:rPr>
        <w:t>Nahum</w:t>
      </w:r>
      <w:r w:rsidR="005F70DA">
        <w:rPr>
          <w:sz w:val="28"/>
          <w:szCs w:val="28"/>
        </w:rPr>
        <w:t xml:space="preserve">, 29 </w:t>
      </w:r>
      <w:r w:rsidR="005F70DA" w:rsidRPr="005F70DA">
        <w:rPr>
          <w:b/>
          <w:sz w:val="28"/>
          <w:szCs w:val="28"/>
          <w:u w:val="single"/>
        </w:rPr>
        <w:t>Zephaniah</w:t>
      </w:r>
      <w:r w:rsidR="005F70DA">
        <w:rPr>
          <w:sz w:val="28"/>
          <w:szCs w:val="28"/>
        </w:rPr>
        <w:t xml:space="preserve">, and 30 </w:t>
      </w:r>
      <w:r w:rsidR="005F70DA" w:rsidRPr="005F70DA">
        <w:rPr>
          <w:b/>
          <w:sz w:val="28"/>
          <w:szCs w:val="28"/>
          <w:u w:val="single"/>
        </w:rPr>
        <w:t>Habakkuk</w:t>
      </w:r>
      <w:r w:rsidR="005F70DA">
        <w:rPr>
          <w:sz w:val="28"/>
          <w:szCs w:val="28"/>
        </w:rPr>
        <w:t>!</w:t>
      </w:r>
      <w:r w:rsidR="00433123">
        <w:rPr>
          <w:sz w:val="28"/>
          <w:szCs w:val="28"/>
        </w:rPr>
        <w:t xml:space="preserve"> </w:t>
      </w:r>
      <w:r w:rsidR="005F70DA">
        <w:rPr>
          <w:sz w:val="28"/>
          <w:szCs w:val="28"/>
        </w:rPr>
        <w:t xml:space="preserve"> </w:t>
      </w:r>
      <w:r w:rsidR="005F70DA" w:rsidRPr="005F70DA">
        <w:rPr>
          <w:b/>
          <w:sz w:val="28"/>
          <w:szCs w:val="28"/>
          <w:u w:val="single"/>
        </w:rPr>
        <w:t>In T36</w:t>
      </w:r>
      <w:r w:rsidR="00204F72">
        <w:rPr>
          <w:sz w:val="28"/>
          <w:szCs w:val="28"/>
        </w:rPr>
        <w:t xml:space="preserve"> </w:t>
      </w:r>
      <w:r w:rsidR="005F70DA">
        <w:rPr>
          <w:sz w:val="28"/>
          <w:szCs w:val="28"/>
        </w:rPr>
        <w:t xml:space="preserve">of HIStory we see Jesus’ Bible/Mt1:1 books of 31 </w:t>
      </w:r>
      <w:r w:rsidR="005F70DA" w:rsidRPr="005F70DA">
        <w:rPr>
          <w:b/>
          <w:sz w:val="28"/>
          <w:szCs w:val="28"/>
          <w:u w:val="single"/>
        </w:rPr>
        <w:t>Lamentations</w:t>
      </w:r>
      <w:r w:rsidR="005F70DA">
        <w:rPr>
          <w:sz w:val="28"/>
          <w:szCs w:val="28"/>
        </w:rPr>
        <w:t xml:space="preserve">, 32 </w:t>
      </w:r>
      <w:r w:rsidR="005F70DA" w:rsidRPr="005F70DA">
        <w:rPr>
          <w:b/>
          <w:sz w:val="28"/>
          <w:szCs w:val="28"/>
          <w:u w:val="single"/>
        </w:rPr>
        <w:t>Ezekiel</w:t>
      </w:r>
      <w:r w:rsidR="005F70DA">
        <w:rPr>
          <w:sz w:val="28"/>
          <w:szCs w:val="28"/>
        </w:rPr>
        <w:t xml:space="preserve">, &amp; 33 </w:t>
      </w:r>
      <w:r w:rsidR="005F70DA" w:rsidRPr="005F70DA">
        <w:rPr>
          <w:b/>
          <w:sz w:val="28"/>
          <w:szCs w:val="28"/>
          <w:u w:val="single"/>
        </w:rPr>
        <w:t>Daniel</w:t>
      </w:r>
      <w:r w:rsidR="005F70DA">
        <w:rPr>
          <w:sz w:val="28"/>
          <w:szCs w:val="28"/>
        </w:rPr>
        <w:t xml:space="preserve">!  </w:t>
      </w:r>
    </w:p>
    <w:p w:rsidR="00B95C95" w:rsidRDefault="00B95C95" w:rsidP="00607BD8">
      <w:pPr>
        <w:pStyle w:val="NoSpacing"/>
        <w:rPr>
          <w:sz w:val="28"/>
          <w:szCs w:val="28"/>
        </w:rPr>
      </w:pPr>
    </w:p>
    <w:p w:rsidR="00607BD8" w:rsidRPr="00607BD8" w:rsidRDefault="00B95C95" w:rsidP="00607BD8">
      <w:pPr>
        <w:pStyle w:val="NoSpacing"/>
        <w:rPr>
          <w:sz w:val="28"/>
          <w:szCs w:val="28"/>
        </w:rPr>
      </w:pPr>
      <w:r>
        <w:rPr>
          <w:sz w:val="28"/>
          <w:szCs w:val="28"/>
        </w:rPr>
        <w:t>In</w:t>
      </w:r>
      <w:r w:rsidR="006A4B0C">
        <w:rPr>
          <w:sz w:val="28"/>
          <w:szCs w:val="28"/>
        </w:rPr>
        <w:t xml:space="preserve"> our </w:t>
      </w:r>
      <w:r>
        <w:rPr>
          <w:sz w:val="28"/>
          <w:szCs w:val="28"/>
        </w:rPr>
        <w:t>next OFBGM BB</w:t>
      </w:r>
      <w:r w:rsidR="006A4B0C">
        <w:rPr>
          <w:sz w:val="28"/>
          <w:szCs w:val="28"/>
        </w:rPr>
        <w:t xml:space="preserve"> we will focus on T37 and makes remarks while we travel thru the rest of Jesus OT Bible books about where the remaining OT Bible books fits into HIStory!  In T35 is where the majority of the Minor Bible prophets books were written.  Isaiah (Jeremiah with Lamentations is both pre and post</w:t>
      </w:r>
      <w:r w:rsidR="00A2363D">
        <w:rPr>
          <w:sz w:val="28"/>
          <w:szCs w:val="28"/>
        </w:rPr>
        <w:t xml:space="preserve"> 586 BC)</w:t>
      </w:r>
      <w:r w:rsidR="006A4B0C">
        <w:rPr>
          <w:sz w:val="28"/>
          <w:szCs w:val="28"/>
        </w:rPr>
        <w:t xml:space="preserve"> and the Minor prophets </w:t>
      </w:r>
      <w:r w:rsidR="00A2363D">
        <w:rPr>
          <w:sz w:val="28"/>
          <w:szCs w:val="28"/>
        </w:rPr>
        <w:t>listed above are Jesus, the Word of God, continually calling His OT people back to his OT covenant Law in order for our Jesus NT Law!</w:t>
      </w:r>
      <w:r w:rsidR="00BE705F">
        <w:rPr>
          <w:sz w:val="28"/>
          <w:szCs w:val="28"/>
        </w:rPr>
        <w:t xml:space="preserve"> </w:t>
      </w:r>
    </w:p>
    <w:sectPr w:rsidR="00607BD8" w:rsidRPr="00607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D8"/>
    <w:rsid w:val="00113418"/>
    <w:rsid w:val="001147B9"/>
    <w:rsid w:val="00204F72"/>
    <w:rsid w:val="00254B75"/>
    <w:rsid w:val="002C4A6E"/>
    <w:rsid w:val="003C1FD4"/>
    <w:rsid w:val="00433123"/>
    <w:rsid w:val="005F70DA"/>
    <w:rsid w:val="00607BD8"/>
    <w:rsid w:val="006A4B0C"/>
    <w:rsid w:val="00712DCD"/>
    <w:rsid w:val="00A2363D"/>
    <w:rsid w:val="00B65A52"/>
    <w:rsid w:val="00B95C95"/>
    <w:rsid w:val="00BE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7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7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2</cp:revision>
  <cp:lastPrinted>2019-12-24T03:43:00Z</cp:lastPrinted>
  <dcterms:created xsi:type="dcterms:W3CDTF">2019-12-24T01:23:00Z</dcterms:created>
  <dcterms:modified xsi:type="dcterms:W3CDTF">2019-12-24T03:46:00Z</dcterms:modified>
</cp:coreProperties>
</file>