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90" w:rsidRDefault="00D51390" w:rsidP="00D51390">
      <w:pPr>
        <w:jc w:val="center"/>
        <w:rPr>
          <w:b/>
          <w:sz w:val="28"/>
          <w:szCs w:val="28"/>
        </w:rPr>
      </w:pPr>
      <w:r>
        <w:rPr>
          <w:b/>
          <w:sz w:val="28"/>
          <w:szCs w:val="28"/>
        </w:rPr>
        <w:t xml:space="preserve">Copyright © 2013 OFBGM® by Daniel Haislip.  All rights reserved </w:t>
      </w:r>
    </w:p>
    <w:p w:rsidR="00D51390" w:rsidRDefault="00D51390" w:rsidP="00D51390">
      <w:pPr>
        <w:jc w:val="center"/>
        <w:rPr>
          <w:b/>
          <w:sz w:val="28"/>
          <w:szCs w:val="28"/>
        </w:rPr>
      </w:pPr>
      <w:r>
        <w:rPr>
          <w:b/>
          <w:sz w:val="28"/>
          <w:szCs w:val="28"/>
        </w:rPr>
        <w:t xml:space="preserve">13 </w:t>
      </w:r>
      <w:bookmarkStart w:id="0" w:name="_GoBack"/>
      <w:bookmarkEnd w:id="0"/>
      <w:r>
        <w:rPr>
          <w:b/>
          <w:sz w:val="28"/>
          <w:szCs w:val="28"/>
        </w:rPr>
        <w:t>OFBGM WISDOM MINISTRY</w:t>
      </w:r>
    </w:p>
    <w:p w:rsidR="00D51390" w:rsidRDefault="00D51390" w:rsidP="00D51390">
      <w:pPr>
        <w:jc w:val="center"/>
        <w:rPr>
          <w:b/>
          <w:sz w:val="28"/>
          <w:szCs w:val="28"/>
        </w:rPr>
      </w:pPr>
    </w:p>
    <w:p w:rsidR="00D51390" w:rsidRDefault="00D51390" w:rsidP="00D51390">
      <w:pPr>
        <w:rPr>
          <w:sz w:val="28"/>
          <w:szCs w:val="28"/>
        </w:rPr>
      </w:pPr>
      <w:r>
        <w:rPr>
          <w:sz w:val="28"/>
          <w:szCs w:val="28"/>
        </w:rPr>
        <w:t>In OFBGM the greatest life story ever told never becomes old.  In fact, our lifetime adventure of our own life story of our own unique journey through this physical life only makes abundant and eternal sense as we grow by faith into a lifetime of the old time story of our Lord Jesus Christ which never becomes old or obsolete!  Jesus mercies and grace are new every morning.</w:t>
      </w:r>
    </w:p>
    <w:p w:rsidR="00D51390" w:rsidRDefault="00D51390" w:rsidP="00D51390">
      <w:pPr>
        <w:rPr>
          <w:sz w:val="28"/>
          <w:szCs w:val="28"/>
        </w:rPr>
      </w:pPr>
    </w:p>
    <w:p w:rsidR="00D51390" w:rsidRDefault="00D51390" w:rsidP="00D51390">
      <w:pPr>
        <w:rPr>
          <w:sz w:val="28"/>
          <w:szCs w:val="28"/>
        </w:rPr>
      </w:pPr>
      <w:r>
        <w:rPr>
          <w:sz w:val="28"/>
          <w:szCs w:val="28"/>
        </w:rPr>
        <w:t>Our Jesus could have provided every detail of every person for their lifetime of every generation of every culture in His word.  Instead of Jesus taking trillions of pages and square miles of land to house His word, He used principles, doctrines, commands, sentences (words that completed His thought), and precepts to cover the previous sentence.  No matter where we find ourselves in our life story, OFBGM Wisdom Ministry has the answer and solution to our predicament.  The Word of God encourages counselors.</w:t>
      </w:r>
    </w:p>
    <w:p w:rsidR="00D51390" w:rsidRDefault="00D51390" w:rsidP="00D51390">
      <w:pPr>
        <w:rPr>
          <w:sz w:val="28"/>
          <w:szCs w:val="28"/>
        </w:rPr>
      </w:pPr>
    </w:p>
    <w:p w:rsidR="00D51390" w:rsidRDefault="00D51390" w:rsidP="00D51390">
      <w:pPr>
        <w:rPr>
          <w:sz w:val="28"/>
          <w:szCs w:val="28"/>
        </w:rPr>
      </w:pPr>
      <w:r>
        <w:rPr>
          <w:sz w:val="28"/>
          <w:szCs w:val="28"/>
        </w:rPr>
        <w:t>There are no gray areas in God’s Word for our lives, but just truth in love by following our Jesus example of living a holy righteous abundant life.  Jesus’ WCOG or word provides all the solutions to our lives merely by praying for God’s wisdom.  God’s WCOG plus God’s Wisdom Ministry equals solution.</w:t>
      </w:r>
    </w:p>
    <w:p w:rsidR="00D51390" w:rsidRDefault="00D51390" w:rsidP="00D51390">
      <w:pPr>
        <w:rPr>
          <w:sz w:val="28"/>
          <w:szCs w:val="28"/>
        </w:rPr>
      </w:pPr>
      <w:r>
        <w:rPr>
          <w:sz w:val="28"/>
          <w:szCs w:val="28"/>
        </w:rPr>
        <w:t xml:space="preserve">A babe in Christ or even one outside Christ who doesn’t know Jesus’ WCOG and His Wisdom  (from personal or wise counselors) will ask such questions like Jesus word or WCOG doesn’t cover drinking alcohol or taking drugs or what is wrong with swimming suits or modern dancing?  </w:t>
      </w:r>
    </w:p>
    <w:p w:rsidR="00D51390" w:rsidRDefault="00D51390" w:rsidP="00D51390">
      <w:pPr>
        <w:rPr>
          <w:sz w:val="28"/>
          <w:szCs w:val="28"/>
        </w:rPr>
      </w:pPr>
    </w:p>
    <w:p w:rsidR="00D51390" w:rsidRDefault="00D51390" w:rsidP="00D51390">
      <w:pPr>
        <w:rPr>
          <w:sz w:val="28"/>
          <w:szCs w:val="28"/>
        </w:rPr>
      </w:pPr>
      <w:r>
        <w:rPr>
          <w:sz w:val="28"/>
          <w:szCs w:val="28"/>
        </w:rPr>
        <w:t>However, I realize that our questions can become much more complex.  But Jesus in OFBGM WCOG Ministry and OFBGM Wisdom Ministry will provide the solutions as He leads us right through our struggles, strengths, and questions as He develops our faith in Him.  Many times we may turn from following Jesus in the previous two ministries and allow our flesh to make our lives complex and need to pray for Jesus leadership for help.</w:t>
      </w:r>
    </w:p>
    <w:p w:rsidR="00D51390" w:rsidRDefault="00D51390" w:rsidP="00D51390">
      <w:pPr>
        <w:rPr>
          <w:sz w:val="28"/>
          <w:szCs w:val="28"/>
        </w:rPr>
      </w:pPr>
    </w:p>
    <w:p w:rsidR="00C6759D" w:rsidRDefault="00D51390">
      <w:r>
        <w:rPr>
          <w:sz w:val="28"/>
          <w:szCs w:val="28"/>
        </w:rPr>
        <w:t xml:space="preserve">OFBGM LAPEAL Counseling Ministry mainly deals with what Jesus WCOG and wisdom will judge us on like our total relationships, priorities, and every issue, situation, and event between good and evil or selfishness; however, in all physical and spiritual pursuits God’s wisdom applying His eternal nature, image, will, and word or WCOG will provide His solution because again in OFBGM WCOG &amp; Wisdom Ministry there are no gray areas between good and evil but may be numerous ways for doing good. </w:t>
      </w:r>
    </w:p>
    <w:sectPr w:rsidR="00C6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90"/>
    <w:rsid w:val="00C6759D"/>
    <w:rsid w:val="00D5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2019-09-08T21:24:00Z</dcterms:created>
  <dcterms:modified xsi:type="dcterms:W3CDTF">2019-09-08T21:25:00Z</dcterms:modified>
</cp:coreProperties>
</file>