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94" w:rsidRDefault="00511894" w:rsidP="00511894">
      <w:pPr>
        <w:jc w:val="center"/>
        <w:rPr>
          <w:b/>
          <w:sz w:val="28"/>
          <w:szCs w:val="28"/>
        </w:rPr>
      </w:pPr>
      <w:r>
        <w:rPr>
          <w:b/>
          <w:sz w:val="28"/>
          <w:szCs w:val="28"/>
        </w:rPr>
        <w:t>Copyright © 2013 OFBGM® by Daniel Haislip.  All rights reserved</w:t>
      </w:r>
    </w:p>
    <w:p w:rsidR="00511894" w:rsidRDefault="00511894" w:rsidP="00511894">
      <w:pPr>
        <w:jc w:val="center"/>
        <w:rPr>
          <w:b/>
          <w:sz w:val="28"/>
          <w:szCs w:val="28"/>
        </w:rPr>
      </w:pPr>
      <w:r>
        <w:rPr>
          <w:b/>
          <w:sz w:val="28"/>
          <w:szCs w:val="28"/>
        </w:rPr>
        <w:t xml:space="preserve">17 </w:t>
      </w:r>
      <w:bookmarkStart w:id="0" w:name="_GoBack"/>
      <w:bookmarkEnd w:id="0"/>
      <w:r>
        <w:rPr>
          <w:b/>
          <w:sz w:val="28"/>
          <w:szCs w:val="28"/>
        </w:rPr>
        <w:t>OFBGM DAILY FELLOWSHIP MINISTRY</w:t>
      </w:r>
    </w:p>
    <w:p w:rsidR="00511894" w:rsidRDefault="00511894" w:rsidP="00511894">
      <w:pPr>
        <w:jc w:val="center"/>
        <w:rPr>
          <w:b/>
          <w:sz w:val="28"/>
          <w:szCs w:val="28"/>
        </w:rPr>
      </w:pPr>
    </w:p>
    <w:p w:rsidR="00511894" w:rsidRDefault="00511894" w:rsidP="00511894">
      <w:pPr>
        <w:rPr>
          <w:sz w:val="28"/>
          <w:szCs w:val="28"/>
        </w:rPr>
      </w:pPr>
      <w:r>
        <w:rPr>
          <w:sz w:val="28"/>
          <w:szCs w:val="28"/>
        </w:rPr>
        <w:t xml:space="preserve">OFBGM Daily Fellowship Ministry follows the NT WCOG to establish and restore daily fellowship with the brotherhood (first day of NT 3000 members were added to NT OFBGM local churches that met in the homes of the members) according to NT doctrine and pattern.  Jesus and the Father through God the Holy Spirit (Jn16:12-f) told the apostles or the apostles doctrine that concern the immediate needs of Jesus infant body until His WCOG was complete with all 27 NT books. </w:t>
      </w:r>
    </w:p>
    <w:p w:rsidR="00511894" w:rsidRDefault="00511894" w:rsidP="00511894">
      <w:pPr>
        <w:rPr>
          <w:sz w:val="28"/>
          <w:szCs w:val="28"/>
        </w:rPr>
      </w:pPr>
    </w:p>
    <w:p w:rsidR="00511894" w:rsidRDefault="00511894" w:rsidP="00511894">
      <w:pPr>
        <w:rPr>
          <w:sz w:val="28"/>
          <w:szCs w:val="28"/>
        </w:rPr>
      </w:pPr>
      <w:r>
        <w:rPr>
          <w:sz w:val="28"/>
          <w:szCs w:val="28"/>
        </w:rPr>
        <w:t>Paul by the use of this NT WCOG OFBGM Daily Fellowship Ministry in three years taught the Ephesus NT church the WCOG (Ac20:17-31) to help them overcome the flesh, the world’s system, personal rationalizing of sins, demons, and satan the ruler of this world’s fallen condition of sin and selfishness.  OFBGM encourages every person to follow Jesus (Mt4:4)!</w:t>
      </w:r>
    </w:p>
    <w:p w:rsidR="00511894" w:rsidRDefault="00511894" w:rsidP="00511894">
      <w:pPr>
        <w:rPr>
          <w:sz w:val="28"/>
          <w:szCs w:val="28"/>
        </w:rPr>
      </w:pPr>
    </w:p>
    <w:p w:rsidR="00511894" w:rsidRDefault="00511894" w:rsidP="00511894">
      <w:pPr>
        <w:rPr>
          <w:sz w:val="28"/>
          <w:szCs w:val="28"/>
        </w:rPr>
      </w:pPr>
      <w:r>
        <w:rPr>
          <w:sz w:val="28"/>
          <w:szCs w:val="28"/>
        </w:rPr>
        <w:t>By God’s mercy and grace OFBGM plans for this generation and every generation until Jesus, the Omega ends this physical universe, to give every person on this planet an opportunity to say yes or no to Jesus OFBGM NT WCOG on the doctrine of initial salvation.  OFBGM Daily Fellowship Ministry will be one of the first OFBGM Global resources to equip these early Christians for NT WCOG OFBGM LAPEAL ministry.</w:t>
      </w:r>
    </w:p>
    <w:p w:rsidR="00511894" w:rsidRDefault="00511894" w:rsidP="00511894">
      <w:pPr>
        <w:rPr>
          <w:sz w:val="28"/>
          <w:szCs w:val="28"/>
        </w:rPr>
      </w:pPr>
    </w:p>
    <w:p w:rsidR="00511894" w:rsidRDefault="00511894" w:rsidP="00511894">
      <w:pPr>
        <w:rPr>
          <w:sz w:val="28"/>
          <w:szCs w:val="28"/>
        </w:rPr>
      </w:pPr>
      <w:r>
        <w:rPr>
          <w:sz w:val="28"/>
          <w:szCs w:val="28"/>
        </w:rPr>
        <w:t>OFBGM encourages all OFBGM NT WCOG local churches globally to offer daily fellowship ministry in Jesus NT doctrine and His WCOG.  If you are part of a NT local church that is too small, or no daily place to meet, or times of your daily fellowship ministry of Jesus WCOG doctrine conflict with members work schedules, then OFBGM Daily Fellowship Web Ministry with God’s grace and mercy will be your daily resource.</w:t>
      </w:r>
    </w:p>
    <w:p w:rsidR="00511894" w:rsidRDefault="00511894" w:rsidP="00511894">
      <w:pPr>
        <w:rPr>
          <w:sz w:val="28"/>
          <w:szCs w:val="28"/>
        </w:rPr>
      </w:pPr>
    </w:p>
    <w:p w:rsidR="00511894" w:rsidRDefault="00511894" w:rsidP="00511894">
      <w:pPr>
        <w:rPr>
          <w:sz w:val="28"/>
          <w:szCs w:val="28"/>
        </w:rPr>
      </w:pPr>
      <w:r>
        <w:rPr>
          <w:sz w:val="28"/>
          <w:szCs w:val="28"/>
        </w:rPr>
        <w:t>This OFBGM resource or ministry along with OFBGM Global Sermon and Lecture Ministry and with OFBGM 365 Daily Family Devotions will be coordinated annually for a lifetime of growing in the faith of our Jesus!</w:t>
      </w:r>
    </w:p>
    <w:p w:rsidR="00652050" w:rsidRDefault="00511894">
      <w:r>
        <w:rPr>
          <w:sz w:val="28"/>
          <w:szCs w:val="28"/>
        </w:rPr>
        <w:t>OFBGM counsels that you either identify or have fellowship with the world or with your Godhead and His people for abundant life now and eternity in God’s direct invisibility at our physical death.  OFBGM Daily Fellowship Ministry has a vision that OFBGM restores this teaching and pattern of Jesus’ doctrine and OFBGM Daily Fellowship Ministry can conduct our daily web cast at these different global NT WCOG churches.</w:t>
      </w:r>
    </w:p>
    <w:sectPr w:rsidR="0065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94"/>
    <w:rsid w:val="00511894"/>
    <w:rsid w:val="0065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2019-09-08T22:17:00Z</dcterms:created>
  <dcterms:modified xsi:type="dcterms:W3CDTF">2019-09-08T22:20:00Z</dcterms:modified>
</cp:coreProperties>
</file>