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C9" w:rsidRDefault="00AB30C9" w:rsidP="00AB30C9">
      <w:pPr>
        <w:jc w:val="center"/>
        <w:rPr>
          <w:b/>
          <w:sz w:val="28"/>
          <w:szCs w:val="28"/>
        </w:rPr>
      </w:pPr>
      <w:r>
        <w:rPr>
          <w:b/>
          <w:sz w:val="28"/>
          <w:szCs w:val="28"/>
        </w:rPr>
        <w:t>Copyright © 2013 OFBGM® by Daniel Haislip.  All rights reserved</w:t>
      </w:r>
    </w:p>
    <w:p w:rsidR="00AB30C9" w:rsidRDefault="00466B51" w:rsidP="00AB30C9">
      <w:pPr>
        <w:jc w:val="center"/>
        <w:rPr>
          <w:b/>
          <w:sz w:val="28"/>
          <w:szCs w:val="28"/>
        </w:rPr>
      </w:pPr>
      <w:r>
        <w:rPr>
          <w:b/>
          <w:sz w:val="28"/>
          <w:szCs w:val="28"/>
        </w:rPr>
        <w:t xml:space="preserve">2 </w:t>
      </w:r>
      <w:r w:rsidR="00AB30C9">
        <w:rPr>
          <w:b/>
          <w:sz w:val="28"/>
          <w:szCs w:val="28"/>
        </w:rPr>
        <w:t>OFBGM VISION</w:t>
      </w:r>
      <w:r>
        <w:rPr>
          <w:b/>
          <w:sz w:val="28"/>
          <w:szCs w:val="28"/>
        </w:rPr>
        <w:t xml:space="preserve"> MINISTRY</w:t>
      </w:r>
    </w:p>
    <w:p w:rsidR="00AB30C9" w:rsidRDefault="00AB30C9" w:rsidP="00AB30C9">
      <w:pPr>
        <w:jc w:val="center"/>
        <w:rPr>
          <w:b/>
          <w:sz w:val="28"/>
          <w:szCs w:val="28"/>
        </w:rPr>
      </w:pPr>
    </w:p>
    <w:p w:rsidR="00AB30C9" w:rsidRDefault="00AB30C9" w:rsidP="00AB30C9">
      <w:pPr>
        <w:rPr>
          <w:sz w:val="28"/>
          <w:szCs w:val="28"/>
        </w:rPr>
      </w:pPr>
      <w:r>
        <w:rPr>
          <w:sz w:val="28"/>
          <w:szCs w:val="28"/>
        </w:rPr>
        <w:t xml:space="preserve">OFBGM LAPEAL main component is the vision for OFBGM®.  The greatest government laboratory since the beginning of time for the highest vision and standards for living has been OFBGM and </w:t>
      </w:r>
      <w:smartTag w:uri="urn:schemas-microsoft-com:office:smarttags" w:element="country-region">
        <w:smartTag w:uri="urn:schemas-microsoft-com:office:smarttags" w:element="place">
          <w:r>
            <w:rPr>
              <w:sz w:val="28"/>
              <w:szCs w:val="28"/>
            </w:rPr>
            <w:t>USA</w:t>
          </w:r>
        </w:smartTag>
      </w:smartTag>
      <w:r>
        <w:rPr>
          <w:sz w:val="28"/>
          <w:szCs w:val="28"/>
        </w:rPr>
        <w:t>.  The greatest vision of all times is the majestic holy righteous panoramic view of our fully revealed view by His NT of our Creator- Jesus!  OFBGM LAPEAL instructs that every person needs one ultimate vision in their life that can’t be outlived during this physical life and the life after this one- eternal spirit life.</w:t>
      </w:r>
      <w:r w:rsidR="003A38A8">
        <w:rPr>
          <w:sz w:val="28"/>
          <w:szCs w:val="28"/>
        </w:rPr>
        <w:t xml:space="preserve">  LAPEAL™ develops your unique visions!</w:t>
      </w:r>
    </w:p>
    <w:p w:rsidR="00AB30C9" w:rsidRDefault="00AB30C9" w:rsidP="00AB30C9">
      <w:pPr>
        <w:rPr>
          <w:sz w:val="28"/>
          <w:szCs w:val="28"/>
        </w:rPr>
      </w:pPr>
    </w:p>
    <w:p w:rsidR="00AB30C9" w:rsidRDefault="00AB30C9" w:rsidP="00AB30C9">
      <w:pPr>
        <w:rPr>
          <w:sz w:val="28"/>
          <w:szCs w:val="28"/>
        </w:rPr>
      </w:pPr>
      <w:r>
        <w:rPr>
          <w:sz w:val="28"/>
          <w:szCs w:val="28"/>
        </w:rPr>
        <w:t xml:space="preserve">OFBGM challenges every person on this planet to witness all the physical things that are made or this physical universe and consider our present physical spiritual (life) reality.  The only rational intelligence solution for this designed orderly fined tune unintelligence physical universe of just precisely placed molecules and atoms composing the physical elements is the unlimited uncreated </w:t>
      </w:r>
      <w:r w:rsidR="00466B51">
        <w:rPr>
          <w:sz w:val="28"/>
          <w:szCs w:val="28"/>
        </w:rPr>
        <w:t>all-knowing</w:t>
      </w:r>
      <w:r>
        <w:rPr>
          <w:sz w:val="28"/>
          <w:szCs w:val="28"/>
        </w:rPr>
        <w:t xml:space="preserve"> Creator of all life, physical elements, our USA founding documents (through His NT), and His own holy word (called His Word or bible) known as our Lord Jesus Christ our Savoir.</w:t>
      </w:r>
      <w:r w:rsidR="003A38A8">
        <w:rPr>
          <w:sz w:val="28"/>
          <w:szCs w:val="28"/>
        </w:rPr>
        <w:t xml:space="preserve">  In the year of 1776 of our Lord is our Lord Jesus Christ NT reign/Is33:22!</w:t>
      </w:r>
      <w:r>
        <w:rPr>
          <w:sz w:val="28"/>
          <w:szCs w:val="28"/>
        </w:rPr>
        <w:t xml:space="preserve"> </w:t>
      </w:r>
    </w:p>
    <w:p w:rsidR="00AB30C9" w:rsidRDefault="00AB30C9" w:rsidP="00AB30C9">
      <w:pPr>
        <w:rPr>
          <w:sz w:val="28"/>
          <w:szCs w:val="28"/>
        </w:rPr>
      </w:pPr>
    </w:p>
    <w:p w:rsidR="00AB30C9" w:rsidRDefault="00AB30C9" w:rsidP="00AB30C9">
      <w:pPr>
        <w:rPr>
          <w:sz w:val="28"/>
          <w:szCs w:val="28"/>
        </w:rPr>
      </w:pPr>
      <w:r>
        <w:rPr>
          <w:sz w:val="28"/>
          <w:szCs w:val="28"/>
        </w:rPr>
        <w:t>In the beginning of this physical universe called the creation the source of all things both visible and invisible our creator, Jesus the Alpha and the Omega of His physical creation, as the second member of our Godhead known in the OT as Elohiym used the language for which He created all our physical universe which were mankind’s words to speak into existence His Spirit Word physical creation also involving life from His invisible Spirit!  OFBGM spiritual gold: Jesus invisible Spirit spoken-written Word stored by God’s almighty hand in His word, called our bibles, is truly Spirit activated!</w:t>
      </w:r>
    </w:p>
    <w:p w:rsidR="00AB30C9" w:rsidRDefault="00AB30C9" w:rsidP="00AB30C9">
      <w:pPr>
        <w:rPr>
          <w:sz w:val="28"/>
          <w:szCs w:val="28"/>
        </w:rPr>
      </w:pPr>
    </w:p>
    <w:p w:rsidR="00AB30C9" w:rsidRDefault="00AB30C9" w:rsidP="00AB30C9">
      <w:pPr>
        <w:rPr>
          <w:sz w:val="28"/>
          <w:szCs w:val="28"/>
        </w:rPr>
      </w:pPr>
      <w:r>
        <w:rPr>
          <w:sz w:val="28"/>
          <w:szCs w:val="28"/>
        </w:rPr>
        <w:t xml:space="preserve">And if OFBGM hasn’t yet given you a glimpse into the vision of the Word </w:t>
      </w:r>
    </w:p>
    <w:p w:rsidR="006531D4" w:rsidRDefault="00AB30C9">
      <w:r>
        <w:rPr>
          <w:sz w:val="28"/>
          <w:szCs w:val="28"/>
        </w:rPr>
        <w:t>(Pr29:18) by telling the old old story of Jesus’ creation than allow our Almighty spoken-written words of the living Word captivate your minds and hearts in His leaving the Godhead for 34 years to become our Godman in His own created physical universe to be the remedy, ransom, atonement, lamb of God or sacrifice, being the only one in heaven that had the power and authority to overcome the power of good and evil created by satin and mankind’s sins!  When we sin, we sin against the very source of all things and that is our awesome Godhead, so the very source of all things is the only source that could take away our sins from His eternal holy righteousness.  OFBGM invites you into a lifetime of growing in the vision of our Jesus!</w:t>
      </w:r>
      <w:r w:rsidR="003A38A8">
        <w:rPr>
          <w:sz w:val="28"/>
          <w:szCs w:val="28"/>
        </w:rPr>
        <w:t xml:space="preserve">  It takes our lifetime to grow in seeing the revelation of Jesus!</w:t>
      </w:r>
      <w:bookmarkStart w:id="0" w:name="_GoBack"/>
      <w:bookmarkEnd w:id="0"/>
      <w:r>
        <w:rPr>
          <w:sz w:val="28"/>
          <w:szCs w:val="28"/>
        </w:rPr>
        <w:t xml:space="preserve">  </w:t>
      </w:r>
    </w:p>
    <w:sectPr w:rsidR="00653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C9"/>
    <w:rsid w:val="003A38A8"/>
    <w:rsid w:val="00466B51"/>
    <w:rsid w:val="006531D4"/>
    <w:rsid w:val="00AB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5</cp:revision>
  <dcterms:created xsi:type="dcterms:W3CDTF">2019-09-06T15:06:00Z</dcterms:created>
  <dcterms:modified xsi:type="dcterms:W3CDTF">2019-09-09T14:45:00Z</dcterms:modified>
</cp:coreProperties>
</file>