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3A62" w:rsidRDefault="00223A62" w:rsidP="00223A62">
      <w:pPr>
        <w:jc w:val="center"/>
        <w:rPr>
          <w:b/>
          <w:sz w:val="28"/>
          <w:szCs w:val="28"/>
        </w:rPr>
      </w:pPr>
      <w:r>
        <w:rPr>
          <w:b/>
          <w:sz w:val="28"/>
          <w:szCs w:val="28"/>
        </w:rPr>
        <w:t>Copyright © 2013 OFBGM® by Daniel Haislip.  All rights reserved</w:t>
      </w:r>
    </w:p>
    <w:p w:rsidR="00223A62" w:rsidRDefault="00223A62" w:rsidP="00223A62">
      <w:pPr>
        <w:jc w:val="center"/>
        <w:rPr>
          <w:b/>
          <w:sz w:val="28"/>
          <w:szCs w:val="28"/>
        </w:rPr>
      </w:pPr>
      <w:r>
        <w:rPr>
          <w:b/>
          <w:sz w:val="28"/>
          <w:szCs w:val="28"/>
        </w:rPr>
        <w:t xml:space="preserve">8 </w:t>
      </w:r>
      <w:r w:rsidRPr="00C4288A">
        <w:rPr>
          <w:b/>
          <w:sz w:val="28"/>
          <w:szCs w:val="28"/>
        </w:rPr>
        <w:t xml:space="preserve">OFBGM BB </w:t>
      </w:r>
      <w:r>
        <w:rPr>
          <w:b/>
          <w:sz w:val="28"/>
          <w:szCs w:val="28"/>
        </w:rPr>
        <w:t xml:space="preserve">Self &amp; Others </w:t>
      </w:r>
      <w:bookmarkStart w:id="0" w:name="_GoBack"/>
      <w:bookmarkEnd w:id="0"/>
      <w:r w:rsidRPr="00C4288A">
        <w:rPr>
          <w:b/>
          <w:sz w:val="28"/>
          <w:szCs w:val="28"/>
        </w:rPr>
        <w:t>Leadership Global Ministry</w:t>
      </w:r>
    </w:p>
    <w:p w:rsidR="00223A62" w:rsidRDefault="00223A62" w:rsidP="00223A62">
      <w:pPr>
        <w:jc w:val="center"/>
        <w:rPr>
          <w:b/>
          <w:sz w:val="28"/>
          <w:szCs w:val="28"/>
        </w:rPr>
      </w:pPr>
    </w:p>
    <w:p w:rsidR="00223A62" w:rsidRDefault="00223A62" w:rsidP="00223A62">
      <w:pPr>
        <w:rPr>
          <w:sz w:val="28"/>
          <w:szCs w:val="28"/>
        </w:rPr>
      </w:pPr>
      <w:r>
        <w:rPr>
          <w:sz w:val="28"/>
          <w:szCs w:val="28"/>
        </w:rPr>
        <w:t>OFBGM BB (Business Brief) is our business tool and resource for a lifetime of global focus on bible reading/WCOG, studying, praying, singing, daily fellowship, 1</w:t>
      </w:r>
      <w:r w:rsidRPr="00C4288A">
        <w:rPr>
          <w:sz w:val="28"/>
          <w:szCs w:val="28"/>
          <w:vertAlign w:val="superscript"/>
        </w:rPr>
        <w:t>st</w:t>
      </w:r>
      <w:r>
        <w:rPr>
          <w:sz w:val="28"/>
          <w:szCs w:val="28"/>
        </w:rPr>
        <w:t xml:space="preserve"> day of the week worship assemblies, global evangelism, global OFBGM LAPEAL Counseling Ministry, OFBGM, Jesus NT OFBGM WCOG initial salvation doctrine or plan, and meditating to rise up and be one man that our God’s heart and mind longs for in His truth in love or righteousness.  Jesus word or WCOG teaches that the more Christians that works or ministers and prays for God’s help and presence in our lives there is a multiplying factor of God’s unlimited effect.  </w:t>
      </w:r>
    </w:p>
    <w:p w:rsidR="00223A62" w:rsidRDefault="00223A62" w:rsidP="00223A62">
      <w:pPr>
        <w:rPr>
          <w:sz w:val="28"/>
          <w:szCs w:val="28"/>
        </w:rPr>
      </w:pPr>
    </w:p>
    <w:p w:rsidR="00223A62" w:rsidRDefault="00223A62" w:rsidP="00223A62">
      <w:pPr>
        <w:rPr>
          <w:sz w:val="28"/>
          <w:szCs w:val="28"/>
        </w:rPr>
      </w:pPr>
      <w:r>
        <w:rPr>
          <w:sz w:val="28"/>
          <w:szCs w:val="28"/>
        </w:rPr>
        <w:t>The following OFBGM® lifetime sermon ministry and lecture ministry coordinating to personal bible reading, studying, and meditating may be either started with the OT and then the next year started with the NT.  To be a disciple indeed of our Lord Jesus Christ a lifetime of reading and studying His Word by the context of each book and then by the understanding of how bible covenants operate, the following lifetime schedule will be observed: 1 Ge; 2 Ex; 3 Le; 4 Nu; 5 De; 6 Jo; 7 Ju &amp; Ru; 8 1Sa; 9 2Sa; 10 1Ki; 11 2Ki; 12 1Cr; 13 2Cr; 14 Ezra; 15 Ne; 16 Es; 17 Job; 18 Ps; 19 Ps; 20 Pr; 21 Ec and Song; 22 Is; 23 Je &amp; La; 24 Ez; 25 Da; 26 Ho, Jo, Am; 27 Ob, Jonah, Mi; 28 Na, Ha, Zep; 29 Ha, Zec, Ma; 30 Mt; 31 Mk; 32 Lk; 33 Jn; 34 Ac; 35 Ro; 36 1Co; 37 2Co; 38 Ga; 39 Ep; 40 Ph; 41 Col; 42 1 &amp; 2 Th; 43 1 &amp; 2 Ti; 44 Tit &amp; Phi; 45 He; 46 Js; 47 1 &amp; 2Pe; 48 1, 2, &amp; 3Jn &amp; Jude; 49 Re; 50 Re.  Remember every word of God’s thoughts is God or Spirit inspired.</w:t>
      </w:r>
    </w:p>
    <w:p w:rsidR="00223A62" w:rsidRDefault="00223A62" w:rsidP="00223A62">
      <w:pPr>
        <w:rPr>
          <w:sz w:val="28"/>
          <w:szCs w:val="28"/>
        </w:rPr>
      </w:pPr>
    </w:p>
    <w:p w:rsidR="00223A62" w:rsidRDefault="00223A62" w:rsidP="00223A62">
      <w:pPr>
        <w:rPr>
          <w:sz w:val="28"/>
          <w:szCs w:val="28"/>
        </w:rPr>
      </w:pPr>
      <w:r>
        <w:rPr>
          <w:sz w:val="28"/>
          <w:szCs w:val="28"/>
        </w:rPr>
        <w:t>OFBGM® monthly BB will encourage that every Christian or disciple indeed start and continue a lifetime library of personal study notebooks:</w:t>
      </w:r>
    </w:p>
    <w:p w:rsidR="00223A62" w:rsidRDefault="00223A62" w:rsidP="00223A62">
      <w:pPr>
        <w:rPr>
          <w:sz w:val="28"/>
          <w:szCs w:val="28"/>
        </w:rPr>
      </w:pPr>
      <w:r>
        <w:rPr>
          <w:sz w:val="28"/>
          <w:szCs w:val="28"/>
        </w:rPr>
        <w:t xml:space="preserve">1 Introduction to Jesus Notebook; 2 Overview/Narrative Guide/Survey Notebook; 3 Spiritual Vocabulary Notebook; 4 OFBGM Personal Commentary Notebook; 5 OFBGM Topical, Subject, Doctrine, Word Study; 6 OFBGM Daily Lifetime Journey of Word Understanding and Prayer Request and Gratitude for Answered Prayer; 7 OFBGM WCOG LAPEAL Counseling Personal Ministry; &amp; 8 Spiritual Application or God’s Wisdom Implementation Ministry Notebook.  OFBGM WCOG LAPEAL in OFBGM Business Briefs displays the power of drawing near to our Godhead so that He will draw near to us because He first loved and saved us!  God died for us to be saved so the only question is how much do we love our Savior, Jesus?  OFBGM BM will coordinate OFBGM operations and acronyms. </w:t>
      </w:r>
    </w:p>
    <w:p w:rsidR="007578BA" w:rsidRDefault="007578BA"/>
    <w:sectPr w:rsidR="007578B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3A62"/>
    <w:rsid w:val="00223A62"/>
    <w:rsid w:val="007578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3A6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3A6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386</Words>
  <Characters>2206</Characters>
  <Application>Microsoft Office Word</Application>
  <DocSecurity>0</DocSecurity>
  <Lines>18</Lines>
  <Paragraphs>5</Paragraphs>
  <ScaleCrop>false</ScaleCrop>
  <Company/>
  <LinksUpToDate>false</LinksUpToDate>
  <CharactersWithSpaces>2587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haislip</dc:creator>
  <cp:lastModifiedBy>daniel haislip</cp:lastModifiedBy>
  <cp:revision>1</cp:revision>
  <dcterms:created xsi:type="dcterms:W3CDTF">2019-09-08T20:01:00Z</dcterms:created>
  <dcterms:modified xsi:type="dcterms:W3CDTF">2019-09-08T20:13:00Z</dcterms:modified>
</cp:coreProperties>
</file>