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bidi w:val="0"/>
        <w:spacing w:lineRule="auto" w:line="204"/>
        <w:jc w:val="start"/>
        <w:rPr/>
      </w:pPr>
      <w:r>
        <w:rPr>
          <w:rStyle w:val="CharacterStyle2"/>
          <w:rFonts w:cs="Traditional Arabic" w:ascii="Traditional Arabic" w:hAnsi="Traditional Arabic"/>
          <w:b w:val="false"/>
          <w:bCs w:val="false"/>
          <w:color w:val="00000A"/>
          <w:spacing w:val="-2"/>
          <w:sz w:val="24"/>
          <w:szCs w:val="24"/>
          <w:u w:val="single"/>
          <w:lang w:val="en-US" w:eastAsia="en-US" w:bidi="en-US"/>
        </w:rPr>
        <w:t xml:space="preserve">Management Data:          Date Received                                           Amount Paid $                                    </w:t>
      </w:r>
    </w:p>
    <w:p>
      <w:pPr>
        <w:pStyle w:val="Style14"/>
        <w:bidi w:val="0"/>
        <w:spacing w:lineRule="auto" w:line="204"/>
        <w:jc w:val="center"/>
        <w:rPr/>
      </w:pPr>
      <w:r>
        <w:rPr>
          <w:rStyle w:val="CharacterStyle2"/>
          <w:rFonts w:cs="Traditional Arabic" w:ascii="Traditional Arabic" w:hAnsi="Traditional Arabic"/>
          <w:b/>
          <w:bCs/>
          <w:color w:val="00000A"/>
          <w:spacing w:val="-2"/>
          <w:sz w:val="28"/>
          <w:szCs w:val="28"/>
          <w:lang w:val="en-US" w:eastAsia="en-US" w:bidi="en-US"/>
        </w:rPr>
        <w:t>2024 BENNET FARMERS' MARKET Vendor Application and Agreement</w:t>
      </w:r>
    </w:p>
    <w:p>
      <w:pPr>
        <w:pStyle w:val="Style14"/>
        <w:bidi w:val="0"/>
        <w:spacing w:lineRule="auto" w:line="204"/>
        <w:jc w:val="center"/>
        <w:rPr>
          <w:rStyle w:val="CharacterStyle2"/>
          <w:rFonts w:ascii="Traditional Arabic" w:hAnsi="Traditional Arabic" w:cs="Traditional Arabic"/>
          <w:b/>
          <w:bCs/>
          <w:color w:val="00000A"/>
          <w:spacing w:val="-2"/>
          <w:sz w:val="28"/>
          <w:szCs w:val="28"/>
          <w:lang w:val="en-US" w:eastAsia="en-US" w:bidi="en-US"/>
        </w:rPr>
      </w:pPr>
      <w:r>
        <w:rPr>
          <w:rStyle w:val="CharacterStyle2"/>
          <w:rFonts w:cs="Traditional Arabic" w:ascii="Traditional Arabic" w:hAnsi="Traditional Arabic"/>
          <w:b/>
          <w:bCs/>
          <w:color w:val="00000A"/>
          <w:spacing w:val="-2"/>
          <w:sz w:val="28"/>
          <w:szCs w:val="28"/>
          <w:lang w:val="en-US" w:eastAsia="en-US" w:bidi="en-US"/>
        </w:rPr>
        <w:t xml:space="preserve"> </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Your Name (please print)_____________________________________________________________________</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Business Name ____________________________________________________________________________</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Address: ___________________________________________________City_________________Zip________</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Day Phone (        )_______________   Evening Phone (       )_______________ Cell (       )_________________</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Email:_____________________________________________Website_________________________________</w:t>
      </w:r>
    </w:p>
    <w:p>
      <w:pPr>
        <w:pStyle w:val="Normal"/>
        <w:bidi w:val="0"/>
        <w:jc w:val="start"/>
        <w:rPr>
          <w:rFonts w:ascii="Arial" w:hAnsi="Arial" w:cs="Arial"/>
          <w:sz w:val="22"/>
          <w:szCs w:val="22"/>
          <w:lang w:val="en-US" w:eastAsia="en-US" w:bidi="en-US"/>
        </w:rPr>
      </w:pPr>
      <w:r>
        <w:rPr>
          <w:rFonts w:cs="Arial" w:ascii="Arial" w:hAnsi="Arial"/>
          <w:sz w:val="22"/>
          <w:szCs w:val="22"/>
          <w:lang w:val="en-US" w:eastAsia="en-US" w:bidi="en-US"/>
        </w:rPr>
        <w:t xml:space="preserve">Product Category: </w:t>
        <w:tab/>
        <w:t xml:space="preserve">______1. Fresh Farm/Garden &amp; Nursery Products including eggs, nuts and honey </w:t>
      </w:r>
    </w:p>
    <w:p>
      <w:pPr>
        <w:pStyle w:val="Normal"/>
        <w:bidi w:val="0"/>
        <w:jc w:val="start"/>
        <w:rPr/>
      </w:pPr>
      <w:r>
        <w:rPr>
          <w:rFonts w:cs="Arial" w:ascii="Arial" w:hAnsi="Arial"/>
          <w:sz w:val="22"/>
          <w:szCs w:val="22"/>
          <w:lang w:val="en-US" w:eastAsia="en-US" w:bidi="en-US"/>
        </w:rPr>
        <w:tab/>
        <w:tab/>
        <w:tab/>
        <w:t>______</w:t>
      </w:r>
      <w:r>
        <w:rPr>
          <w:rFonts w:cs="Arial" w:ascii="Arial" w:hAnsi="Arial"/>
          <w:sz w:val="22"/>
          <w:szCs w:val="22"/>
        </w:rPr>
        <w:t>2. Processed Farm/Garden Products, or Value Added Food</w:t>
      </w:r>
    </w:p>
    <w:p>
      <w:pPr>
        <w:pStyle w:val="Normal"/>
        <w:bidi w:val="0"/>
        <w:jc w:val="start"/>
        <w:rPr>
          <w:rFonts w:ascii="Arial" w:hAnsi="Arial" w:cs="Arial"/>
          <w:sz w:val="22"/>
          <w:szCs w:val="22"/>
          <w:lang w:val="en-US" w:eastAsia="en-US" w:bidi="en-US"/>
        </w:rPr>
      </w:pPr>
      <w:r>
        <w:rPr>
          <w:rFonts w:cs="Arial" w:ascii="Arial" w:hAnsi="Arial"/>
          <w:sz w:val="22"/>
          <w:szCs w:val="22"/>
          <w:lang w:val="en-US" w:eastAsia="en-US" w:bidi="en-US"/>
        </w:rPr>
        <w:tab/>
        <w:tab/>
        <w:tab/>
        <w:t>______3. Artisan and Craft non-food items</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Type of Vendor:  Seasonal ________ (Cross out dates you cannot participate below)</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ab/>
        <w:tab/>
        <w:t xml:space="preserve">    Weekly__________ (Circle dates you want to participate below. These dates are not</w:t>
      </w:r>
    </w:p>
    <w:p>
      <w:pPr>
        <w:pStyle w:val="Style14"/>
        <w:bidi w:val="0"/>
        <w:spacing w:lineRule="auto" w:line="360"/>
        <w:jc w:val="start"/>
        <w:rPr/>
      </w:pPr>
      <w:r>
        <w:rPr>
          <w:rStyle w:val="CharacterStyle2"/>
          <w:rFonts w:cs="Arial" w:ascii="Arial" w:hAnsi="Arial"/>
          <w:b w:val="false"/>
          <w:bCs w:val="false"/>
          <w:color w:val="00000A"/>
          <w:spacing w:val="-2"/>
          <w:sz w:val="22"/>
          <w:szCs w:val="22"/>
          <w:lang w:val="en-US" w:eastAsia="en-US" w:bidi="en-US"/>
        </w:rPr>
        <w:tab/>
        <w:tab/>
        <w:tab/>
        <w:t xml:space="preserve"> guaranteed.  You will be notified by phone the prior week if you can not participate.)</w:t>
      </w:r>
    </w:p>
    <w:p>
      <w:pPr>
        <w:pStyle w:val="Normal"/>
        <w:bidi w:val="0"/>
        <w:jc w:val="start"/>
        <w:rPr/>
      </w:pPr>
      <w:r>
        <w:rPr>
          <w:rFonts w:cs="Arial" w:ascii="Arial" w:hAnsi="Arial"/>
          <w:b/>
          <w:bCs/>
          <w:sz w:val="28"/>
          <w:szCs w:val="28"/>
          <w:lang w:val="en-US" w:eastAsia="en-US" w:bidi="en-US"/>
        </w:rPr>
        <w:tab/>
        <w:tab/>
        <w:tab/>
        <w:tab/>
      </w:r>
      <w:r>
        <w:rPr>
          <w:rFonts w:cs="Arial" w:ascii="Arial" w:hAnsi="Arial"/>
          <w:b/>
          <w:bCs/>
          <w:sz w:val="24"/>
          <w:szCs w:val="28"/>
          <w:lang w:val="en-US" w:eastAsia="en-US" w:bidi="en-US"/>
        </w:rPr>
        <w:t>Wednesday Market Dates</w:t>
      </w:r>
    </w:p>
    <w:tbl>
      <w:tblPr>
        <w:tblW w:w="9800" w:type="dxa"/>
        <w:jc w:val="start"/>
        <w:tblInd w:w="266" w:type="dxa"/>
        <w:tblLayout w:type="fixed"/>
        <w:tblCellMar>
          <w:top w:w="55" w:type="dxa"/>
          <w:start w:w="54" w:type="dxa"/>
          <w:bottom w:w="55" w:type="dxa"/>
          <w:end w:w="55" w:type="dxa"/>
        </w:tblCellMar>
      </w:tblPr>
      <w:tblGrid>
        <w:gridCol w:w="1978"/>
        <w:gridCol w:w="2160"/>
        <w:gridCol w:w="1800"/>
        <w:gridCol w:w="1886"/>
        <w:gridCol w:w="1976"/>
      </w:tblGrid>
      <w:tr>
        <w:trPr/>
        <w:tc>
          <w:tcPr>
            <w:tcW w:w="1978" w:type="dxa"/>
            <w:tcBorders>
              <w:top w:val="single" w:sz="2" w:space="0" w:color="000000"/>
              <w:start w:val="single" w:sz="2" w:space="0" w:color="000000"/>
              <w:bottom w:val="single" w:sz="2" w:space="0" w:color="000000"/>
            </w:tcBorders>
            <w:shd w:fill="FFFFFF" w:val="clear"/>
          </w:tcPr>
          <w:p>
            <w:pPr>
              <w:pStyle w:val="TableContents"/>
              <w:bidi w:val="0"/>
              <w:jc w:val="center"/>
              <w:rPr>
                <w:rFonts w:ascii="Arial" w:hAnsi="Arial" w:cs="Arial"/>
                <w:b/>
                <w:bCs/>
                <w:sz w:val="20"/>
                <w:szCs w:val="16"/>
              </w:rPr>
            </w:pPr>
            <w:r>
              <w:rPr>
                <w:rFonts w:cs="Arial" w:ascii="Arial" w:hAnsi="Arial"/>
                <w:b/>
                <w:bCs/>
                <w:sz w:val="20"/>
                <w:szCs w:val="16"/>
              </w:rPr>
              <w:t>May</w:t>
            </w:r>
          </w:p>
        </w:tc>
        <w:tc>
          <w:tcPr>
            <w:tcW w:w="2160" w:type="dxa"/>
            <w:tcBorders>
              <w:top w:val="single" w:sz="2" w:space="0" w:color="000000"/>
              <w:start w:val="single" w:sz="2" w:space="0" w:color="000000"/>
              <w:bottom w:val="single" w:sz="2" w:space="0" w:color="000000"/>
            </w:tcBorders>
            <w:shd w:fill="FFFFFF" w:val="clear"/>
          </w:tcPr>
          <w:p>
            <w:pPr>
              <w:pStyle w:val="TableContents"/>
              <w:bidi w:val="0"/>
              <w:jc w:val="center"/>
              <w:rPr>
                <w:rFonts w:ascii="Arial" w:hAnsi="Arial" w:cs="Arial"/>
                <w:b/>
                <w:bCs/>
                <w:sz w:val="20"/>
                <w:szCs w:val="16"/>
              </w:rPr>
            </w:pPr>
            <w:r>
              <w:rPr>
                <w:rFonts w:cs="Arial" w:ascii="Arial" w:hAnsi="Arial"/>
                <w:b/>
                <w:bCs/>
                <w:sz w:val="20"/>
                <w:szCs w:val="16"/>
              </w:rPr>
              <w:t>June</w:t>
            </w:r>
          </w:p>
        </w:tc>
        <w:tc>
          <w:tcPr>
            <w:tcW w:w="1800" w:type="dxa"/>
            <w:tcBorders>
              <w:top w:val="single" w:sz="2" w:space="0" w:color="000000"/>
              <w:start w:val="single" w:sz="2" w:space="0" w:color="000000"/>
              <w:bottom w:val="single" w:sz="2" w:space="0" w:color="000000"/>
            </w:tcBorders>
            <w:shd w:fill="FFFFFF" w:val="clear"/>
          </w:tcPr>
          <w:p>
            <w:pPr>
              <w:pStyle w:val="TableContents"/>
              <w:bidi w:val="0"/>
              <w:jc w:val="center"/>
              <w:rPr>
                <w:rFonts w:ascii="Arial" w:hAnsi="Arial" w:cs="Arial"/>
                <w:b/>
                <w:bCs/>
                <w:sz w:val="20"/>
                <w:szCs w:val="16"/>
              </w:rPr>
            </w:pPr>
            <w:r>
              <w:rPr>
                <w:rFonts w:cs="Arial" w:ascii="Arial" w:hAnsi="Arial"/>
                <w:b/>
                <w:bCs/>
                <w:sz w:val="20"/>
                <w:szCs w:val="16"/>
              </w:rPr>
              <w:t>July</w:t>
            </w:r>
          </w:p>
        </w:tc>
        <w:tc>
          <w:tcPr>
            <w:tcW w:w="1886" w:type="dxa"/>
            <w:tcBorders>
              <w:top w:val="single" w:sz="2" w:space="0" w:color="000000"/>
              <w:start w:val="single" w:sz="2" w:space="0" w:color="000000"/>
              <w:bottom w:val="single" w:sz="2" w:space="0" w:color="000000"/>
            </w:tcBorders>
            <w:shd w:fill="FFFFFF" w:val="clear"/>
          </w:tcPr>
          <w:p>
            <w:pPr>
              <w:pStyle w:val="TableContents"/>
              <w:bidi w:val="0"/>
              <w:jc w:val="center"/>
              <w:rPr>
                <w:rFonts w:ascii="Arial" w:hAnsi="Arial" w:cs="Arial"/>
                <w:b/>
                <w:bCs/>
                <w:sz w:val="20"/>
                <w:szCs w:val="16"/>
              </w:rPr>
            </w:pPr>
            <w:r>
              <w:rPr>
                <w:rFonts w:cs="Arial" w:ascii="Arial" w:hAnsi="Arial"/>
                <w:b/>
                <w:bCs/>
                <w:sz w:val="20"/>
                <w:szCs w:val="16"/>
              </w:rPr>
              <w:t>August</w:t>
            </w:r>
          </w:p>
        </w:tc>
        <w:tc>
          <w:tcPr>
            <w:tcW w:w="1976" w:type="dxa"/>
            <w:tcBorders>
              <w:top w:val="single" w:sz="2" w:space="0" w:color="000000"/>
              <w:start w:val="single" w:sz="2" w:space="0" w:color="000000"/>
              <w:bottom w:val="single" w:sz="2" w:space="0" w:color="000000"/>
              <w:end w:val="single" w:sz="2" w:space="0" w:color="000000"/>
            </w:tcBorders>
            <w:shd w:fill="FFFFFF" w:val="clear"/>
          </w:tcPr>
          <w:p>
            <w:pPr>
              <w:pStyle w:val="TableContents"/>
              <w:bidi w:val="0"/>
              <w:jc w:val="center"/>
              <w:rPr>
                <w:rFonts w:ascii="Arial" w:hAnsi="Arial" w:cs="Arial"/>
                <w:b/>
                <w:bCs/>
                <w:sz w:val="20"/>
                <w:szCs w:val="16"/>
              </w:rPr>
            </w:pPr>
            <w:r>
              <w:rPr>
                <w:rFonts w:cs="Arial" w:ascii="Arial" w:hAnsi="Arial"/>
                <w:b/>
                <w:bCs/>
                <w:sz w:val="20"/>
                <w:szCs w:val="16"/>
              </w:rPr>
              <w:t>September</w:t>
            </w:r>
          </w:p>
        </w:tc>
      </w:tr>
      <w:tr>
        <w:trPr/>
        <w:tc>
          <w:tcPr>
            <w:tcW w:w="1978"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w:t>
            </w:r>
          </w:p>
        </w:tc>
        <w:tc>
          <w:tcPr>
            <w:tcW w:w="216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5</w:t>
            </w:r>
          </w:p>
        </w:tc>
        <w:tc>
          <w:tcPr>
            <w:tcW w:w="180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3, No market</w:t>
            </w:r>
          </w:p>
        </w:tc>
        <w:tc>
          <w:tcPr>
            <w:tcW w:w="1886"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7</w:t>
            </w:r>
          </w:p>
        </w:tc>
        <w:tc>
          <w:tcPr>
            <w:tcW w:w="1976" w:type="dxa"/>
            <w:tcBorders>
              <w:start w:val="single" w:sz="2" w:space="0" w:color="000000"/>
              <w:bottom w:val="single" w:sz="2" w:space="0" w:color="000000"/>
              <w:end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4</w:t>
            </w:r>
          </w:p>
        </w:tc>
      </w:tr>
      <w:tr>
        <w:trPr/>
        <w:tc>
          <w:tcPr>
            <w:tcW w:w="1978"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8</w:t>
            </w:r>
          </w:p>
        </w:tc>
        <w:tc>
          <w:tcPr>
            <w:tcW w:w="216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12</w:t>
            </w:r>
          </w:p>
        </w:tc>
        <w:tc>
          <w:tcPr>
            <w:tcW w:w="180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10</w:t>
            </w:r>
          </w:p>
        </w:tc>
        <w:tc>
          <w:tcPr>
            <w:tcW w:w="1886"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14</w:t>
            </w:r>
          </w:p>
        </w:tc>
        <w:tc>
          <w:tcPr>
            <w:tcW w:w="1976" w:type="dxa"/>
            <w:tcBorders>
              <w:start w:val="single" w:sz="2" w:space="0" w:color="000000"/>
              <w:bottom w:val="single" w:sz="2" w:space="0" w:color="000000"/>
              <w:end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11</w:t>
            </w:r>
          </w:p>
        </w:tc>
      </w:tr>
      <w:tr>
        <w:trPr/>
        <w:tc>
          <w:tcPr>
            <w:tcW w:w="1978"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15</w:t>
            </w:r>
          </w:p>
        </w:tc>
        <w:tc>
          <w:tcPr>
            <w:tcW w:w="216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19</w:t>
            </w:r>
          </w:p>
        </w:tc>
        <w:tc>
          <w:tcPr>
            <w:tcW w:w="180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17</w:t>
            </w:r>
          </w:p>
        </w:tc>
        <w:tc>
          <w:tcPr>
            <w:tcW w:w="1886"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21</w:t>
            </w:r>
          </w:p>
        </w:tc>
        <w:tc>
          <w:tcPr>
            <w:tcW w:w="1976" w:type="dxa"/>
            <w:tcBorders>
              <w:start w:val="single" w:sz="2" w:space="0" w:color="000000"/>
              <w:bottom w:val="single" w:sz="2" w:space="0" w:color="000000"/>
              <w:end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t>18</w:t>
            </w:r>
          </w:p>
        </w:tc>
      </w:tr>
      <w:tr>
        <w:trPr/>
        <w:tc>
          <w:tcPr>
            <w:tcW w:w="1978" w:type="dxa"/>
            <w:tcBorders>
              <w:start w:val="single" w:sz="2" w:space="0" w:color="000000"/>
              <w:bottom w:val="single" w:sz="2" w:space="0" w:color="000000"/>
            </w:tcBorders>
            <w:shd w:fill="FFFFFF" w:val="clear"/>
          </w:tcPr>
          <w:p>
            <w:pPr>
              <w:pStyle w:val="TableContents"/>
              <w:shd w:val="clear" w:fill="FFFFFF"/>
              <w:bidi w:val="0"/>
              <w:snapToGrid w:val="false"/>
              <w:jc w:val="center"/>
              <w:rPr>
                <w:rFonts w:ascii="Arial" w:hAnsi="Arial" w:cs="Arial"/>
                <w:sz w:val="20"/>
                <w:szCs w:val="20"/>
              </w:rPr>
            </w:pPr>
            <w:r>
              <w:rPr>
                <w:rFonts w:cs="Arial" w:ascii="Arial" w:hAnsi="Arial"/>
                <w:sz w:val="20"/>
                <w:szCs w:val="20"/>
              </w:rPr>
              <w:t>22</w:t>
            </w:r>
          </w:p>
        </w:tc>
        <w:tc>
          <w:tcPr>
            <w:tcW w:w="216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26</w:t>
            </w:r>
          </w:p>
        </w:tc>
        <w:tc>
          <w:tcPr>
            <w:tcW w:w="1800"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24</w:t>
            </w:r>
          </w:p>
        </w:tc>
        <w:tc>
          <w:tcPr>
            <w:tcW w:w="1886" w:type="dxa"/>
            <w:tcBorders>
              <w:start w:val="single" w:sz="2" w:space="0" w:color="000000"/>
              <w:bottom w:val="single" w:sz="2" w:space="0" w:color="000000"/>
            </w:tcBorders>
            <w:shd w:fill="FFFFFF" w:val="clear"/>
          </w:tcPr>
          <w:p>
            <w:pPr>
              <w:pStyle w:val="TableContents"/>
              <w:bidi w:val="0"/>
              <w:jc w:val="center"/>
              <w:rPr>
                <w:rFonts w:ascii="Arial" w:hAnsi="Arial" w:cs="Arial"/>
                <w:sz w:val="20"/>
                <w:szCs w:val="20"/>
              </w:rPr>
            </w:pPr>
            <w:r>
              <w:rPr>
                <w:rFonts w:cs="Arial" w:ascii="Arial" w:hAnsi="Arial"/>
                <w:sz w:val="20"/>
                <w:szCs w:val="20"/>
              </w:rPr>
              <w:t>28</w:t>
            </w:r>
          </w:p>
        </w:tc>
        <w:tc>
          <w:tcPr>
            <w:tcW w:w="1976" w:type="dxa"/>
            <w:tcBorders>
              <w:start w:val="single" w:sz="2" w:space="0" w:color="000000"/>
              <w:bottom w:val="single" w:sz="2" w:space="0" w:color="000000"/>
              <w:end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t>25</w:t>
            </w:r>
          </w:p>
        </w:tc>
      </w:tr>
      <w:tr>
        <w:trPr/>
        <w:tc>
          <w:tcPr>
            <w:tcW w:w="1978" w:type="dxa"/>
            <w:tcBorders>
              <w:start w:val="single" w:sz="2" w:space="0" w:color="000000"/>
              <w:bottom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t>29</w:t>
            </w:r>
          </w:p>
        </w:tc>
        <w:tc>
          <w:tcPr>
            <w:tcW w:w="2160" w:type="dxa"/>
            <w:tcBorders>
              <w:start w:val="single" w:sz="2" w:space="0" w:color="000000"/>
              <w:bottom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t>--</w:t>
            </w:r>
          </w:p>
        </w:tc>
        <w:tc>
          <w:tcPr>
            <w:tcW w:w="1800" w:type="dxa"/>
            <w:tcBorders>
              <w:start w:val="single" w:sz="2" w:space="0" w:color="000000"/>
              <w:bottom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t>31</w:t>
            </w:r>
          </w:p>
        </w:tc>
        <w:tc>
          <w:tcPr>
            <w:tcW w:w="1886" w:type="dxa"/>
            <w:tcBorders>
              <w:start w:val="single" w:sz="2" w:space="0" w:color="000000"/>
              <w:bottom w:val="single" w:sz="2" w:space="0" w:color="000000"/>
            </w:tcBorders>
            <w:shd w:fill="FFFFFF" w:val="clear"/>
          </w:tcPr>
          <w:p>
            <w:pPr>
              <w:pStyle w:val="TableContents"/>
              <w:bidi w:val="0"/>
              <w:snapToGrid w:val="false"/>
              <w:jc w:val="center"/>
              <w:rPr>
                <w:rFonts w:ascii="Arial" w:hAnsi="Arial" w:cs="Arial"/>
                <w:color w:val="000000"/>
                <w:sz w:val="20"/>
                <w:szCs w:val="20"/>
              </w:rPr>
            </w:pPr>
            <w:r>
              <w:rPr>
                <w:rFonts w:cs="Arial" w:ascii="Arial" w:hAnsi="Arial"/>
                <w:color w:val="000000"/>
                <w:sz w:val="20"/>
                <w:szCs w:val="20"/>
              </w:rPr>
              <w:t>--</w:t>
            </w:r>
          </w:p>
        </w:tc>
        <w:tc>
          <w:tcPr>
            <w:tcW w:w="1976" w:type="dxa"/>
            <w:tcBorders>
              <w:start w:val="single" w:sz="2" w:space="0" w:color="000000"/>
              <w:bottom w:val="single" w:sz="2" w:space="0" w:color="000000"/>
              <w:end w:val="single" w:sz="2" w:space="0" w:color="000000"/>
            </w:tcBorders>
            <w:shd w:fill="FFFFFF" w:val="clear"/>
          </w:tcPr>
          <w:p>
            <w:pPr>
              <w:pStyle w:val="TableContents"/>
              <w:bidi w:val="0"/>
              <w:snapToGrid w:val="false"/>
              <w:jc w:val="center"/>
              <w:rPr>
                <w:rFonts w:ascii="Arial" w:hAnsi="Arial" w:cs="Arial"/>
                <w:sz w:val="20"/>
                <w:szCs w:val="20"/>
              </w:rPr>
            </w:pPr>
            <w:r>
              <w:rPr>
                <w:rFonts w:cs="Arial" w:ascii="Arial" w:hAnsi="Arial"/>
                <w:sz w:val="20"/>
                <w:szCs w:val="20"/>
              </w:rPr>
            </w:r>
          </w:p>
        </w:tc>
      </w:tr>
    </w:tbl>
    <w:p>
      <w:pPr>
        <w:pStyle w:val="Normal"/>
        <w:bidi w:val="0"/>
        <w:jc w:val="start"/>
        <w:rPr>
          <w:rFonts w:ascii="Arial" w:hAnsi="Arial" w:cs="Arial"/>
          <w:sz w:val="20"/>
          <w:szCs w:val="24"/>
          <w:lang w:val="en-US" w:eastAsia="en-US" w:bidi="en-US"/>
        </w:rPr>
      </w:pPr>
      <w:r>
        <w:rPr>
          <w:rFonts w:cs="Arial" w:ascii="Arial" w:hAnsi="Arial"/>
          <w:sz w:val="20"/>
          <w:szCs w:val="24"/>
          <w:lang w:val="en-US" w:eastAsia="en-US" w:bidi="en-US"/>
        </w:rPr>
      </w:r>
    </w:p>
    <w:p>
      <w:pPr>
        <w:pStyle w:val="Normal"/>
        <w:bidi w:val="0"/>
        <w:jc w:val="start"/>
        <w:rPr/>
      </w:pPr>
      <w:r>
        <w:rPr>
          <w:rStyle w:val="CharacterStyle2"/>
          <w:rFonts w:cs="Arial" w:ascii="Arial" w:hAnsi="Arial"/>
          <w:b w:val="false"/>
          <w:bCs w:val="false"/>
          <w:color w:val="00000A"/>
          <w:spacing w:val="-2"/>
          <w:sz w:val="22"/>
          <w:szCs w:val="22"/>
          <w:lang w:val="en-US" w:eastAsia="en-US" w:bidi="en-US"/>
        </w:rPr>
        <w:t>List products you plan to sell and market dates of sale.  You can use space on reverse or attach a list.</w:t>
      </w:r>
    </w:p>
    <w:p>
      <w:pPr>
        <w:pStyle w:val="Normal"/>
        <w:bidi w:val="0"/>
        <w:jc w:val="start"/>
        <w:rPr>
          <w:lang w:val="en-US" w:eastAsia="en-US" w:bidi="en-US"/>
        </w:rPr>
      </w:pPr>
      <w:r>
        <w:rPr>
          <w:lang w:val="en-US" w:eastAsia="en-US" w:bidi="en-US"/>
        </w:rPr>
        <w:t>_________________________________________________________________________________________</w:t>
      </w:r>
    </w:p>
    <w:p>
      <w:pPr>
        <w:pStyle w:val="Normal"/>
        <w:bidi w:val="0"/>
        <w:jc w:val="start"/>
        <w:rPr>
          <w:lang w:val="en-US" w:eastAsia="en-US" w:bidi="en-US"/>
        </w:rPr>
      </w:pPr>
      <w:r>
        <w:rPr>
          <w:lang w:val="en-US" w:eastAsia="en-US" w:bidi="en-US"/>
        </w:rPr>
        <w:t>_________________________________________________________________________________________</w:t>
      </w:r>
    </w:p>
    <w:p>
      <w:pPr>
        <w:pStyle w:val="Normal"/>
        <w:bidi w:val="0"/>
        <w:jc w:val="start"/>
        <w:rPr>
          <w:lang w:val="en-US" w:eastAsia="en-US" w:bidi="en-US"/>
        </w:rPr>
      </w:pPr>
      <w:r>
        <w:rPr>
          <w:lang w:val="en-US" w:eastAsia="en-US" w:bidi="en-US"/>
        </w:rPr>
        <w:t>_________________________________________________________________________________________</w:t>
      </w:r>
    </w:p>
    <w:p>
      <w:pPr>
        <w:pStyle w:val="Normal"/>
        <w:bidi w:val="0"/>
        <w:jc w:val="start"/>
        <w:rPr>
          <w:lang w:val="en-US" w:eastAsia="en-US" w:bidi="en-US"/>
        </w:rPr>
      </w:pPr>
      <w:r>
        <w:rPr>
          <w:lang w:val="en-US" w:eastAsia="en-US" w:bidi="en-US"/>
        </w:rPr>
        <w:t>_________________________________________________________________________________________</w:t>
      </w:r>
    </w:p>
    <w:p>
      <w:pPr>
        <w:pStyle w:val="Normal"/>
        <w:bidi w:val="0"/>
        <w:jc w:val="start"/>
        <w:rPr>
          <w:lang w:val="en-US" w:eastAsia="en-US" w:bidi="en-US"/>
        </w:rPr>
      </w:pPr>
      <w:r>
        <w:rPr>
          <w:lang w:val="en-US" w:eastAsia="en-US" w:bidi="en-US"/>
        </w:rPr>
        <w:t>_________________________________________________________________________________________</w:t>
      </w:r>
    </w:p>
    <w:p>
      <w:pPr>
        <w:pStyle w:val="Normal"/>
        <w:bidi w:val="0"/>
        <w:jc w:val="start"/>
        <w:rPr>
          <w:rFonts w:ascii="Arial" w:hAnsi="Arial" w:cs="Arial"/>
          <w:lang w:val="en-US" w:eastAsia="en-US" w:bidi="en-US"/>
        </w:rPr>
      </w:pPr>
      <w:r>
        <w:rPr>
          <w:rFonts w:cs="Arial" w:ascii="Arial" w:hAnsi="Arial"/>
          <w:lang w:val="en-US" w:eastAsia="en-US" w:bidi="en-US"/>
        </w:rPr>
        <w:t>Preferred vendor area:  _____1 (Elm St.)          ______ 2 (Harrison St.)</w:t>
      </w:r>
    </w:p>
    <w:p>
      <w:pPr>
        <w:pStyle w:val="Normal"/>
        <w:bidi w:val="0"/>
        <w:jc w:val="start"/>
        <w:rPr>
          <w:rFonts w:ascii="Arial" w:hAnsi="Arial" w:cs="Arial"/>
          <w:sz w:val="22"/>
          <w:szCs w:val="22"/>
          <w:lang w:val="en-US" w:eastAsia="en-US" w:bidi="en-US"/>
        </w:rPr>
      </w:pPr>
      <w:r>
        <w:rPr>
          <w:rFonts w:cs="Arial" w:ascii="Arial" w:hAnsi="Arial"/>
          <w:sz w:val="22"/>
          <w:szCs w:val="22"/>
          <w:lang w:val="en-US" w:eastAsia="en-US" w:bidi="en-US"/>
        </w:rPr>
      </w:r>
    </w:p>
    <w:p>
      <w:pPr>
        <w:pStyle w:val="Normal"/>
        <w:bidi w:val="0"/>
        <w:jc w:val="start"/>
        <w:rPr/>
      </w:pPr>
      <w:r>
        <w:rPr>
          <w:rFonts w:cs="Arial" w:ascii="Arial" w:hAnsi="Arial"/>
          <w:sz w:val="22"/>
          <w:szCs w:val="22"/>
          <w:lang w:val="en-US" w:eastAsia="en-US" w:bidi="en-US"/>
        </w:rPr>
        <w:t>Vendor Fee:    Seasonal: $</w:t>
      </w:r>
      <w:r>
        <w:rPr>
          <w:rFonts w:cs="Arial" w:ascii="Arial" w:hAnsi="Arial"/>
          <w:sz w:val="22"/>
          <w:szCs w:val="22"/>
          <w:shd w:fill="auto" w:val="clear"/>
          <w:lang w:val="en-US" w:eastAsia="en-US" w:bidi="en-US"/>
        </w:rPr>
        <w:t xml:space="preserve"> 80  </w:t>
      </w:r>
      <w:r>
        <w:rPr>
          <w:rFonts w:cs="Arial" w:ascii="Arial" w:hAnsi="Arial"/>
          <w:sz w:val="22"/>
          <w:szCs w:val="22"/>
          <w:lang w:val="en-US" w:eastAsia="en-US" w:bidi="en-US"/>
        </w:rPr>
        <w:t xml:space="preserve">  ________       Weekly: </w:t>
      </w:r>
      <w:r>
        <w:rPr>
          <w:rFonts w:cs="Arial" w:ascii="Arial" w:hAnsi="Arial"/>
          <w:sz w:val="22"/>
          <w:szCs w:val="22"/>
          <w:shd w:fill="auto" w:val="clear"/>
          <w:lang w:val="en-US" w:eastAsia="en-US" w:bidi="en-US"/>
        </w:rPr>
        <w:t xml:space="preserve">$ 10/week </w:t>
      </w:r>
      <w:r>
        <w:rPr>
          <w:rFonts w:cs="Arial" w:ascii="Arial" w:hAnsi="Arial"/>
          <w:sz w:val="22"/>
          <w:szCs w:val="22"/>
          <w:lang w:val="en-US" w:eastAsia="en-US" w:bidi="en-US"/>
        </w:rPr>
        <w:t xml:space="preserve">x No. Weeks _____ = $________   </w:t>
      </w:r>
    </w:p>
    <w:p>
      <w:pPr>
        <w:pStyle w:val="Normal"/>
        <w:bidi w:val="0"/>
        <w:jc w:val="start"/>
        <w:rPr>
          <w:rFonts w:ascii="Arial" w:hAnsi="Arial" w:cs="Arial"/>
          <w:sz w:val="20"/>
          <w:szCs w:val="20"/>
        </w:rPr>
      </w:pPr>
      <w:r>
        <w:rPr>
          <w:rFonts w:cs="Arial" w:ascii="Arial" w:hAnsi="Arial"/>
          <w:sz w:val="20"/>
          <w:szCs w:val="20"/>
        </w:rPr>
      </w:r>
    </w:p>
    <w:p>
      <w:pPr>
        <w:pStyle w:val="Normal"/>
        <w:bidi w:val="0"/>
        <w:jc w:val="start"/>
        <w:rPr>
          <w:rFonts w:ascii="Arial" w:hAnsi="Arial" w:cs="Arial"/>
          <w:b/>
          <w:bCs/>
          <w:sz w:val="20"/>
          <w:szCs w:val="20"/>
          <w:lang w:val="en-US" w:eastAsia="en-US" w:bidi="en-US"/>
        </w:rPr>
      </w:pPr>
      <w:r>
        <w:rPr>
          <w:rFonts w:cs="Arial" w:ascii="Arial" w:hAnsi="Arial"/>
          <w:b/>
          <w:bCs/>
          <w:sz w:val="20"/>
          <w:szCs w:val="20"/>
          <w:lang w:val="en-US" w:eastAsia="en-US" w:bidi="en-US"/>
        </w:rPr>
        <w:t xml:space="preserve">Send Application with fee and copies of permits and insurance to: </w:t>
      </w:r>
    </w:p>
    <w:p>
      <w:pPr>
        <w:pStyle w:val="Normal"/>
        <w:bidi w:val="0"/>
        <w:jc w:val="start"/>
        <w:rPr>
          <w:rFonts w:ascii="Arial" w:hAnsi="Arial" w:cs="Arial"/>
          <w:b w:val="false"/>
          <w:bCs w:val="false"/>
          <w:sz w:val="20"/>
          <w:szCs w:val="20"/>
          <w:shd w:fill="auto" w:val="clear"/>
          <w:lang w:val="en-US" w:eastAsia="en-US" w:bidi="en-US"/>
        </w:rPr>
      </w:pPr>
      <w:r>
        <w:rPr>
          <w:rFonts w:cs="Arial" w:ascii="Arial" w:hAnsi="Arial"/>
          <w:b w:val="false"/>
          <w:bCs w:val="false"/>
          <w:sz w:val="20"/>
          <w:szCs w:val="20"/>
          <w:shd w:fill="auto" w:val="clear"/>
          <w:lang w:val="en-US" w:eastAsia="en-US" w:bidi="en-US"/>
        </w:rPr>
        <w:tab/>
        <w:t>Larry Kramer, Mgr.</w:t>
        <w:tab/>
        <w:tab/>
      </w:r>
    </w:p>
    <w:p>
      <w:pPr>
        <w:pStyle w:val="Normal"/>
        <w:bidi w:val="0"/>
        <w:jc w:val="start"/>
        <w:rPr>
          <w:rFonts w:ascii="Arial" w:hAnsi="Arial" w:cs="Arial"/>
          <w:b w:val="false"/>
          <w:bCs w:val="false"/>
          <w:sz w:val="20"/>
          <w:szCs w:val="20"/>
          <w:shd w:fill="auto" w:val="clear"/>
          <w:lang w:val="en-US" w:eastAsia="en-US" w:bidi="en-US"/>
        </w:rPr>
      </w:pPr>
      <w:r>
        <w:rPr>
          <w:rFonts w:cs="Arial" w:ascii="Arial" w:hAnsi="Arial"/>
          <w:b w:val="false"/>
          <w:bCs w:val="false"/>
          <w:sz w:val="20"/>
          <w:szCs w:val="20"/>
          <w:shd w:fill="auto" w:val="clear"/>
          <w:lang w:val="en-US" w:eastAsia="en-US" w:bidi="en-US"/>
        </w:rPr>
        <w:tab/>
        <w:t>Bennet Farmers’ Market</w:t>
        <w:tab/>
      </w:r>
    </w:p>
    <w:p>
      <w:pPr>
        <w:pStyle w:val="Normal"/>
        <w:bidi w:val="0"/>
        <w:jc w:val="start"/>
        <w:rPr/>
      </w:pPr>
      <w:r>
        <w:rPr>
          <w:rFonts w:cs="Arial" w:ascii="Arial" w:hAnsi="Arial"/>
          <w:b w:val="false"/>
          <w:bCs w:val="false"/>
          <w:sz w:val="20"/>
          <w:szCs w:val="20"/>
          <w:shd w:fill="auto" w:val="clear"/>
          <w:lang w:val="en-US" w:eastAsia="en-US" w:bidi="en-US"/>
        </w:rPr>
        <w:tab/>
        <w:t>895 Cottonwood St.</w:t>
        <w:tab/>
        <w:tab/>
        <w:t>Documents can be scanned and attached to an email:  kramerlarry@earthlink.net</w:t>
      </w:r>
    </w:p>
    <w:p>
      <w:pPr>
        <w:pStyle w:val="Normal"/>
        <w:bidi w:val="0"/>
        <w:jc w:val="start"/>
        <w:rPr>
          <w:rFonts w:ascii="Arial" w:hAnsi="Arial" w:cs="Arial"/>
          <w:b w:val="false"/>
          <w:bCs w:val="false"/>
          <w:sz w:val="20"/>
          <w:szCs w:val="20"/>
          <w:lang w:val="en-US" w:eastAsia="en-US" w:bidi="en-US"/>
        </w:rPr>
      </w:pPr>
      <w:r>
        <w:rPr>
          <w:rFonts w:cs="Arial" w:ascii="Arial" w:hAnsi="Arial"/>
          <w:b w:val="false"/>
          <w:bCs w:val="false"/>
          <w:sz w:val="20"/>
          <w:szCs w:val="20"/>
          <w:lang w:val="en-US" w:eastAsia="en-US" w:bidi="en-US"/>
        </w:rPr>
        <w:tab/>
        <w:t>Bennet, Nebraska  68317</w:t>
        <w:tab/>
      </w:r>
    </w:p>
    <w:p>
      <w:pPr>
        <w:pStyle w:val="Normal"/>
        <w:bidi w:val="0"/>
        <w:jc w:val="start"/>
        <w:rPr>
          <w:rFonts w:ascii="Arial" w:hAnsi="Arial" w:cs="Arial"/>
          <w:b w:val="false"/>
          <w:bCs w:val="false"/>
          <w:sz w:val="20"/>
          <w:szCs w:val="20"/>
          <w:lang w:val="en-US" w:eastAsia="en-US" w:bidi="en-US"/>
        </w:rPr>
      </w:pPr>
      <w:r>
        <w:rPr>
          <w:rFonts w:cs="Arial" w:ascii="Arial" w:hAnsi="Arial"/>
          <w:b w:val="false"/>
          <w:bCs w:val="false"/>
          <w:sz w:val="20"/>
          <w:szCs w:val="20"/>
          <w:lang w:val="en-US" w:eastAsia="en-US" w:bidi="en-US"/>
        </w:rPr>
        <w:tab/>
        <w:tab/>
        <w:tab/>
        <w:tab/>
        <w:tab/>
        <w:t xml:space="preserve"> </w:t>
      </w:r>
    </w:p>
    <w:p>
      <w:pPr>
        <w:pStyle w:val="Normal"/>
        <w:bidi w:val="0"/>
        <w:jc w:val="start"/>
        <w:rPr/>
      </w:pPr>
      <w:r>
        <w:rPr>
          <w:rFonts w:eastAsia="Times New Roman" w:cs="Times New Roman"/>
          <w:sz w:val="22"/>
          <w:szCs w:val="24"/>
          <w:lang w:val="en-US" w:eastAsia="en-US" w:bidi="en-US"/>
        </w:rPr>
        <w:t xml:space="preserve">  </w:t>
      </w:r>
      <w:r>
        <w:rPr>
          <w:sz w:val="22"/>
          <w:szCs w:val="24"/>
          <w:lang w:val="en-US" w:eastAsia="en-US" w:bidi="en-US"/>
        </w:rPr>
        <w:t>Vendor agrees to indemnify and hold harmless the Bennet Farmers' Market, the Bennet Community Builders Association, and volunteers, from any and all causes of action which may arise from operation of this Market, not caused by negligence of the market volunteers. I grant permission for the use any photos or videos taken of my products or me in any and all publicity and advertising promoting the Market.</w:t>
      </w:r>
    </w:p>
    <w:p>
      <w:pPr>
        <w:pStyle w:val="Normal"/>
        <w:bidi w:val="0"/>
        <w:jc w:val="start"/>
        <w:rPr>
          <w:sz w:val="22"/>
          <w:szCs w:val="24"/>
        </w:rPr>
      </w:pPr>
      <w:r>
        <w:rPr>
          <w:sz w:val="22"/>
          <w:szCs w:val="24"/>
        </w:rPr>
      </w:r>
    </w:p>
    <w:p>
      <w:pPr>
        <w:pStyle w:val="Normal"/>
        <w:bidi w:val="0"/>
        <w:jc w:val="start"/>
        <w:rPr/>
      </w:pPr>
      <w:r>
        <w:rPr>
          <w:rFonts w:eastAsia="Times New Roman" w:cs="Times New Roman"/>
          <w:sz w:val="22"/>
          <w:szCs w:val="24"/>
          <w:lang w:val="en-US" w:eastAsia="en-US" w:bidi="en-US"/>
        </w:rPr>
        <w:t xml:space="preserve">  </w:t>
      </w:r>
      <w:r>
        <w:rPr>
          <w:sz w:val="22"/>
          <w:szCs w:val="24"/>
          <w:lang w:val="en-US" w:eastAsia="en-US" w:bidi="en-US"/>
        </w:rPr>
        <w:t>By signing this application I acknowledge that the Vendor Application and Agreement has been read and understood, and I will abide by the terms presented in the product category and vendor type.</w:t>
      </w:r>
      <w:r>
        <w:rPr>
          <w:sz w:val="24"/>
          <w:szCs w:val="24"/>
          <w:lang w:val="en-US" w:eastAsia="en-US" w:bidi="en-US"/>
        </w:rPr>
        <w:t xml:space="preserve">  </w:t>
      </w:r>
      <w:r>
        <w:rPr>
          <w:b/>
          <w:bCs/>
          <w:sz w:val="24"/>
          <w:szCs w:val="24"/>
          <w:lang w:val="en-US" w:eastAsia="en-US" w:bidi="en-US"/>
        </w:rPr>
        <w:t>I will provide proof of required vendor liability insurance coverage.</w:t>
      </w:r>
    </w:p>
    <w:p>
      <w:pPr>
        <w:pStyle w:val="Normal"/>
        <w:bidi w:val="0"/>
        <w:jc w:val="start"/>
        <w:rPr>
          <w:sz w:val="36"/>
          <w:szCs w:val="28"/>
          <w:lang w:val="en-US" w:eastAsia="en-US" w:bidi="en-US"/>
        </w:rPr>
      </w:pPr>
      <w:r>
        <w:rPr>
          <w:sz w:val="36"/>
          <w:szCs w:val="28"/>
          <w:lang w:val="en-US" w:eastAsia="en-US" w:bidi="en-US"/>
        </w:rPr>
        <w:t xml:space="preserve">                                                     </w:t>
      </w:r>
    </w:p>
    <w:p>
      <w:pPr>
        <w:pStyle w:val="Normal"/>
        <w:bidi w:val="0"/>
        <w:jc w:val="start"/>
        <w:rPr>
          <w:sz w:val="28"/>
          <w:szCs w:val="28"/>
          <w:lang w:val="en-US" w:eastAsia="en-US" w:bidi="en-US"/>
        </w:rPr>
      </w:pPr>
      <w:r>
        <w:rPr>
          <w:sz w:val="28"/>
          <w:szCs w:val="28"/>
          <w:lang w:val="en-US" w:eastAsia="en-US" w:bidi="en-US"/>
        </w:rPr>
      </w:r>
    </w:p>
    <w:p>
      <w:pPr>
        <w:pStyle w:val="Normal"/>
        <w:bidi w:val="0"/>
        <w:jc w:val="end"/>
        <w:rPr>
          <w:color w:val="auto"/>
          <w:kern w:val="2"/>
          <w:sz w:val="22"/>
          <w:szCs w:val="22"/>
          <w:lang w:val="en-US" w:eastAsia="en-US" w:bidi="en-US"/>
        </w:rPr>
      </w:pPr>
      <w:r>
        <w:rPr>
          <w:color w:val="auto"/>
          <w:kern w:val="2"/>
          <w:sz w:val="22"/>
          <w:szCs w:val="22"/>
          <w:lang w:val="en-US" w:eastAsia="en-US" w:bidi="en-US"/>
        </w:rPr>
        <w:t>Signature: ________________________________________________________Date: ______________________</w:t>
        <w:tab/>
        <w:tab/>
      </w:r>
    </w:p>
    <w:sectPr>
      <w:type w:val="nextPage"/>
      <w:pgSz w:w="12240" w:h="15840"/>
      <w:pgMar w:left="720" w:right="72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Traditional Arabic">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en-US" w:eastAsia="zh-CN" w:bidi="hi-IN"/>
    </w:rPr>
  </w:style>
  <w:style w:type="character" w:styleId="CharacterStyle2">
    <w:name w:val="Character Style 2"/>
    <w:qFormat/>
    <w:rPr>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4">
    <w:name w:val="Style 1"/>
    <w:basedOn w:val="Normal"/>
    <w:qFormat/>
    <w:pPr/>
    <w:rPr>
      <w:sz w:val="20"/>
      <w:szCs w:val="20"/>
    </w:rPr>
  </w:style>
  <w:style w:type="paragraph" w:styleId="TableContents">
    <w:name w:val="Table Contents"/>
    <w:basedOn w:val="Normal"/>
    <w:qFormat/>
    <w:pPr>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LibreOffice/24.2.0.3$Windows_X86_64 LibreOffice_project/da48488a73ddd66ea24cf16bbc4f7b9c08e9bea1</Application>
  <AppVersion>15.0000</AppVersion>
  <Pages>1</Pages>
  <Words>332</Words>
  <Characters>2506</Characters>
  <CharactersWithSpaces>3016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2024-02-01T07:37:43Z</dcterms:created>
  <dc:creator/>
  <dc:description/>
  <dc:language>en-US</dc:language>
  <cp:lastModifiedBy/>
  <dcterms:modified xsi:type="dcterms:W3CDTF">2024-03-23T11:58:18Z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