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E5" w:rsidRPr="00224AE3" w:rsidRDefault="00224AE3" w:rsidP="00224AE3">
      <w:pPr>
        <w:spacing w:after="0"/>
        <w:jc w:val="center"/>
        <w:rPr>
          <w:b/>
          <w:sz w:val="24"/>
          <w:szCs w:val="24"/>
        </w:rPr>
      </w:pPr>
      <w:r w:rsidRPr="00224AE3">
        <w:rPr>
          <w:b/>
          <w:sz w:val="24"/>
          <w:szCs w:val="24"/>
        </w:rPr>
        <w:t>First Coast Lacrosse Officials Association</w:t>
      </w:r>
    </w:p>
    <w:p w:rsidR="00224AE3" w:rsidRPr="00224AE3" w:rsidRDefault="00224AE3" w:rsidP="00224AE3">
      <w:pPr>
        <w:spacing w:after="0"/>
        <w:jc w:val="center"/>
        <w:rPr>
          <w:b/>
          <w:sz w:val="24"/>
          <w:szCs w:val="24"/>
        </w:rPr>
      </w:pPr>
      <w:r w:rsidRPr="00224AE3">
        <w:rPr>
          <w:b/>
          <w:sz w:val="24"/>
          <w:szCs w:val="24"/>
        </w:rPr>
        <w:t>Board Meeting Minutes</w:t>
      </w:r>
    </w:p>
    <w:p w:rsidR="00224AE3" w:rsidRDefault="00224AE3" w:rsidP="00224AE3">
      <w:pPr>
        <w:spacing w:after="0"/>
        <w:jc w:val="center"/>
        <w:rPr>
          <w:sz w:val="24"/>
          <w:szCs w:val="24"/>
        </w:rPr>
      </w:pPr>
      <w:r w:rsidRPr="00224AE3">
        <w:rPr>
          <w:b/>
          <w:sz w:val="24"/>
          <w:szCs w:val="24"/>
        </w:rPr>
        <w:t>12-11-17</w:t>
      </w:r>
    </w:p>
    <w:p w:rsidR="00224AE3" w:rsidRDefault="00224AE3" w:rsidP="00224AE3">
      <w:pPr>
        <w:spacing w:after="0"/>
        <w:rPr>
          <w:sz w:val="24"/>
          <w:szCs w:val="24"/>
        </w:rPr>
      </w:pPr>
    </w:p>
    <w:p w:rsidR="00224AE3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was held by </w:t>
      </w:r>
      <w:proofErr w:type="spellStart"/>
      <w:r>
        <w:rPr>
          <w:b/>
          <w:sz w:val="24"/>
          <w:szCs w:val="24"/>
        </w:rPr>
        <w:t>Confernce</w:t>
      </w:r>
      <w:proofErr w:type="spellEnd"/>
      <w:r>
        <w:rPr>
          <w:b/>
          <w:sz w:val="24"/>
          <w:szCs w:val="24"/>
        </w:rPr>
        <w:t xml:space="preserve"> Call.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Bob </w:t>
      </w:r>
      <w:proofErr w:type="spellStart"/>
      <w:r>
        <w:rPr>
          <w:b/>
          <w:sz w:val="24"/>
          <w:szCs w:val="24"/>
        </w:rPr>
        <w:t>Pradella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Annalee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McPhilomy</w:t>
      </w:r>
      <w:proofErr w:type="spellEnd"/>
      <w:r>
        <w:rPr>
          <w:b/>
          <w:sz w:val="24"/>
          <w:szCs w:val="24"/>
        </w:rPr>
        <w:t xml:space="preserve">, Ron </w:t>
      </w:r>
      <w:proofErr w:type="spellStart"/>
      <w:r>
        <w:rPr>
          <w:b/>
          <w:sz w:val="24"/>
          <w:szCs w:val="24"/>
        </w:rPr>
        <w:t>Angerer</w:t>
      </w:r>
      <w:proofErr w:type="spellEnd"/>
      <w:r>
        <w:rPr>
          <w:b/>
          <w:sz w:val="24"/>
          <w:szCs w:val="24"/>
        </w:rPr>
        <w:t>, Jeff Sherman, David Goode,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Ray Bernard and Jody </w:t>
      </w:r>
      <w:proofErr w:type="spellStart"/>
      <w:r>
        <w:rPr>
          <w:b/>
          <w:sz w:val="24"/>
          <w:szCs w:val="24"/>
        </w:rPr>
        <w:t>Ticer</w:t>
      </w:r>
      <w:proofErr w:type="spellEnd"/>
      <w:r>
        <w:rPr>
          <w:b/>
          <w:sz w:val="24"/>
          <w:szCs w:val="24"/>
        </w:rPr>
        <w:t>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Bob called the meeting to order at 8:30PM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David Goode read the minutes from the last meeting.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Treasurer reported that we had $3083 in the account and not all schools had paid their assigning dues to date for the upcoming season.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Jody shared the agenda for the Officials Clinic on January 27</w:t>
      </w:r>
      <w:r w:rsidRPr="00C17B3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You must be a U.S. Lacrosse member to attend and the clinic is free and being underwritten by the North Florida chapter of U.S. Lacrosse.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youth </w:t>
      </w:r>
      <w:r w:rsidR="00A94D76">
        <w:rPr>
          <w:b/>
          <w:sz w:val="24"/>
          <w:szCs w:val="24"/>
        </w:rPr>
        <w:t>official’s</w:t>
      </w:r>
      <w:r>
        <w:rPr>
          <w:b/>
          <w:sz w:val="24"/>
          <w:szCs w:val="24"/>
        </w:rPr>
        <w:t xml:space="preserve"> clinic will be held January 13</w:t>
      </w:r>
      <w:r w:rsidRPr="00C17B3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. Site TBD.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Officials payment for travel reimbursement for this season was discussed. The goal is to stay with budget while providing for more equitable distribution of reimbursement to members.</w:t>
      </w:r>
    </w:p>
    <w:p w:rsidR="00C17B38" w:rsidRDefault="00C17B38" w:rsidP="00224AE3">
      <w:pPr>
        <w:spacing w:after="0"/>
        <w:rPr>
          <w:b/>
          <w:sz w:val="24"/>
          <w:szCs w:val="24"/>
        </w:rPr>
      </w:pPr>
    </w:p>
    <w:p w:rsidR="00C17B38" w:rsidRDefault="00C17B38" w:rsidP="00224A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proposal is as follows:</w:t>
      </w:r>
    </w:p>
    <w:p w:rsidR="00C17B38" w:rsidRDefault="004506AE" w:rsidP="00C17B3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change to </w:t>
      </w:r>
      <w:proofErr w:type="gramStart"/>
      <w:r>
        <w:rPr>
          <w:b/>
          <w:sz w:val="24"/>
          <w:szCs w:val="24"/>
        </w:rPr>
        <w:t>officials</w:t>
      </w:r>
      <w:proofErr w:type="gramEnd"/>
      <w:r>
        <w:rPr>
          <w:b/>
          <w:sz w:val="24"/>
          <w:szCs w:val="24"/>
        </w:rPr>
        <w:t xml:space="preserve"> reimbursement for Duval County games.</w:t>
      </w:r>
    </w:p>
    <w:p w:rsidR="004506AE" w:rsidRDefault="004506AE" w:rsidP="00C17B3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Reduce initial travel reimbursement to $15.00 for games in St. Johns and Flagler counties and Gainesville and Tallahassee. (There is further discussion needed to determine is travel is reduced to $10.00 for local officials in Gainesville and Tallahassee. Currently these officials are receiving $20/game in travel for traveling limited distance. $’s saved will be used to reimburse officials traveling from Jacksonville to work games.)</w:t>
      </w:r>
    </w:p>
    <w:p w:rsidR="004506AE" w:rsidRDefault="004506AE" w:rsidP="00C17B3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end of the season an Arbiter report will be run showing miles for all officials. Each official will receive a </w:t>
      </w:r>
      <w:r w:rsidR="00A94D76">
        <w:rPr>
          <w:b/>
          <w:sz w:val="24"/>
          <w:szCs w:val="24"/>
        </w:rPr>
        <w:t>1-time</w:t>
      </w:r>
      <w:r>
        <w:rPr>
          <w:b/>
          <w:sz w:val="24"/>
          <w:szCs w:val="24"/>
        </w:rPr>
        <w:t xml:space="preserve"> payment for the % of their miles against the association total.</w:t>
      </w:r>
    </w:p>
    <w:p w:rsidR="004506AE" w:rsidRDefault="004506AE" w:rsidP="00C17B3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 mileage will be credited for games worked in the zip code in which you live.</w:t>
      </w:r>
    </w:p>
    <w:p w:rsidR="00A94D76" w:rsidRDefault="00A94D76" w:rsidP="00A94D76">
      <w:pPr>
        <w:spacing w:after="0"/>
        <w:rPr>
          <w:b/>
          <w:sz w:val="24"/>
          <w:szCs w:val="24"/>
        </w:rPr>
      </w:pPr>
    </w:p>
    <w:p w:rsidR="00A94D76" w:rsidRDefault="00A94D76" w:rsidP="00A94D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association meeting will be held Wednesday, January 3</w:t>
      </w:r>
      <w:r w:rsidRPr="00A94D76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at the Naval Fleet Reserve on Collins St.</w:t>
      </w:r>
    </w:p>
    <w:p w:rsidR="00A94D76" w:rsidRDefault="00A94D76" w:rsidP="00A94D76">
      <w:pPr>
        <w:spacing w:after="0"/>
        <w:rPr>
          <w:b/>
          <w:sz w:val="24"/>
          <w:szCs w:val="24"/>
        </w:rPr>
      </w:pPr>
    </w:p>
    <w:p w:rsidR="00A94D76" w:rsidRPr="00A94D76" w:rsidRDefault="00A94D76" w:rsidP="00A94D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Meeting adjourned at 9:30PM.</w:t>
      </w:r>
      <w:bookmarkStart w:id="0" w:name="_GoBack"/>
      <w:bookmarkEnd w:id="0"/>
    </w:p>
    <w:sectPr w:rsidR="00A94D76" w:rsidRPr="00A9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A70"/>
    <w:multiLevelType w:val="hybridMultilevel"/>
    <w:tmpl w:val="6FF0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3"/>
    <w:rsid w:val="00224AE3"/>
    <w:rsid w:val="004506AE"/>
    <w:rsid w:val="00A94D76"/>
    <w:rsid w:val="00B149E5"/>
    <w:rsid w:val="00C1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1B9C"/>
  <w15:chartTrackingRefBased/>
  <w15:docId w15:val="{3536AAE2-66A8-41C3-A1A6-94CC694B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Goode, David B.</cp:lastModifiedBy>
  <cp:revision>1</cp:revision>
  <dcterms:created xsi:type="dcterms:W3CDTF">2018-01-11T01:34:00Z</dcterms:created>
  <dcterms:modified xsi:type="dcterms:W3CDTF">2018-01-11T13:18:00Z</dcterms:modified>
</cp:coreProperties>
</file>