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E5" w:rsidRPr="00126B08" w:rsidRDefault="00126B08" w:rsidP="00126B08">
      <w:pPr>
        <w:spacing w:after="0"/>
        <w:jc w:val="center"/>
        <w:rPr>
          <w:b/>
          <w:sz w:val="24"/>
          <w:szCs w:val="24"/>
        </w:rPr>
      </w:pPr>
      <w:r w:rsidRPr="00126B08">
        <w:rPr>
          <w:b/>
          <w:sz w:val="24"/>
          <w:szCs w:val="24"/>
        </w:rPr>
        <w:t>FCLOA Membership Meeting</w:t>
      </w:r>
    </w:p>
    <w:p w:rsidR="00126B08" w:rsidRPr="00126B08" w:rsidRDefault="00126B08" w:rsidP="00126B08">
      <w:pPr>
        <w:spacing w:after="0"/>
        <w:jc w:val="center"/>
        <w:rPr>
          <w:b/>
          <w:sz w:val="24"/>
          <w:szCs w:val="24"/>
        </w:rPr>
      </w:pPr>
      <w:r w:rsidRPr="00126B08">
        <w:rPr>
          <w:b/>
          <w:sz w:val="24"/>
          <w:szCs w:val="24"/>
        </w:rPr>
        <w:t>Naval Fleet Reserve</w:t>
      </w:r>
    </w:p>
    <w:p w:rsidR="00126B08" w:rsidRDefault="00126B08" w:rsidP="00126B08">
      <w:pPr>
        <w:jc w:val="center"/>
        <w:rPr>
          <w:sz w:val="24"/>
          <w:szCs w:val="24"/>
        </w:rPr>
      </w:pPr>
      <w:r w:rsidRPr="00126B08">
        <w:rPr>
          <w:b/>
          <w:sz w:val="24"/>
          <w:szCs w:val="24"/>
        </w:rPr>
        <w:t>1-3-2018</w:t>
      </w:r>
    </w:p>
    <w:p w:rsidR="00126B08" w:rsidRDefault="00C07BC5" w:rsidP="00126B08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</w:t>
      </w:r>
      <w:proofErr w:type="spellStart"/>
      <w:r>
        <w:rPr>
          <w:sz w:val="24"/>
          <w:szCs w:val="24"/>
        </w:rPr>
        <w:t>Annalee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McPhilomy</w:t>
      </w:r>
      <w:proofErr w:type="spellEnd"/>
      <w:r>
        <w:rPr>
          <w:sz w:val="24"/>
          <w:szCs w:val="24"/>
        </w:rPr>
        <w:t xml:space="preserve"> at 6:30PM</w:t>
      </w:r>
    </w:p>
    <w:p w:rsidR="00C07BC5" w:rsidRDefault="00C07BC5" w:rsidP="00126B08">
      <w:pPr>
        <w:rPr>
          <w:sz w:val="24"/>
          <w:szCs w:val="24"/>
        </w:rPr>
      </w:pP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Angerer</w:t>
      </w:r>
      <w:proofErr w:type="spellEnd"/>
      <w:r>
        <w:rPr>
          <w:sz w:val="24"/>
          <w:szCs w:val="24"/>
        </w:rPr>
        <w:t xml:space="preserve"> presented Treasurers report. We have $4550 in account with several schools still to pay assigning fees.</w:t>
      </w:r>
    </w:p>
    <w:p w:rsidR="00C07BC5" w:rsidRDefault="00C07BC5" w:rsidP="00126B08">
      <w:pPr>
        <w:rPr>
          <w:sz w:val="24"/>
          <w:szCs w:val="24"/>
        </w:rPr>
      </w:pPr>
      <w:r>
        <w:rPr>
          <w:sz w:val="24"/>
          <w:szCs w:val="24"/>
        </w:rPr>
        <w:t>Board Members were polled for old and new business. David Goode and Ray Bernard had nothing new to report.</w:t>
      </w:r>
    </w:p>
    <w:p w:rsidR="00C07BC5" w:rsidRDefault="00C07BC5" w:rsidP="00126B08">
      <w:pPr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Pradella</w:t>
      </w:r>
      <w:proofErr w:type="spellEnd"/>
      <w:r>
        <w:rPr>
          <w:sz w:val="24"/>
          <w:szCs w:val="24"/>
        </w:rPr>
        <w:t xml:space="preserve"> covered:</w:t>
      </w:r>
    </w:p>
    <w:p w:rsidR="00C07BC5" w:rsidRDefault="00C07BC5" w:rsidP="00C07BC5">
      <w:pPr>
        <w:pStyle w:val="ListParagraph"/>
        <w:numPr>
          <w:ilvl w:val="0"/>
          <w:numId w:val="1"/>
        </w:numPr>
      </w:pPr>
      <w:r>
        <w:t>Financial challenges of 2017 caused by new insurance required by FHSAA, cost of renewing website and incremental official’s travel reimbursement.</w:t>
      </w:r>
    </w:p>
    <w:p w:rsidR="00C07BC5" w:rsidRDefault="00C07BC5" w:rsidP="00C07BC5">
      <w:pPr>
        <w:pStyle w:val="ListParagraph"/>
        <w:numPr>
          <w:ilvl w:val="0"/>
          <w:numId w:val="1"/>
        </w:numPr>
      </w:pPr>
      <w:r>
        <w:t xml:space="preserve">Introduced concept of adjusting official travel payment </w:t>
      </w:r>
      <w:proofErr w:type="gramStart"/>
      <w:r>
        <w:t>structure(</w:t>
      </w:r>
      <w:proofErr w:type="gramEnd"/>
      <w:r>
        <w:t>see below)</w:t>
      </w:r>
    </w:p>
    <w:p w:rsidR="00C07BC5" w:rsidRDefault="00C07BC5" w:rsidP="00C07BC5">
      <w:pPr>
        <w:pStyle w:val="ListParagraph"/>
        <w:numPr>
          <w:ilvl w:val="0"/>
          <w:numId w:val="1"/>
        </w:numPr>
      </w:pPr>
      <w:r>
        <w:t>Recruitment efforts</w:t>
      </w:r>
    </w:p>
    <w:p w:rsidR="00C07BC5" w:rsidRDefault="00C07BC5" w:rsidP="00C07BC5">
      <w:pPr>
        <w:pStyle w:val="ListParagraph"/>
        <w:numPr>
          <w:ilvl w:val="1"/>
          <w:numId w:val="1"/>
        </w:numPr>
      </w:pPr>
      <w:r>
        <w:t>Gainesville – had meeting for people interested in officiating. 6-7 good candidates were identified.</w:t>
      </w:r>
    </w:p>
    <w:p w:rsidR="00C07BC5" w:rsidRDefault="00C07BC5" w:rsidP="00C07BC5">
      <w:pPr>
        <w:pStyle w:val="ListParagraph"/>
        <w:numPr>
          <w:ilvl w:val="1"/>
          <w:numId w:val="1"/>
        </w:numPr>
      </w:pPr>
      <w:r>
        <w:t>Tally – Jody and Bob held meeting in Tally.</w:t>
      </w:r>
    </w:p>
    <w:p w:rsidR="00C07BC5" w:rsidRDefault="00C07BC5" w:rsidP="00C07BC5">
      <w:pPr>
        <w:pStyle w:val="ListParagraph"/>
        <w:numPr>
          <w:ilvl w:val="0"/>
          <w:numId w:val="1"/>
        </w:numPr>
      </w:pPr>
      <w:r>
        <w:t xml:space="preserve">All members need to update their US Lacrosse membership and register with FHSAA. If official is not </w:t>
      </w:r>
      <w:r w:rsidR="002E2031">
        <w:t xml:space="preserve">on muster </w:t>
      </w:r>
      <w:proofErr w:type="gramStart"/>
      <w:r w:rsidR="002E2031">
        <w:t>list</w:t>
      </w:r>
      <w:proofErr w:type="gramEnd"/>
      <w:r w:rsidR="002E2031">
        <w:t xml:space="preserve"> they cannot be assigned games.</w:t>
      </w:r>
    </w:p>
    <w:p w:rsidR="002E2031" w:rsidRDefault="002E2031" w:rsidP="00C07BC5">
      <w:pPr>
        <w:pStyle w:val="ListParagraph"/>
        <w:numPr>
          <w:ilvl w:val="0"/>
          <w:numId w:val="1"/>
        </w:numPr>
      </w:pPr>
      <w:r>
        <w:t xml:space="preserve">Committees will be formed shortly and the board will be reaching </w:t>
      </w:r>
      <w:proofErr w:type="gramStart"/>
      <w:r>
        <w:t>out  to</w:t>
      </w:r>
      <w:proofErr w:type="gramEnd"/>
      <w:r>
        <w:t xml:space="preserve"> members requesting their assistance in serving on a committee.</w:t>
      </w:r>
    </w:p>
    <w:p w:rsidR="002E2031" w:rsidRDefault="002E2031" w:rsidP="00C07BC5">
      <w:pPr>
        <w:pStyle w:val="ListParagraph"/>
        <w:numPr>
          <w:ilvl w:val="0"/>
          <w:numId w:val="1"/>
        </w:numPr>
      </w:pPr>
      <w:r>
        <w:t>We are looking for help in updating the FCLOA website.</w:t>
      </w:r>
    </w:p>
    <w:p w:rsidR="002E2031" w:rsidRDefault="00C07BC5" w:rsidP="00C07BC5">
      <w:r>
        <w:t xml:space="preserve">Jody </w:t>
      </w:r>
      <w:proofErr w:type="spellStart"/>
      <w:r>
        <w:t>Ticer</w:t>
      </w:r>
      <w:proofErr w:type="spellEnd"/>
      <w:r>
        <w:t xml:space="preserve"> covered:</w:t>
      </w:r>
    </w:p>
    <w:p w:rsidR="002E2031" w:rsidRDefault="002E2031" w:rsidP="00C07BC5">
      <w:pPr>
        <w:pStyle w:val="ListParagraph"/>
        <w:numPr>
          <w:ilvl w:val="0"/>
          <w:numId w:val="2"/>
        </w:numPr>
      </w:pPr>
      <w:r>
        <w:t>Discussed new rules and points of emphasis for 2018.</w:t>
      </w:r>
    </w:p>
    <w:p w:rsidR="00C07BC5" w:rsidRDefault="00C07BC5" w:rsidP="00C07BC5">
      <w:pPr>
        <w:pStyle w:val="ListParagraph"/>
        <w:numPr>
          <w:ilvl w:val="0"/>
          <w:numId w:val="2"/>
        </w:numPr>
      </w:pPr>
      <w:r>
        <w:t>FHSAA test is available. 50 questions and no time limit to complete</w:t>
      </w:r>
      <w:r w:rsidR="002E2031">
        <w:t>.</w:t>
      </w:r>
    </w:p>
    <w:p w:rsidR="002E2031" w:rsidRDefault="002E2031" w:rsidP="00C07BC5">
      <w:pPr>
        <w:pStyle w:val="ListParagraph"/>
        <w:numPr>
          <w:ilvl w:val="0"/>
          <w:numId w:val="2"/>
        </w:numPr>
      </w:pPr>
      <w:r>
        <w:t>U.S. Lacrosse test is on USL website. Needs to be taken prior to season.</w:t>
      </w:r>
    </w:p>
    <w:p w:rsidR="002E2031" w:rsidRDefault="002E2031" w:rsidP="00C07BC5">
      <w:pPr>
        <w:pStyle w:val="ListParagraph"/>
        <w:numPr>
          <w:ilvl w:val="0"/>
          <w:numId w:val="2"/>
        </w:numPr>
      </w:pPr>
      <w:r>
        <w:t>Youth test on USL site. Must be completed to qualify to work youth games at tournaments. There are many new procedures and rules interpretations.</w:t>
      </w:r>
    </w:p>
    <w:p w:rsidR="002E2031" w:rsidRDefault="002E2031" w:rsidP="00C07BC5">
      <w:pPr>
        <w:pStyle w:val="ListParagraph"/>
        <w:numPr>
          <w:ilvl w:val="0"/>
          <w:numId w:val="2"/>
        </w:numPr>
      </w:pPr>
      <w:r>
        <w:t>Shared agenda for Lacrosse Clinic on Jan 27</w:t>
      </w:r>
      <w:r w:rsidRPr="002E2031">
        <w:rPr>
          <w:vertAlign w:val="superscript"/>
        </w:rPr>
        <w:t>th</w:t>
      </w:r>
      <w:r>
        <w:t xml:space="preserve"> at JU. There will be classroom time as well as </w:t>
      </w:r>
      <w:proofErr w:type="spellStart"/>
      <w:r>
        <w:t>as</w:t>
      </w:r>
      <w:proofErr w:type="spellEnd"/>
      <w:r>
        <w:t xml:space="preserve"> field time and training stations.</w:t>
      </w:r>
    </w:p>
    <w:p w:rsidR="002E2031" w:rsidRDefault="002E2031" w:rsidP="002E2031">
      <w:r>
        <w:t>Kevin O’Leary discussed need and opportunity for officials to move up to work college games.</w:t>
      </w:r>
    </w:p>
    <w:p w:rsidR="002E2031" w:rsidRDefault="002E2031" w:rsidP="002E2031">
      <w:r>
        <w:t xml:space="preserve">In was announced that Ray Bernard and Nick </w:t>
      </w:r>
      <w:proofErr w:type="spellStart"/>
      <w:r>
        <w:t>Vernoski</w:t>
      </w:r>
      <w:proofErr w:type="spellEnd"/>
      <w:r>
        <w:t xml:space="preserve"> have been certified as NILOA officials and are certified to work college games.</w:t>
      </w:r>
    </w:p>
    <w:p w:rsidR="002E2031" w:rsidRDefault="002E2031" w:rsidP="002E2031">
      <w:r>
        <w:t>Next meeting is Wednesday, Jan 27, 6:30 at Naval Fleet Reserve</w:t>
      </w:r>
    </w:p>
    <w:p w:rsidR="002E2031" w:rsidRPr="00126B08" w:rsidRDefault="002E2031" w:rsidP="002E2031">
      <w:r>
        <w:t>Meeting adjourned</w:t>
      </w:r>
      <w:r w:rsidR="00805996">
        <w:t xml:space="preserve"> at 8:00.</w:t>
      </w:r>
      <w:bookmarkStart w:id="0" w:name="_GoBack"/>
      <w:bookmarkEnd w:id="0"/>
    </w:p>
    <w:sectPr w:rsidR="002E2031" w:rsidRPr="0012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BE8"/>
    <w:multiLevelType w:val="hybridMultilevel"/>
    <w:tmpl w:val="F8BA8B3C"/>
    <w:lvl w:ilvl="0" w:tplc="C928AF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FBF"/>
    <w:multiLevelType w:val="hybridMultilevel"/>
    <w:tmpl w:val="C194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08"/>
    <w:rsid w:val="00126B08"/>
    <w:rsid w:val="002E2031"/>
    <w:rsid w:val="00805996"/>
    <w:rsid w:val="00B149E5"/>
    <w:rsid w:val="00C0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B398"/>
  <w15:chartTrackingRefBased/>
  <w15:docId w15:val="{F2FD51E2-1DDF-4744-8760-9A1CD6C6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David B.</dc:creator>
  <cp:keywords/>
  <dc:description/>
  <cp:lastModifiedBy>Goode, David B.</cp:lastModifiedBy>
  <cp:revision>1</cp:revision>
  <dcterms:created xsi:type="dcterms:W3CDTF">2018-01-11T13:18:00Z</dcterms:created>
  <dcterms:modified xsi:type="dcterms:W3CDTF">2018-01-11T14:48:00Z</dcterms:modified>
</cp:coreProperties>
</file>