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71D" w:rsidRPr="00EC45E4" w:rsidRDefault="00EC45E4" w:rsidP="00EC45E4">
      <w:pPr>
        <w:spacing w:after="0"/>
        <w:jc w:val="center"/>
        <w:rPr>
          <w:b/>
          <w:sz w:val="28"/>
          <w:szCs w:val="28"/>
        </w:rPr>
      </w:pPr>
      <w:r w:rsidRPr="00EC45E4">
        <w:rPr>
          <w:b/>
          <w:sz w:val="28"/>
          <w:szCs w:val="28"/>
        </w:rPr>
        <w:t>First Coast Lacrosse Officials Association Board of Directors Meeting</w:t>
      </w:r>
    </w:p>
    <w:p w:rsidR="00EC45E4" w:rsidRDefault="00EC45E4" w:rsidP="00EC45E4">
      <w:pPr>
        <w:jc w:val="center"/>
        <w:rPr>
          <w:sz w:val="24"/>
          <w:szCs w:val="24"/>
        </w:rPr>
      </w:pPr>
      <w:r w:rsidRPr="00EC45E4">
        <w:rPr>
          <w:b/>
          <w:sz w:val="28"/>
          <w:szCs w:val="28"/>
        </w:rPr>
        <w:t>8-2-2017 Meeting Minutes</w:t>
      </w:r>
    </w:p>
    <w:p w:rsidR="00EC45E4" w:rsidRDefault="00EC45E4" w:rsidP="00EC45E4">
      <w:pPr>
        <w:rPr>
          <w:sz w:val="24"/>
          <w:szCs w:val="24"/>
        </w:rPr>
      </w:pPr>
    </w:p>
    <w:p w:rsidR="00EC45E4" w:rsidRDefault="00EC45E4" w:rsidP="00EC45E4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Location: 2245 </w:t>
      </w:r>
      <w:proofErr w:type="spellStart"/>
      <w:r>
        <w:rPr>
          <w:sz w:val="24"/>
          <w:szCs w:val="24"/>
        </w:rPr>
        <w:t>Smulian</w:t>
      </w:r>
      <w:proofErr w:type="spellEnd"/>
      <w:r>
        <w:rPr>
          <w:sz w:val="24"/>
          <w:szCs w:val="24"/>
        </w:rPr>
        <w:t xml:space="preserve"> Dr. </w:t>
      </w:r>
      <w:proofErr w:type="gramStart"/>
      <w:r>
        <w:rPr>
          <w:sz w:val="24"/>
          <w:szCs w:val="24"/>
        </w:rPr>
        <w:t>N  Jacksonville</w:t>
      </w:r>
      <w:proofErr w:type="gramEnd"/>
      <w:r>
        <w:rPr>
          <w:sz w:val="24"/>
          <w:szCs w:val="24"/>
        </w:rPr>
        <w:t>, FL</w:t>
      </w:r>
    </w:p>
    <w:p w:rsidR="00EC45E4" w:rsidRDefault="00EC45E4" w:rsidP="00EC45E4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Attendees: Bob </w:t>
      </w:r>
      <w:proofErr w:type="spellStart"/>
      <w:r>
        <w:rPr>
          <w:sz w:val="24"/>
          <w:szCs w:val="24"/>
        </w:rPr>
        <w:t>Pradella</w:t>
      </w:r>
      <w:proofErr w:type="spellEnd"/>
      <w:r>
        <w:rPr>
          <w:sz w:val="24"/>
          <w:szCs w:val="24"/>
        </w:rPr>
        <w:t xml:space="preserve">, David Goode, Ron </w:t>
      </w:r>
      <w:proofErr w:type="spellStart"/>
      <w:r>
        <w:rPr>
          <w:sz w:val="24"/>
          <w:szCs w:val="24"/>
        </w:rPr>
        <w:t>Angerer</w:t>
      </w:r>
      <w:proofErr w:type="spellEnd"/>
      <w:r>
        <w:rPr>
          <w:sz w:val="24"/>
          <w:szCs w:val="24"/>
        </w:rPr>
        <w:t xml:space="preserve">, Ray Bernard, Jody </w:t>
      </w:r>
      <w:proofErr w:type="spellStart"/>
      <w:r>
        <w:rPr>
          <w:sz w:val="24"/>
          <w:szCs w:val="24"/>
        </w:rPr>
        <w:t>Ticer</w:t>
      </w:r>
      <w:proofErr w:type="spellEnd"/>
      <w:r>
        <w:rPr>
          <w:sz w:val="24"/>
          <w:szCs w:val="24"/>
        </w:rPr>
        <w:t>. Jeff Sherman conferenced by phone.</w:t>
      </w:r>
    </w:p>
    <w:p w:rsidR="00EC45E4" w:rsidRDefault="00EC45E4" w:rsidP="00EC45E4">
      <w:pPr>
        <w:spacing w:after="120"/>
        <w:rPr>
          <w:sz w:val="24"/>
          <w:szCs w:val="24"/>
        </w:rPr>
      </w:pPr>
      <w:r>
        <w:rPr>
          <w:sz w:val="24"/>
          <w:szCs w:val="24"/>
        </w:rPr>
        <w:t>Meeting started at 6:30PM.</w:t>
      </w:r>
    </w:p>
    <w:p w:rsidR="00EC45E4" w:rsidRDefault="00EC45E4" w:rsidP="00EC45E4">
      <w:pPr>
        <w:spacing w:after="120"/>
        <w:rPr>
          <w:sz w:val="24"/>
          <w:szCs w:val="24"/>
        </w:rPr>
      </w:pPr>
      <w:r>
        <w:rPr>
          <w:sz w:val="24"/>
          <w:szCs w:val="24"/>
        </w:rPr>
        <w:t>Bob reviewed minutes of the previous board meeting on 5/7/2017.</w:t>
      </w:r>
    </w:p>
    <w:p w:rsidR="00EC45E4" w:rsidRDefault="00EC45E4" w:rsidP="00EC45E4">
      <w:pPr>
        <w:spacing w:after="120"/>
        <w:rPr>
          <w:sz w:val="24"/>
          <w:szCs w:val="24"/>
        </w:rPr>
      </w:pPr>
      <w:r>
        <w:rPr>
          <w:sz w:val="24"/>
          <w:szCs w:val="24"/>
        </w:rPr>
        <w:t>1</w:t>
      </w:r>
      <w:r w:rsidRPr="004302D4">
        <w:rPr>
          <w:sz w:val="24"/>
          <w:szCs w:val="24"/>
          <w:vertAlign w:val="superscript"/>
        </w:rPr>
        <w:t>st</w:t>
      </w:r>
      <w:r w:rsidR="004302D4">
        <w:rPr>
          <w:sz w:val="24"/>
          <w:szCs w:val="24"/>
        </w:rPr>
        <w:t xml:space="preserve"> act of business was to confirm agreement from all of the board that all of our actions, decisions and finances should be transparent to the membership. Meeting minutes posted in a timely manner on the association website. Updated financial reports posted to the website as well.</w:t>
      </w:r>
    </w:p>
    <w:p w:rsidR="004302D4" w:rsidRDefault="004302D4" w:rsidP="00EC45E4">
      <w:pPr>
        <w:spacing w:after="120"/>
        <w:rPr>
          <w:sz w:val="24"/>
          <w:szCs w:val="24"/>
          <w:u w:val="single"/>
        </w:rPr>
      </w:pPr>
      <w:r w:rsidRPr="004302D4">
        <w:rPr>
          <w:sz w:val="24"/>
          <w:szCs w:val="24"/>
          <w:u w:val="single"/>
        </w:rPr>
        <w:t>New Business</w:t>
      </w:r>
    </w:p>
    <w:p w:rsidR="004302D4" w:rsidRDefault="004302D4" w:rsidP="00EC45E4">
      <w:pPr>
        <w:spacing w:after="120"/>
        <w:rPr>
          <w:sz w:val="24"/>
          <w:szCs w:val="24"/>
        </w:rPr>
      </w:pPr>
      <w:r>
        <w:rPr>
          <w:sz w:val="24"/>
          <w:szCs w:val="24"/>
        </w:rPr>
        <w:t>Determine Charges and Admin Fees</w:t>
      </w:r>
    </w:p>
    <w:p w:rsidR="00695EA9" w:rsidRDefault="00695EA9" w:rsidP="00EC45E4">
      <w:pPr>
        <w:spacing w:after="120"/>
        <w:rPr>
          <w:sz w:val="24"/>
          <w:szCs w:val="24"/>
        </w:rPr>
      </w:pPr>
      <w:r>
        <w:rPr>
          <w:sz w:val="24"/>
          <w:szCs w:val="24"/>
        </w:rPr>
        <w:t>Address travel payments</w:t>
      </w:r>
    </w:p>
    <w:p w:rsidR="00695EA9" w:rsidRPr="004302D4" w:rsidRDefault="00695EA9" w:rsidP="00EC45E4">
      <w:pPr>
        <w:spacing w:after="120"/>
        <w:rPr>
          <w:sz w:val="24"/>
          <w:szCs w:val="24"/>
        </w:rPr>
      </w:pPr>
      <w:r>
        <w:rPr>
          <w:sz w:val="24"/>
          <w:szCs w:val="24"/>
        </w:rPr>
        <w:t>Update By-Laws to reflect current operating practices and to address and rectify any conflicting elements.</w:t>
      </w:r>
    </w:p>
    <w:p w:rsidR="004302D4" w:rsidRDefault="004302D4" w:rsidP="00EC45E4">
      <w:pPr>
        <w:spacing w:after="120"/>
        <w:rPr>
          <w:sz w:val="24"/>
          <w:szCs w:val="24"/>
        </w:rPr>
      </w:pPr>
      <w:r>
        <w:rPr>
          <w:sz w:val="24"/>
          <w:szCs w:val="24"/>
        </w:rPr>
        <w:t>Formulate 2017-2018 budget.</w:t>
      </w:r>
    </w:p>
    <w:p w:rsidR="00112B83" w:rsidRDefault="00112B83" w:rsidP="00EC45E4">
      <w:pPr>
        <w:spacing w:after="120"/>
        <w:rPr>
          <w:sz w:val="24"/>
          <w:szCs w:val="24"/>
        </w:rPr>
      </w:pPr>
      <w:r>
        <w:rPr>
          <w:sz w:val="24"/>
          <w:szCs w:val="24"/>
        </w:rPr>
        <w:t>Training Clinic – September 9</w:t>
      </w:r>
      <w:r w:rsidRPr="00112B8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Bolles</w:t>
      </w:r>
      <w:proofErr w:type="spellEnd"/>
      <w:r>
        <w:rPr>
          <w:sz w:val="24"/>
          <w:szCs w:val="24"/>
        </w:rPr>
        <w:t xml:space="preserve"> Bartram Campus</w:t>
      </w:r>
    </w:p>
    <w:p w:rsidR="004302D4" w:rsidRDefault="004302D4" w:rsidP="00EC45E4">
      <w:pPr>
        <w:spacing w:after="120"/>
        <w:rPr>
          <w:sz w:val="24"/>
          <w:szCs w:val="24"/>
        </w:rPr>
      </w:pPr>
    </w:p>
    <w:p w:rsidR="004302D4" w:rsidRPr="00695EA9" w:rsidRDefault="004302D4" w:rsidP="00EC45E4">
      <w:pPr>
        <w:spacing w:after="120"/>
        <w:rPr>
          <w:b/>
          <w:sz w:val="24"/>
          <w:szCs w:val="24"/>
          <w:u w:val="single"/>
        </w:rPr>
      </w:pPr>
      <w:r w:rsidRPr="00695EA9">
        <w:rPr>
          <w:b/>
          <w:sz w:val="24"/>
          <w:szCs w:val="24"/>
          <w:u w:val="single"/>
        </w:rPr>
        <w:t>Charges and Fees</w:t>
      </w:r>
    </w:p>
    <w:p w:rsidR="004302D4" w:rsidRDefault="004302D4" w:rsidP="00EC45E4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Lighthouse Lacrosse and North Florida Youth Lacrosse</w:t>
      </w:r>
      <w:r w:rsidR="00BE0B0F">
        <w:rPr>
          <w:sz w:val="24"/>
          <w:szCs w:val="24"/>
        </w:rPr>
        <w:t xml:space="preserve"> – 2 Man $50</w:t>
      </w:r>
    </w:p>
    <w:p w:rsidR="00BE0B0F" w:rsidRDefault="00BE0B0F" w:rsidP="00EC45E4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US Lacrosse Tournaments</w:t>
      </w:r>
    </w:p>
    <w:p w:rsidR="00BE0B0F" w:rsidRDefault="00BE0B0F" w:rsidP="00EC45E4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Tier 1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2 man</w:t>
      </w:r>
      <w:proofErr w:type="gramEnd"/>
      <w:r>
        <w:rPr>
          <w:sz w:val="24"/>
          <w:szCs w:val="24"/>
        </w:rPr>
        <w:t xml:space="preserve"> game fees + admin fees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$103.50</w:t>
      </w:r>
    </w:p>
    <w:p w:rsidR="00BE0B0F" w:rsidRDefault="00BE0B0F" w:rsidP="00EC45E4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Tier 2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2 man</w:t>
      </w:r>
      <w:proofErr w:type="gramEnd"/>
      <w:r>
        <w:rPr>
          <w:sz w:val="24"/>
          <w:szCs w:val="24"/>
        </w:rPr>
        <w:t xml:space="preserve"> game fees + admin fees + Field Manager</w:t>
      </w:r>
      <w:r>
        <w:rPr>
          <w:sz w:val="24"/>
          <w:szCs w:val="24"/>
        </w:rPr>
        <w:tab/>
        <w:t>$115.00</w:t>
      </w:r>
    </w:p>
    <w:p w:rsidR="00BE0B0F" w:rsidRDefault="00BE0B0F" w:rsidP="00EC45E4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High School</w:t>
      </w:r>
    </w:p>
    <w:p w:rsidR="00BE0B0F" w:rsidRDefault="00BE0B0F" w:rsidP="00EC45E4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Assigning (Duval)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$35/team</w:t>
      </w:r>
    </w:p>
    <w:p w:rsidR="00BE0B0F" w:rsidRDefault="00BE0B0F" w:rsidP="00EC45E4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Assigning (All Others)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$100/team</w:t>
      </w:r>
    </w:p>
    <w:p w:rsidR="00BE0B0F" w:rsidRDefault="00BE0B0F" w:rsidP="00EC45E4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Admin Fees - Varsity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$40.00</w:t>
      </w:r>
    </w:p>
    <w:p w:rsidR="00BE0B0F" w:rsidRDefault="00BE0B0F" w:rsidP="00EC45E4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Admin Fees – JV/MS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$20.00</w:t>
      </w:r>
    </w:p>
    <w:p w:rsidR="00BE0B0F" w:rsidRDefault="00BE0B0F" w:rsidP="00EC45E4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Admin Fees – MS only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$20.00</w:t>
      </w:r>
    </w:p>
    <w:p w:rsidR="00BE0B0F" w:rsidRDefault="00BE0B0F" w:rsidP="00EC45E4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No Admin Fees for schools that directly pay officials.</w:t>
      </w:r>
    </w:p>
    <w:p w:rsidR="003F5090" w:rsidRDefault="003F5090" w:rsidP="00EC45E4">
      <w:pPr>
        <w:spacing w:after="120"/>
        <w:rPr>
          <w:sz w:val="24"/>
          <w:szCs w:val="24"/>
        </w:rPr>
      </w:pPr>
    </w:p>
    <w:p w:rsidR="003F5090" w:rsidRPr="00695EA9" w:rsidRDefault="003F5090" w:rsidP="00EC45E4">
      <w:pPr>
        <w:spacing w:after="120"/>
        <w:rPr>
          <w:sz w:val="24"/>
          <w:szCs w:val="24"/>
          <w:u w:val="single"/>
        </w:rPr>
      </w:pPr>
      <w:r w:rsidRPr="00695EA9">
        <w:rPr>
          <w:b/>
          <w:sz w:val="24"/>
          <w:szCs w:val="24"/>
          <w:u w:val="single"/>
        </w:rPr>
        <w:t>Issue with Travel Payments for Officials</w:t>
      </w:r>
      <w:r w:rsidRPr="00695EA9">
        <w:rPr>
          <w:sz w:val="24"/>
          <w:szCs w:val="24"/>
          <w:u w:val="single"/>
        </w:rPr>
        <w:t xml:space="preserve"> </w:t>
      </w:r>
    </w:p>
    <w:p w:rsidR="003F5090" w:rsidRDefault="003F5090" w:rsidP="00EC45E4">
      <w:pPr>
        <w:spacing w:after="120"/>
        <w:rPr>
          <w:sz w:val="24"/>
          <w:szCs w:val="24"/>
        </w:rPr>
      </w:pPr>
      <w:r>
        <w:rPr>
          <w:sz w:val="24"/>
          <w:szCs w:val="24"/>
        </w:rPr>
        <w:t>Paying additional travel this past season created a severe financial drain. We need to establish a travel policy that provides $ to those that travel longer distances.</w:t>
      </w:r>
    </w:p>
    <w:p w:rsidR="003F5090" w:rsidRDefault="003F5090" w:rsidP="00EC45E4">
      <w:pPr>
        <w:spacing w:after="120"/>
        <w:rPr>
          <w:sz w:val="24"/>
          <w:szCs w:val="24"/>
        </w:rPr>
      </w:pPr>
      <w:r>
        <w:rPr>
          <w:sz w:val="24"/>
          <w:szCs w:val="24"/>
        </w:rPr>
        <w:t>One proposal is to pay all officials $10/game travel. At the end of the season, use Arbiter to compute actual miles driven by each official. Determine each officials % of all miles driven and pay that % of additional travel from balance in travel budget.</w:t>
      </w:r>
    </w:p>
    <w:p w:rsidR="003F5090" w:rsidRDefault="003F5090" w:rsidP="00EC45E4">
      <w:pPr>
        <w:spacing w:after="120"/>
        <w:rPr>
          <w:sz w:val="24"/>
          <w:szCs w:val="24"/>
        </w:rPr>
      </w:pPr>
      <w:r>
        <w:rPr>
          <w:sz w:val="24"/>
          <w:szCs w:val="24"/>
        </w:rPr>
        <w:t>Analysis will be done based on last year’s information to determine if it’s feasible.</w:t>
      </w:r>
      <w:r>
        <w:rPr>
          <w:sz w:val="24"/>
          <w:szCs w:val="24"/>
        </w:rPr>
        <w:tab/>
      </w:r>
    </w:p>
    <w:p w:rsidR="00695EA9" w:rsidRDefault="00695EA9" w:rsidP="00EC45E4">
      <w:pPr>
        <w:spacing w:after="120"/>
        <w:rPr>
          <w:sz w:val="24"/>
          <w:szCs w:val="24"/>
        </w:rPr>
      </w:pPr>
    </w:p>
    <w:p w:rsidR="00695EA9" w:rsidRDefault="00695EA9" w:rsidP="00EC45E4">
      <w:pPr>
        <w:spacing w:after="120"/>
        <w:rPr>
          <w:sz w:val="24"/>
          <w:szCs w:val="24"/>
        </w:rPr>
      </w:pPr>
      <w:r w:rsidRPr="00695EA9">
        <w:rPr>
          <w:b/>
          <w:sz w:val="24"/>
          <w:szCs w:val="24"/>
          <w:u w:val="single"/>
        </w:rPr>
        <w:t>Address By-Law Changes</w:t>
      </w:r>
    </w:p>
    <w:p w:rsidR="00695EA9" w:rsidRDefault="00695EA9" w:rsidP="00EC45E4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Board agreed unanimously that by-law changes need to be voted upon by the membership. </w:t>
      </w:r>
    </w:p>
    <w:p w:rsidR="0005080A" w:rsidRPr="0005080A" w:rsidRDefault="0005080A" w:rsidP="000508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</w:rPr>
      </w:pPr>
      <w:r>
        <w:t>Article X, Section 1 currently worded “</w:t>
      </w:r>
      <w:r w:rsidRPr="0005080A">
        <w:rPr>
          <w:rFonts w:eastAsia="Times New Roman" w:cstheme="minorHAnsi"/>
          <w:i/>
          <w:color w:val="000000"/>
        </w:rPr>
        <w:t xml:space="preserve">Members in good standing with FHSAA and </w:t>
      </w:r>
      <w:r w:rsidRPr="0005080A">
        <w:rPr>
          <w:rFonts w:eastAsia="Times New Roman" w:cstheme="minorHAnsi"/>
          <w:i/>
        </w:rPr>
        <w:t>or</w:t>
      </w:r>
      <w:r w:rsidRPr="0005080A">
        <w:rPr>
          <w:rFonts w:eastAsia="Times New Roman" w:cstheme="minorHAnsi"/>
          <w:i/>
          <w:color w:val="FF0000"/>
        </w:rPr>
        <w:t xml:space="preserve"> </w:t>
      </w:r>
      <w:r w:rsidRPr="0005080A">
        <w:rPr>
          <w:rFonts w:eastAsia="Times New Roman" w:cstheme="minorHAnsi"/>
          <w:i/>
          <w:color w:val="000000"/>
        </w:rPr>
        <w:t xml:space="preserve">US Lacrosse will be granted membership in the FCLOA” </w:t>
      </w:r>
      <w:r w:rsidRPr="0005080A">
        <w:rPr>
          <w:rFonts w:eastAsia="Times New Roman" w:cstheme="minorHAnsi"/>
          <w:color w:val="000000"/>
        </w:rPr>
        <w:t>be changed to:</w:t>
      </w:r>
    </w:p>
    <w:p w:rsidR="0005080A" w:rsidRDefault="0005080A" w:rsidP="0005080A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:rsidR="0005080A" w:rsidRPr="0005080A" w:rsidRDefault="0005080A" w:rsidP="0005080A">
      <w:pPr>
        <w:spacing w:after="0" w:line="240" w:lineRule="auto"/>
        <w:ind w:firstLine="720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Proposed By-Law </w:t>
      </w:r>
      <w:proofErr w:type="spellStart"/>
      <w:proofErr w:type="gramStart"/>
      <w:r>
        <w:rPr>
          <w:rFonts w:eastAsia="Times New Roman" w:cstheme="minorHAnsi"/>
          <w:color w:val="000000"/>
        </w:rPr>
        <w:t>change.</w:t>
      </w:r>
      <w:r w:rsidRPr="0005080A">
        <w:rPr>
          <w:rFonts w:eastAsia="Times New Roman" w:cstheme="minorHAnsi"/>
          <w:color w:val="000000"/>
        </w:rPr>
        <w:t>The</w:t>
      </w:r>
      <w:proofErr w:type="spellEnd"/>
      <w:proofErr w:type="gramEnd"/>
      <w:r w:rsidRPr="0005080A">
        <w:rPr>
          <w:rFonts w:eastAsia="Times New Roman" w:cstheme="minorHAnsi"/>
          <w:color w:val="000000"/>
        </w:rPr>
        <w:t xml:space="preserve"> following are required for membership in FCLOA </w:t>
      </w:r>
    </w:p>
    <w:p w:rsidR="0005080A" w:rsidRPr="0005080A" w:rsidRDefault="0005080A" w:rsidP="0005080A">
      <w:pPr>
        <w:spacing w:after="0" w:line="240" w:lineRule="auto"/>
        <w:ind w:firstLine="720"/>
        <w:jc w:val="both"/>
        <w:rPr>
          <w:rFonts w:eastAsia="Times New Roman" w:cstheme="minorHAnsi"/>
          <w:color w:val="000000"/>
        </w:rPr>
      </w:pPr>
      <w:r w:rsidRPr="0005080A">
        <w:rPr>
          <w:rFonts w:eastAsia="Times New Roman" w:cstheme="minorHAnsi"/>
          <w:color w:val="000000"/>
        </w:rPr>
        <w:t xml:space="preserve">1.) Membership in US Lacrosse </w:t>
      </w:r>
    </w:p>
    <w:p w:rsidR="0005080A" w:rsidRDefault="0005080A" w:rsidP="0005080A">
      <w:pPr>
        <w:spacing w:after="0" w:line="240" w:lineRule="auto"/>
        <w:ind w:firstLine="720"/>
        <w:jc w:val="both"/>
        <w:rPr>
          <w:rFonts w:eastAsia="Times New Roman" w:cstheme="minorHAnsi"/>
          <w:color w:val="000000"/>
        </w:rPr>
      </w:pPr>
      <w:r w:rsidRPr="0005080A">
        <w:rPr>
          <w:rFonts w:eastAsia="Times New Roman" w:cstheme="minorHAnsi"/>
          <w:color w:val="000000"/>
        </w:rPr>
        <w:t>2.) Be in good standing with FHSAA.</w:t>
      </w:r>
    </w:p>
    <w:p w:rsidR="0005080A" w:rsidRDefault="0005080A" w:rsidP="0005080A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:rsidR="0005080A" w:rsidRPr="0005080A" w:rsidRDefault="0005080A" w:rsidP="000508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O</w:t>
      </w:r>
      <w:r w:rsidRPr="0005080A">
        <w:rPr>
          <w:rFonts w:eastAsia="Times New Roman" w:cstheme="minorHAnsi"/>
          <w:color w:val="000000"/>
        </w:rPr>
        <w:t xml:space="preserve">ur By-Laws do not reflect any certification requirements for our members. </w:t>
      </w:r>
      <w:proofErr w:type="gramStart"/>
      <w:r w:rsidRPr="0005080A">
        <w:rPr>
          <w:rFonts w:eastAsia="Times New Roman" w:cstheme="minorHAnsi"/>
          <w:color w:val="000000"/>
        </w:rPr>
        <w:t>Therefore</w:t>
      </w:r>
      <w:proofErr w:type="gramEnd"/>
      <w:r w:rsidRPr="0005080A">
        <w:rPr>
          <w:rFonts w:eastAsia="Times New Roman" w:cstheme="minorHAnsi"/>
          <w:color w:val="000000"/>
        </w:rPr>
        <w:t xml:space="preserve"> it is proposed to add a 5</w:t>
      </w:r>
      <w:r w:rsidRPr="0005080A">
        <w:rPr>
          <w:rFonts w:eastAsia="Times New Roman" w:cstheme="minorHAnsi"/>
          <w:color w:val="000000"/>
          <w:vertAlign w:val="superscript"/>
        </w:rPr>
        <w:t>th</w:t>
      </w:r>
      <w:r w:rsidRPr="0005080A">
        <w:rPr>
          <w:rFonts w:eastAsia="Times New Roman" w:cstheme="minorHAnsi"/>
          <w:color w:val="000000"/>
        </w:rPr>
        <w:t xml:space="preserve"> section to Article X. This new Section will read:</w:t>
      </w:r>
    </w:p>
    <w:p w:rsidR="0005080A" w:rsidRPr="0005080A" w:rsidRDefault="0005080A" w:rsidP="0005080A">
      <w:pPr>
        <w:pStyle w:val="ListParagraph"/>
        <w:spacing w:after="0" w:line="240" w:lineRule="auto"/>
        <w:jc w:val="both"/>
        <w:rPr>
          <w:rFonts w:eastAsia="Times New Roman" w:cstheme="minorHAnsi"/>
          <w:color w:val="000000"/>
        </w:rPr>
      </w:pPr>
    </w:p>
    <w:p w:rsidR="0005080A" w:rsidRPr="0005080A" w:rsidRDefault="0005080A" w:rsidP="0005080A">
      <w:pPr>
        <w:pStyle w:val="ListParagraph"/>
        <w:spacing w:after="0" w:line="240" w:lineRule="auto"/>
        <w:jc w:val="both"/>
        <w:rPr>
          <w:rFonts w:eastAsia="Times New Roman" w:cstheme="minorHAnsi"/>
          <w:color w:val="000000"/>
        </w:rPr>
      </w:pPr>
      <w:r w:rsidRPr="0005080A">
        <w:rPr>
          <w:rFonts w:eastAsia="Times New Roman" w:cstheme="minorHAnsi"/>
          <w:color w:val="000000"/>
        </w:rPr>
        <w:t>FCLOA members must have a Level 1, Level 2 or Level 3 US Lacrosse Certification to be a member in good standing.</w:t>
      </w:r>
    </w:p>
    <w:p w:rsidR="0005080A" w:rsidRDefault="0005080A" w:rsidP="0005080A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:rsidR="0005080A" w:rsidRDefault="0005080A" w:rsidP="000508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Revise Article XIL – Meetings to reflect current operating practices.</w:t>
      </w:r>
    </w:p>
    <w:p w:rsidR="0005080A" w:rsidRDefault="0005080A" w:rsidP="0005080A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Survey Monkey for all voting eliminates need to require quorums at meetings.</w:t>
      </w:r>
    </w:p>
    <w:p w:rsidR="0005080A" w:rsidRDefault="0005080A" w:rsidP="0005080A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Eliminate wording requiring members to contact the Association Secretary if no available to attend a meeting.</w:t>
      </w:r>
    </w:p>
    <w:p w:rsidR="00112B83" w:rsidRDefault="00112B83" w:rsidP="00112B83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:rsidR="00112B83" w:rsidRDefault="00112B83" w:rsidP="00112B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Revise Article X – Membership and Dues to bring in line with our standard practice of pulling annual dues from an official’s 1</w:t>
      </w:r>
      <w:r w:rsidRPr="00112B83">
        <w:rPr>
          <w:rFonts w:eastAsia="Times New Roman" w:cstheme="minorHAnsi"/>
          <w:color w:val="000000"/>
          <w:vertAlign w:val="superscript"/>
        </w:rPr>
        <w:t>st</w:t>
      </w:r>
      <w:r>
        <w:rPr>
          <w:rFonts w:eastAsia="Times New Roman" w:cstheme="minorHAnsi"/>
          <w:color w:val="000000"/>
        </w:rPr>
        <w:t xml:space="preserve"> Spring High School game check. Change proposed is:</w:t>
      </w:r>
    </w:p>
    <w:p w:rsidR="00112B83" w:rsidRDefault="00112B83" w:rsidP="00112B83">
      <w:pPr>
        <w:pStyle w:val="ListParagraph"/>
        <w:spacing w:after="0" w:line="240" w:lineRule="auto"/>
        <w:jc w:val="both"/>
        <w:rPr>
          <w:rFonts w:eastAsia="Times New Roman" w:cstheme="minorHAnsi"/>
          <w:color w:val="000000"/>
        </w:rPr>
      </w:pPr>
    </w:p>
    <w:p w:rsidR="00112B83" w:rsidRDefault="00112B83" w:rsidP="00112B83">
      <w:pPr>
        <w:pStyle w:val="ListParagraph"/>
        <w:spacing w:after="0" w:line="240" w:lineRule="auto"/>
        <w:ind w:left="1440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Pay $50 dues by pulling them from 1</w:t>
      </w:r>
      <w:r w:rsidRPr="00112B83">
        <w:rPr>
          <w:rFonts w:eastAsia="Times New Roman" w:cstheme="minorHAnsi"/>
          <w:color w:val="000000"/>
          <w:vertAlign w:val="superscript"/>
        </w:rPr>
        <w:t>st</w:t>
      </w:r>
      <w:r>
        <w:rPr>
          <w:rFonts w:eastAsia="Times New Roman" w:cstheme="minorHAnsi"/>
          <w:color w:val="000000"/>
        </w:rPr>
        <w:t xml:space="preserve"> FCLOA check after July 1 of membership year.</w:t>
      </w:r>
    </w:p>
    <w:p w:rsidR="00112B83" w:rsidRPr="00112B83" w:rsidRDefault="00112B83" w:rsidP="00112B83">
      <w:pPr>
        <w:spacing w:after="0" w:line="240" w:lineRule="auto"/>
        <w:jc w:val="both"/>
        <w:rPr>
          <w:rFonts w:eastAsia="Times New Roman" w:cstheme="minorHAnsi"/>
          <w:b/>
          <w:color w:val="000000"/>
          <w:u w:val="single"/>
        </w:rPr>
      </w:pPr>
    </w:p>
    <w:p w:rsidR="00112B83" w:rsidRDefault="00112B83" w:rsidP="00112B83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112B83">
        <w:rPr>
          <w:rFonts w:eastAsia="Times New Roman" w:cstheme="minorHAnsi"/>
          <w:b/>
          <w:color w:val="000000"/>
          <w:u w:val="single"/>
        </w:rPr>
        <w:t>2017 Budget</w:t>
      </w:r>
    </w:p>
    <w:p w:rsidR="00112B83" w:rsidRDefault="00112B83" w:rsidP="00112B83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:rsidR="00112B83" w:rsidRDefault="00112B83" w:rsidP="00112B83">
      <w:pPr>
        <w:spacing w:after="0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Reviewed projected expenses and revenues. Secretary will prepare 2016-2017 Summary and preliminary 2017-2018 budget. Both will be posted to the FCLOA website.</w:t>
      </w:r>
    </w:p>
    <w:p w:rsidR="00112B83" w:rsidRDefault="00112B83" w:rsidP="00112B83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:rsidR="00112B83" w:rsidRDefault="00112B83" w:rsidP="00112B83">
      <w:pPr>
        <w:spacing w:after="0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Set Treasurer stipend of $750 for 2017-2018 to handle all financial matters.</w:t>
      </w:r>
    </w:p>
    <w:p w:rsidR="00112B83" w:rsidRDefault="00112B83" w:rsidP="00112B83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:rsidR="00112B83" w:rsidRDefault="00112B83" w:rsidP="00112B83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112B83">
        <w:rPr>
          <w:rFonts w:eastAsia="Times New Roman" w:cstheme="minorHAnsi"/>
          <w:b/>
          <w:color w:val="000000"/>
          <w:u w:val="single"/>
        </w:rPr>
        <w:lastRenderedPageBreak/>
        <w:t>Officials Clinic – September 9</w:t>
      </w:r>
      <w:r w:rsidRPr="00112B83">
        <w:rPr>
          <w:rFonts w:eastAsia="Times New Roman" w:cstheme="minorHAnsi"/>
          <w:b/>
          <w:color w:val="000000"/>
          <w:u w:val="single"/>
          <w:vertAlign w:val="superscript"/>
        </w:rPr>
        <w:t>th</w:t>
      </w:r>
    </w:p>
    <w:p w:rsidR="00112B83" w:rsidRDefault="00112B83" w:rsidP="00112B83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:rsidR="00112B83" w:rsidRDefault="00112B83" w:rsidP="00112B83">
      <w:pPr>
        <w:spacing w:after="0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Jody gave an overview </w:t>
      </w:r>
      <w:r w:rsidR="00533DF9">
        <w:rPr>
          <w:rFonts w:eastAsia="Times New Roman" w:cstheme="minorHAnsi"/>
          <w:color w:val="000000"/>
        </w:rPr>
        <w:t xml:space="preserve">of the clinic for the board. New officials meet 8:00-9:00 to kick-off clinic. Experienced officials will join meeting at 9:00. </w:t>
      </w:r>
    </w:p>
    <w:p w:rsidR="00A231BA" w:rsidRDefault="00A231BA" w:rsidP="00112B83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:rsidR="00A231BA" w:rsidRDefault="00A231BA" w:rsidP="00112B83">
      <w:pPr>
        <w:spacing w:after="0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Clinic Flyer is posted on FCLOA website.</w:t>
      </w:r>
    </w:p>
    <w:p w:rsidR="00A231BA" w:rsidRDefault="00A231BA" w:rsidP="00112B83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:rsidR="00A231BA" w:rsidRDefault="00A231BA" w:rsidP="00112B83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A231BA">
        <w:rPr>
          <w:rFonts w:eastAsia="Times New Roman" w:cstheme="minorHAnsi"/>
          <w:b/>
          <w:color w:val="000000"/>
          <w:u w:val="single"/>
        </w:rPr>
        <w:t>West Florida Opportunity</w:t>
      </w:r>
    </w:p>
    <w:p w:rsidR="00A231BA" w:rsidRDefault="00A231BA" w:rsidP="00112B83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:rsidR="00A231BA" w:rsidRDefault="00A231BA" w:rsidP="00112B83">
      <w:pPr>
        <w:spacing w:after="0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Due to the growing# of </w:t>
      </w:r>
      <w:proofErr w:type="gramStart"/>
      <w:r>
        <w:rPr>
          <w:rFonts w:eastAsia="Times New Roman" w:cstheme="minorHAnsi"/>
          <w:color w:val="000000"/>
        </w:rPr>
        <w:t>girls</w:t>
      </w:r>
      <w:proofErr w:type="gramEnd"/>
      <w:r>
        <w:rPr>
          <w:rFonts w:eastAsia="Times New Roman" w:cstheme="minorHAnsi"/>
          <w:color w:val="000000"/>
        </w:rPr>
        <w:t xml:space="preserve"> lacrosse teams in the Panhandle and a lack of officials, Jeff Sherman has been approached about his group becoming certified to officiate girls lacrosse. FHSAA has been notified of this and Jeff can do a carve out of his local association which FHSAA will accept and will not require any changes to FCLOA by-laws </w:t>
      </w:r>
    </w:p>
    <w:p w:rsidR="00A231BA" w:rsidRDefault="00A231BA" w:rsidP="00112B83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:rsidR="00A231BA" w:rsidRDefault="00A231BA" w:rsidP="00112B83">
      <w:pPr>
        <w:spacing w:after="0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Next board meeting will be 8-30-17. Key item will be the 2017-2018 training plan from our Vice-President, </w:t>
      </w:r>
      <w:proofErr w:type="spellStart"/>
      <w:r>
        <w:rPr>
          <w:rFonts w:eastAsia="Times New Roman" w:cstheme="minorHAnsi"/>
          <w:color w:val="000000"/>
        </w:rPr>
        <w:t>Annalee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McPhilomy</w:t>
      </w:r>
      <w:proofErr w:type="spellEnd"/>
      <w:r>
        <w:rPr>
          <w:rFonts w:eastAsia="Times New Roman" w:cstheme="minorHAnsi"/>
          <w:color w:val="000000"/>
        </w:rPr>
        <w:t>. Per our constitution, the Association VP is responsible for coordinating training.</w:t>
      </w:r>
    </w:p>
    <w:p w:rsidR="00A231BA" w:rsidRDefault="00A231BA" w:rsidP="00112B83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:rsidR="00A231BA" w:rsidRPr="00A231BA" w:rsidRDefault="00A231BA" w:rsidP="00112B83">
      <w:pPr>
        <w:spacing w:after="0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Meeting adjourned at 9:00.</w:t>
      </w:r>
      <w:bookmarkStart w:id="0" w:name="_GoBack"/>
      <w:bookmarkEnd w:id="0"/>
    </w:p>
    <w:p w:rsidR="00112B83" w:rsidRPr="00112B83" w:rsidRDefault="00112B83" w:rsidP="00112B83">
      <w:pPr>
        <w:spacing w:after="0" w:line="240" w:lineRule="auto"/>
        <w:ind w:left="720"/>
        <w:jc w:val="both"/>
        <w:rPr>
          <w:rFonts w:eastAsia="Times New Roman" w:cstheme="minorHAnsi"/>
          <w:color w:val="000000"/>
        </w:rPr>
      </w:pPr>
    </w:p>
    <w:p w:rsidR="0005080A" w:rsidRPr="00695EA9" w:rsidRDefault="0005080A" w:rsidP="00EC45E4">
      <w:pPr>
        <w:spacing w:after="120"/>
        <w:rPr>
          <w:sz w:val="24"/>
          <w:szCs w:val="24"/>
        </w:rPr>
      </w:pPr>
    </w:p>
    <w:p w:rsidR="003F5090" w:rsidRPr="004302D4" w:rsidRDefault="003F5090" w:rsidP="00EC45E4">
      <w:pPr>
        <w:spacing w:after="120"/>
        <w:rPr>
          <w:sz w:val="24"/>
          <w:szCs w:val="24"/>
        </w:rPr>
      </w:pPr>
    </w:p>
    <w:p w:rsidR="00EC45E4" w:rsidRPr="00EC45E4" w:rsidRDefault="00EC45E4" w:rsidP="00EC45E4">
      <w:pPr>
        <w:rPr>
          <w:sz w:val="24"/>
          <w:szCs w:val="24"/>
        </w:rPr>
      </w:pPr>
    </w:p>
    <w:sectPr w:rsidR="00EC45E4" w:rsidRPr="00EC4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707D6"/>
    <w:multiLevelType w:val="hybridMultilevel"/>
    <w:tmpl w:val="B994DE5E"/>
    <w:lvl w:ilvl="0" w:tplc="5A9A29C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E25BA"/>
    <w:multiLevelType w:val="hybridMultilevel"/>
    <w:tmpl w:val="CE70421A"/>
    <w:lvl w:ilvl="0" w:tplc="3D1CA98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01"/>
    <w:rsid w:val="0005080A"/>
    <w:rsid w:val="000934CF"/>
    <w:rsid w:val="00112B83"/>
    <w:rsid w:val="00117E01"/>
    <w:rsid w:val="003F5090"/>
    <w:rsid w:val="004302D4"/>
    <w:rsid w:val="00533DF9"/>
    <w:rsid w:val="00695EA9"/>
    <w:rsid w:val="008274F8"/>
    <w:rsid w:val="00A231BA"/>
    <w:rsid w:val="00BE0B0F"/>
    <w:rsid w:val="00D5071D"/>
    <w:rsid w:val="00EC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2D296"/>
  <w15:chartTrackingRefBased/>
  <w15:docId w15:val="{3E03BCC7-5412-4CE6-967B-DC9E1477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Goode</dc:creator>
  <cp:keywords/>
  <dc:description/>
  <cp:lastModifiedBy>Goode, David B.</cp:lastModifiedBy>
  <cp:revision>3</cp:revision>
  <dcterms:created xsi:type="dcterms:W3CDTF">2017-08-05T23:19:00Z</dcterms:created>
  <dcterms:modified xsi:type="dcterms:W3CDTF">2017-08-15T11:19:00Z</dcterms:modified>
</cp:coreProperties>
</file>