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1E0F" w14:textId="77777777" w:rsidR="00040DAB" w:rsidRPr="008B34AE" w:rsidRDefault="00040DAB">
      <w:pPr>
        <w:rPr>
          <w:sz w:val="8"/>
          <w:szCs w:val="8"/>
        </w:rPr>
      </w:pPr>
    </w:p>
    <w:tbl>
      <w:tblPr>
        <w:tblpPr w:leftFromText="180" w:rightFromText="180" w:vertAnchor="page" w:horzAnchor="margin" w:tblpY="391"/>
        <w:tblW w:w="10520" w:type="dxa"/>
        <w:tblLook w:val="04A0" w:firstRow="1" w:lastRow="0" w:firstColumn="1" w:lastColumn="0" w:noHBand="0" w:noVBand="1"/>
      </w:tblPr>
      <w:tblGrid>
        <w:gridCol w:w="4962"/>
        <w:gridCol w:w="1275"/>
        <w:gridCol w:w="4283"/>
      </w:tblGrid>
      <w:tr w:rsidR="00427BF6" w:rsidRPr="00427BF6" w14:paraId="77214076" w14:textId="77777777" w:rsidTr="008B34AE">
        <w:trPr>
          <w:trHeight w:val="149"/>
        </w:trPr>
        <w:tc>
          <w:tcPr>
            <w:tcW w:w="10520" w:type="dxa"/>
            <w:gridSpan w:val="3"/>
            <w:tcBorders>
              <w:top w:val="nil"/>
              <w:left w:val="nil"/>
              <w:bottom w:val="nil"/>
              <w:right w:val="nil"/>
            </w:tcBorders>
            <w:noWrap/>
            <w:vAlign w:val="bottom"/>
            <w:hideMark/>
          </w:tcPr>
          <w:p w14:paraId="79B25DA2" w14:textId="77777777" w:rsidR="008B34AE" w:rsidRDefault="000F2733" w:rsidP="008B34AE">
            <w:pPr>
              <w:spacing w:after="0" w:line="240" w:lineRule="auto"/>
              <w:rPr>
                <w:rFonts w:ascii="Calibri" w:eastAsia="Times New Roman" w:hAnsi="Calibri" w:cs="Times New Roman"/>
                <w:b/>
                <w:bCs/>
                <w:color w:val="000000"/>
                <w:sz w:val="28"/>
                <w:szCs w:val="28"/>
                <w:lang w:eastAsia="en-GB"/>
              </w:rPr>
            </w:pPr>
            <w:bookmarkStart w:id="0" w:name="RANGE!A1:D33"/>
            <w:r w:rsidRPr="008B34AE">
              <w:rPr>
                <w:noProof/>
                <w:sz w:val="28"/>
                <w:szCs w:val="28"/>
                <w:lang w:eastAsia="en-GB"/>
              </w:rPr>
              <w:drawing>
                <wp:anchor distT="0" distB="0" distL="114300" distR="114300" simplePos="0" relativeHeight="251658240" behindDoc="1" locked="0" layoutInCell="1" allowOverlap="1" wp14:anchorId="57360F4D" wp14:editId="5C568E52">
                  <wp:simplePos x="0" y="0"/>
                  <wp:positionH relativeFrom="margin">
                    <wp:posOffset>-297180</wp:posOffset>
                  </wp:positionH>
                  <wp:positionV relativeFrom="page">
                    <wp:posOffset>-33655</wp:posOffset>
                  </wp:positionV>
                  <wp:extent cx="657225" cy="6635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722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979C17" w14:textId="45D0E372" w:rsidR="00427BF6" w:rsidRPr="008B34AE" w:rsidRDefault="00A80487" w:rsidP="008B34AE">
            <w:pPr>
              <w:spacing w:after="0" w:line="240" w:lineRule="auto"/>
              <w:jc w:val="center"/>
              <w:rPr>
                <w:rFonts w:ascii="Calibri" w:eastAsia="Times New Roman" w:hAnsi="Calibri" w:cs="Times New Roman"/>
                <w:b/>
                <w:bCs/>
                <w:color w:val="000000"/>
                <w:sz w:val="36"/>
                <w:szCs w:val="36"/>
                <w:lang w:eastAsia="en-GB"/>
              </w:rPr>
            </w:pPr>
            <w:r w:rsidRPr="008B34AE">
              <w:rPr>
                <w:rFonts w:ascii="Calibri" w:eastAsia="Times New Roman" w:hAnsi="Calibri" w:cs="Times New Roman"/>
                <w:b/>
                <w:bCs/>
                <w:color w:val="000000"/>
                <w:sz w:val="36"/>
                <w:szCs w:val="36"/>
                <w:lang w:eastAsia="en-GB"/>
              </w:rPr>
              <w:t>Junior Sports access a</w:t>
            </w:r>
            <w:r w:rsidR="00427BF6" w:rsidRPr="008B34AE">
              <w:rPr>
                <w:rFonts w:ascii="Calibri" w:eastAsia="Times New Roman" w:hAnsi="Calibri" w:cs="Times New Roman"/>
                <w:b/>
                <w:bCs/>
                <w:color w:val="000000"/>
                <w:sz w:val="36"/>
                <w:szCs w:val="36"/>
                <w:lang w:eastAsia="en-GB"/>
              </w:rPr>
              <w:t xml:space="preserve">pplication </w:t>
            </w:r>
            <w:r w:rsidRPr="008B34AE">
              <w:rPr>
                <w:rFonts w:ascii="Calibri" w:eastAsia="Times New Roman" w:hAnsi="Calibri" w:cs="Times New Roman"/>
                <w:b/>
                <w:bCs/>
                <w:color w:val="000000"/>
                <w:sz w:val="36"/>
                <w:szCs w:val="36"/>
                <w:lang w:eastAsia="en-GB"/>
              </w:rPr>
              <w:t>form and declaration</w:t>
            </w:r>
            <w:bookmarkEnd w:id="0"/>
          </w:p>
          <w:p w14:paraId="4D4BFC77" w14:textId="77777777" w:rsidR="00B41B15" w:rsidRPr="00B41B15" w:rsidRDefault="00B41B15" w:rsidP="00A71899">
            <w:pPr>
              <w:spacing w:after="0" w:line="240" w:lineRule="auto"/>
              <w:jc w:val="center"/>
              <w:rPr>
                <w:rFonts w:ascii="Calibri" w:eastAsia="Times New Roman" w:hAnsi="Calibri" w:cs="Times New Roman"/>
                <w:b/>
                <w:bCs/>
                <w:color w:val="000000"/>
                <w:sz w:val="8"/>
                <w:szCs w:val="8"/>
                <w:lang w:eastAsia="en-GB"/>
              </w:rPr>
            </w:pPr>
          </w:p>
        </w:tc>
      </w:tr>
      <w:tr w:rsidR="008A1E81" w:rsidRPr="00427BF6" w14:paraId="654A9FA9" w14:textId="77777777" w:rsidTr="008B34AE">
        <w:trPr>
          <w:trHeight w:val="149"/>
        </w:trPr>
        <w:tc>
          <w:tcPr>
            <w:tcW w:w="10520" w:type="dxa"/>
            <w:gridSpan w:val="3"/>
            <w:tcBorders>
              <w:top w:val="nil"/>
              <w:left w:val="nil"/>
              <w:bottom w:val="nil"/>
              <w:right w:val="nil"/>
            </w:tcBorders>
            <w:noWrap/>
            <w:vAlign w:val="bottom"/>
          </w:tcPr>
          <w:p w14:paraId="494132E7" w14:textId="0A5DC418" w:rsidR="007C19E0" w:rsidRPr="000F2733" w:rsidRDefault="007C19E0" w:rsidP="00466B19">
            <w:pPr>
              <w:spacing w:after="0" w:line="240" w:lineRule="auto"/>
              <w:rPr>
                <w:rFonts w:ascii="Calibri" w:eastAsia="Times New Roman" w:hAnsi="Calibri" w:cs="Times New Roman"/>
                <w:b/>
                <w:bCs/>
                <w:color w:val="000000"/>
                <w:sz w:val="28"/>
                <w:szCs w:val="28"/>
                <w:lang w:eastAsia="en-GB"/>
              </w:rPr>
            </w:pPr>
          </w:p>
        </w:tc>
      </w:tr>
      <w:tr w:rsidR="00427BF6" w:rsidRPr="00427BF6" w14:paraId="37764D46" w14:textId="77777777" w:rsidTr="008B34AE">
        <w:trPr>
          <w:trHeight w:val="514"/>
        </w:trPr>
        <w:tc>
          <w:tcPr>
            <w:tcW w:w="4962" w:type="dxa"/>
            <w:tcBorders>
              <w:top w:val="single" w:sz="4" w:space="0" w:color="auto"/>
              <w:left w:val="single" w:sz="4" w:space="0" w:color="auto"/>
              <w:bottom w:val="single" w:sz="4" w:space="0" w:color="auto"/>
              <w:right w:val="single" w:sz="4" w:space="0" w:color="auto"/>
            </w:tcBorders>
            <w:noWrap/>
            <w:vAlign w:val="bottom"/>
            <w:hideMark/>
          </w:tcPr>
          <w:p w14:paraId="59C51639" w14:textId="77777777" w:rsidR="003278DF" w:rsidRDefault="00427BF6" w:rsidP="003278DF">
            <w:pPr>
              <w:spacing w:after="0" w:line="240" w:lineRule="auto"/>
              <w:jc w:val="right"/>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Name</w:t>
            </w:r>
            <w:r w:rsidR="00466B19">
              <w:rPr>
                <w:rFonts w:ascii="Calibri" w:eastAsia="Times New Roman" w:hAnsi="Calibri" w:cs="Times New Roman"/>
                <w:color w:val="000000"/>
                <w:lang w:eastAsia="en-GB"/>
              </w:rPr>
              <w:t xml:space="preserve"> of Parent/Guardian applying for Junior sports access:</w:t>
            </w:r>
          </w:p>
          <w:p w14:paraId="49C9B8D3" w14:textId="2036D029" w:rsidR="003278DF" w:rsidRPr="003278DF" w:rsidRDefault="003278DF" w:rsidP="003278DF">
            <w:pPr>
              <w:spacing w:after="0" w:line="240" w:lineRule="auto"/>
              <w:jc w:val="right"/>
              <w:rPr>
                <w:rFonts w:ascii="Calibri" w:eastAsia="Times New Roman" w:hAnsi="Calibri" w:cs="Times New Roman"/>
                <w:color w:val="000000"/>
                <w:sz w:val="10"/>
                <w:szCs w:val="10"/>
                <w:lang w:eastAsia="en-GB"/>
              </w:rPr>
            </w:pPr>
          </w:p>
        </w:tc>
        <w:tc>
          <w:tcPr>
            <w:tcW w:w="5558" w:type="dxa"/>
            <w:gridSpan w:val="2"/>
            <w:tcBorders>
              <w:top w:val="single" w:sz="4" w:space="0" w:color="auto"/>
              <w:left w:val="nil"/>
              <w:bottom w:val="single" w:sz="4" w:space="0" w:color="auto"/>
              <w:right w:val="single" w:sz="4" w:space="0" w:color="auto"/>
            </w:tcBorders>
            <w:noWrap/>
            <w:vAlign w:val="bottom"/>
            <w:hideMark/>
          </w:tcPr>
          <w:p w14:paraId="5AC44ACC" w14:textId="288F30D1" w:rsidR="00427BF6" w:rsidRPr="00427BF6" w:rsidRDefault="00427BF6" w:rsidP="00A71899">
            <w:pPr>
              <w:spacing w:after="0" w:line="240" w:lineRule="auto"/>
              <w:rPr>
                <w:rFonts w:ascii="Calibri" w:eastAsia="Times New Roman" w:hAnsi="Calibri" w:cs="Times New Roman"/>
                <w:color w:val="000000"/>
                <w:lang w:eastAsia="en-GB"/>
              </w:rPr>
            </w:pPr>
            <w:r w:rsidRPr="00427BF6">
              <w:rPr>
                <w:rFonts w:ascii="Calibri" w:eastAsia="Times New Roman" w:hAnsi="Calibri" w:cs="Times New Roman"/>
                <w:color w:val="000000"/>
                <w:lang w:eastAsia="en-GB"/>
              </w:rPr>
              <w:t> </w:t>
            </w:r>
          </w:p>
        </w:tc>
      </w:tr>
      <w:tr w:rsidR="00C510C3" w:rsidRPr="00427BF6" w14:paraId="630C187F" w14:textId="77777777" w:rsidTr="008B34AE">
        <w:trPr>
          <w:trHeight w:val="8245"/>
        </w:trPr>
        <w:tc>
          <w:tcPr>
            <w:tcW w:w="10520" w:type="dxa"/>
            <w:gridSpan w:val="3"/>
            <w:tcBorders>
              <w:top w:val="nil"/>
              <w:left w:val="nil"/>
              <w:bottom w:val="nil"/>
              <w:right w:val="nil"/>
            </w:tcBorders>
            <w:vAlign w:val="center"/>
            <w:hideMark/>
          </w:tcPr>
          <w:p w14:paraId="27B56F2A" w14:textId="77777777" w:rsidR="00C510C3" w:rsidRPr="008B34AE" w:rsidRDefault="00C510C3" w:rsidP="00A71899">
            <w:pPr>
              <w:spacing w:after="0" w:line="240" w:lineRule="auto"/>
              <w:rPr>
                <w:rFonts w:ascii="Calibri" w:eastAsia="Times New Roman" w:hAnsi="Calibri" w:cs="Times New Roman"/>
                <w:color w:val="000000"/>
                <w:sz w:val="18"/>
                <w:szCs w:val="18"/>
                <w:lang w:eastAsia="en-GB"/>
              </w:rPr>
            </w:pPr>
          </w:p>
          <w:p w14:paraId="324B2472" w14:textId="4EFE3B68" w:rsidR="008B34AE" w:rsidRPr="008B34AE" w:rsidRDefault="005D1EA2" w:rsidP="008B34AE">
            <w:pPr>
              <w:spacing w:after="0" w:line="240" w:lineRule="auto"/>
              <w:rPr>
                <w:rFonts w:ascii="Calibri" w:eastAsia="Times New Roman" w:hAnsi="Calibri" w:cs="Times New Roman"/>
                <w:b/>
                <w:bCs/>
                <w:color w:val="000000"/>
                <w:lang w:eastAsia="en-GB"/>
              </w:rPr>
            </w:pPr>
            <w:r w:rsidRPr="005D1EA2">
              <w:rPr>
                <w:rFonts w:ascii="Calibri" w:eastAsia="Times New Roman" w:hAnsi="Calibri" w:cs="Times New Roman"/>
                <w:b/>
                <w:bCs/>
                <w:color w:val="000000"/>
                <w:lang w:eastAsia="en-GB"/>
              </w:rPr>
              <w:t>DPML – Conditions for unsupervised junior access into the swimming pool and squash courts</w:t>
            </w:r>
            <w:r w:rsidRPr="008B34AE">
              <w:rPr>
                <w:rFonts w:ascii="Calibri" w:eastAsia="Times New Roman" w:hAnsi="Calibri" w:cs="Times New Roman"/>
                <w:color w:val="000000"/>
                <w:sz w:val="18"/>
                <w:szCs w:val="18"/>
                <w:lang w:eastAsia="en-GB"/>
              </w:rPr>
              <w:br/>
              <w:t>Parents/Guardian who wish to allow their Junior child (Aged 12-17) to have independent access into the swimming pool and squash courts, must sign and agree to the following conditions.  Once submitted this will give the junior resident ‘Junior Sport Access’ status on the door entry system.</w:t>
            </w:r>
          </w:p>
          <w:p w14:paraId="39E6BC12"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Unaccompanied Junior access to the swimming pool and squash courts is only permitted during the hours of 10am to 7pm</w:t>
            </w:r>
          </w:p>
          <w:p w14:paraId="4EA1D3E3" w14:textId="77777777" w:rsidR="008B34AE" w:rsidRDefault="005D1EA2" w:rsidP="005D1EA2">
            <w:pPr>
              <w:spacing w:after="0" w:line="240" w:lineRule="auto"/>
              <w:rPr>
                <w:rFonts w:ascii="Calibri" w:eastAsia="Times New Roman" w:hAnsi="Calibri" w:cs="Times New Roman"/>
                <w:b/>
                <w:bCs/>
                <w:color w:val="000000"/>
                <w:sz w:val="12"/>
                <w:szCs w:val="12"/>
                <w:lang w:eastAsia="en-GB"/>
              </w:rPr>
            </w:pPr>
            <w:r w:rsidRPr="008B34AE">
              <w:rPr>
                <w:rFonts w:ascii="Calibri" w:eastAsia="Times New Roman" w:hAnsi="Calibri" w:cs="Times New Roman"/>
                <w:color w:val="000000"/>
                <w:sz w:val="18"/>
                <w:szCs w:val="18"/>
                <w:lang w:eastAsia="en-GB"/>
              </w:rPr>
              <w:br/>
              <w:t>• Parents/Guardians must ensure that the Junior is a competent swimmer who can safely use the facilities unaccompanied by an adult.  </w:t>
            </w:r>
            <w:r w:rsidRPr="008B34AE">
              <w:rPr>
                <w:rFonts w:ascii="Calibri" w:eastAsia="Times New Roman" w:hAnsi="Calibri" w:cs="Times New Roman"/>
                <w:b/>
                <w:bCs/>
                <w:color w:val="000000"/>
                <w:sz w:val="18"/>
                <w:szCs w:val="18"/>
                <w:lang w:eastAsia="en-GB"/>
              </w:rPr>
              <w:t>Please note there are no lifeguards at the DPML swimming pool, staff are NOT rescue trained or DBS checked. </w:t>
            </w:r>
          </w:p>
          <w:p w14:paraId="151959CB"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Juniors access the Delamere Park Clubhouse facilities, swimming pool and squash courts entirely at their own risk</w:t>
            </w:r>
          </w:p>
          <w:p w14:paraId="0F31DDAB"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Junior Access will only be permitted into the facilities by use of their own access fob</w:t>
            </w:r>
          </w:p>
          <w:p w14:paraId="48279CF9"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Juniors must ensure that the main access door to the building is securely closed, and magnetically locked, as they enter/leave the building and they must not allow anyone to tailgate through the magnetically locked doors.</w:t>
            </w:r>
          </w:p>
          <w:p w14:paraId="3620E6CF" w14:textId="77777777" w:rsidR="008B34AE" w:rsidRDefault="005D1EA2" w:rsidP="005D1EA2">
            <w:pPr>
              <w:spacing w:after="0" w:line="240" w:lineRule="auto"/>
              <w:rPr>
                <w:rFonts w:ascii="Calibri" w:eastAsia="Times New Roman" w:hAnsi="Calibri" w:cs="Times New Roman"/>
                <w:b/>
                <w:bCs/>
                <w:color w:val="000000"/>
                <w:sz w:val="12"/>
                <w:szCs w:val="12"/>
                <w:lang w:eastAsia="en-GB"/>
              </w:rPr>
            </w:pPr>
            <w:r w:rsidRPr="008B34AE">
              <w:rPr>
                <w:rFonts w:ascii="Calibri" w:eastAsia="Times New Roman" w:hAnsi="Calibri" w:cs="Times New Roman"/>
                <w:color w:val="000000"/>
                <w:sz w:val="18"/>
                <w:szCs w:val="18"/>
                <w:lang w:eastAsia="en-GB"/>
              </w:rPr>
              <w:br/>
              <w:t>• The swimming pool is unmanned and no lifeguard will be present, therefore juniors must be particularly attentive to their own safety and well-being and ensure that they do not engage in anything that might increase the level of risk. In particular, </w:t>
            </w:r>
            <w:r w:rsidRPr="008B34AE">
              <w:rPr>
                <w:rFonts w:ascii="Calibri" w:eastAsia="Times New Roman" w:hAnsi="Calibri" w:cs="Times New Roman"/>
                <w:b/>
                <w:bCs/>
                <w:color w:val="000000"/>
                <w:sz w:val="18"/>
                <w:szCs w:val="18"/>
                <w:lang w:eastAsia="en-GB"/>
              </w:rPr>
              <w:t>they must not: dive into the pool, run in the pool areas, bring toys/balls/buoyancy aids into the pool and they must take care when walking on wet surfaces.</w:t>
            </w:r>
          </w:p>
          <w:p w14:paraId="61EE7C77"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Any behaviour deemed as unsafe by DPML staff will result in juniors being asked to leave the facilities immediately and may result in access to the facilities being temporarily suspended at the discretion of the Management or Trustees</w:t>
            </w:r>
          </w:p>
          <w:p w14:paraId="7FD1B27D"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All guests of the Junior aged 18 or over, will be permitted access only if they can produce ID to verify their age when requested by staff</w:t>
            </w:r>
          </w:p>
          <w:p w14:paraId="24653667"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The Junior resident must remain with their guests at all times and will be responsible for their guest’s behaviour</w:t>
            </w:r>
          </w:p>
          <w:p w14:paraId="3C384FC8"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Juniors are permitted access in accordance with the normal DPML procedures and byelaws and must ensure adherence to these Conditions at all times</w:t>
            </w:r>
          </w:p>
          <w:p w14:paraId="6BE16B9E" w14:textId="77777777" w:rsidR="008B34AE" w:rsidRDefault="005D1EA2" w:rsidP="005D1EA2">
            <w:pPr>
              <w:spacing w:after="0" w:line="240" w:lineRule="auto"/>
              <w:rPr>
                <w:rFonts w:ascii="Calibri" w:eastAsia="Times New Roman" w:hAnsi="Calibri" w:cs="Times New Roman"/>
                <w:color w:val="000000"/>
                <w:sz w:val="12"/>
                <w:szCs w:val="12"/>
                <w:lang w:eastAsia="en-GB"/>
              </w:rPr>
            </w:pPr>
            <w:r w:rsidRPr="008B34AE">
              <w:rPr>
                <w:rFonts w:ascii="Calibri" w:eastAsia="Times New Roman" w:hAnsi="Calibri" w:cs="Times New Roman"/>
                <w:color w:val="000000"/>
                <w:sz w:val="18"/>
                <w:szCs w:val="18"/>
                <w:lang w:eastAsia="en-GB"/>
              </w:rPr>
              <w:br/>
              <w:t>• All emergency contact information provided to DPML for the Junior must be kept accurate and up to date at all times. Any changes to these details must be reported to the DPML office staff directly.</w:t>
            </w:r>
          </w:p>
          <w:p w14:paraId="343DC9C0" w14:textId="2C16DC27" w:rsidR="00361CE3" w:rsidRPr="008B34AE" w:rsidRDefault="005D1EA2" w:rsidP="005D1EA2">
            <w:pPr>
              <w:spacing w:after="0" w:line="240" w:lineRule="auto"/>
              <w:rPr>
                <w:rFonts w:ascii="Calibri" w:eastAsia="Times New Roman" w:hAnsi="Calibri" w:cs="Times New Roman"/>
                <w:b/>
                <w:bCs/>
                <w:color w:val="000000"/>
                <w:sz w:val="18"/>
                <w:szCs w:val="18"/>
                <w:lang w:eastAsia="en-GB"/>
              </w:rPr>
            </w:pPr>
            <w:r w:rsidRPr="008B34AE">
              <w:rPr>
                <w:rFonts w:ascii="Calibri" w:eastAsia="Times New Roman" w:hAnsi="Calibri" w:cs="Times New Roman"/>
                <w:color w:val="000000"/>
                <w:sz w:val="18"/>
                <w:szCs w:val="18"/>
                <w:lang w:eastAsia="en-GB"/>
              </w:rPr>
              <w:br/>
              <w:t>• Failure to meet any of the above conditions or any attempt to try and deceive DPML staff as to the age or consent status of a Junior or their guest/s will result in all access to the Clubhouse facilities being suspended </w:t>
            </w:r>
            <w:r w:rsidRPr="008B34AE">
              <w:rPr>
                <w:rFonts w:ascii="Calibri" w:eastAsia="Times New Roman" w:hAnsi="Calibri" w:cs="Times New Roman"/>
                <w:b/>
                <w:bCs/>
                <w:color w:val="000000"/>
                <w:sz w:val="18"/>
                <w:szCs w:val="18"/>
                <w:lang w:eastAsia="en-GB"/>
              </w:rPr>
              <w:t>for that household for a period of 1 month.</w:t>
            </w:r>
          </w:p>
          <w:p w14:paraId="4979DC7A" w14:textId="3DE9BD2F" w:rsidR="00C510C3" w:rsidRPr="008B34AE" w:rsidRDefault="00C510C3" w:rsidP="00A71899">
            <w:pPr>
              <w:spacing w:after="0" w:line="240" w:lineRule="auto"/>
              <w:rPr>
                <w:rFonts w:ascii="Times New Roman" w:eastAsia="Times New Roman" w:hAnsi="Times New Roman" w:cs="Times New Roman"/>
                <w:sz w:val="18"/>
                <w:szCs w:val="18"/>
                <w:lang w:eastAsia="en-GB"/>
              </w:rPr>
            </w:pPr>
          </w:p>
        </w:tc>
      </w:tr>
      <w:tr w:rsidR="00C510C3" w:rsidRPr="00427BF6" w14:paraId="25BB0863" w14:textId="77777777" w:rsidTr="008B34AE">
        <w:trPr>
          <w:trHeight w:val="427"/>
        </w:trPr>
        <w:tc>
          <w:tcPr>
            <w:tcW w:w="6237" w:type="dxa"/>
            <w:gridSpan w:val="2"/>
            <w:tcBorders>
              <w:top w:val="single" w:sz="4" w:space="0" w:color="auto"/>
              <w:left w:val="single" w:sz="4" w:space="0" w:color="auto"/>
              <w:bottom w:val="single" w:sz="4" w:space="0" w:color="auto"/>
              <w:right w:val="single" w:sz="4" w:space="0" w:color="auto"/>
            </w:tcBorders>
            <w:noWrap/>
            <w:vAlign w:val="bottom"/>
          </w:tcPr>
          <w:p w14:paraId="31457B2F" w14:textId="52939E48" w:rsidR="00C510C3" w:rsidRPr="00427BF6" w:rsidRDefault="00361CE3"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 agree that I have read the above conditions and agree to them all</w:t>
            </w:r>
          </w:p>
        </w:tc>
        <w:tc>
          <w:tcPr>
            <w:tcW w:w="4283" w:type="dxa"/>
            <w:tcBorders>
              <w:top w:val="single" w:sz="4" w:space="0" w:color="auto"/>
              <w:left w:val="nil"/>
              <w:bottom w:val="single" w:sz="4" w:space="0" w:color="auto"/>
              <w:right w:val="single" w:sz="4" w:space="0" w:color="auto"/>
            </w:tcBorders>
            <w:noWrap/>
            <w:vAlign w:val="bottom"/>
          </w:tcPr>
          <w:p w14:paraId="519394A9" w14:textId="1EDF1DF4" w:rsidR="00C510C3" w:rsidRDefault="00C510C3"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361CE3">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Yes / No</w:t>
            </w:r>
          </w:p>
        </w:tc>
      </w:tr>
      <w:tr w:rsidR="00361CE3" w:rsidRPr="00427BF6" w14:paraId="79E93E0C" w14:textId="77777777" w:rsidTr="008B34AE">
        <w:trPr>
          <w:trHeight w:val="420"/>
        </w:trPr>
        <w:tc>
          <w:tcPr>
            <w:tcW w:w="4962" w:type="dxa"/>
            <w:tcBorders>
              <w:top w:val="single" w:sz="4" w:space="0" w:color="auto"/>
              <w:left w:val="single" w:sz="4" w:space="0" w:color="auto"/>
              <w:bottom w:val="single" w:sz="4" w:space="0" w:color="auto"/>
              <w:right w:val="single" w:sz="4" w:space="0" w:color="auto"/>
            </w:tcBorders>
            <w:noWrap/>
            <w:vAlign w:val="bottom"/>
            <w:hideMark/>
          </w:tcPr>
          <w:p w14:paraId="6214BAB8" w14:textId="5B8F1B4A" w:rsidR="00361CE3" w:rsidRPr="00427BF6" w:rsidRDefault="00361CE3"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Signed</w:t>
            </w:r>
            <w:r w:rsidR="00D527E6">
              <w:rPr>
                <w:rFonts w:ascii="Calibri" w:eastAsia="Times New Roman" w:hAnsi="Calibri" w:cs="Times New Roman"/>
                <w:color w:val="000000"/>
                <w:lang w:eastAsia="en-GB"/>
              </w:rPr>
              <w:t>:</w:t>
            </w:r>
          </w:p>
        </w:tc>
        <w:tc>
          <w:tcPr>
            <w:tcW w:w="5558" w:type="dxa"/>
            <w:gridSpan w:val="2"/>
            <w:tcBorders>
              <w:top w:val="single" w:sz="4" w:space="0" w:color="auto"/>
              <w:left w:val="nil"/>
              <w:bottom w:val="single" w:sz="4" w:space="0" w:color="auto"/>
              <w:right w:val="single" w:sz="4" w:space="0" w:color="auto"/>
            </w:tcBorders>
            <w:noWrap/>
            <w:vAlign w:val="bottom"/>
            <w:hideMark/>
          </w:tcPr>
          <w:p w14:paraId="1B327618" w14:textId="24FD5E4D" w:rsidR="00361CE3" w:rsidRPr="00427BF6" w:rsidRDefault="00D527E6" w:rsidP="00A71899">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Name (Print):</w:t>
            </w:r>
          </w:p>
        </w:tc>
      </w:tr>
    </w:tbl>
    <w:tbl>
      <w:tblPr>
        <w:tblStyle w:val="TableGrid"/>
        <w:tblW w:w="0" w:type="auto"/>
        <w:tblLook w:val="04A0" w:firstRow="1" w:lastRow="0" w:firstColumn="1" w:lastColumn="0" w:noHBand="0" w:noVBand="1"/>
      </w:tblPr>
      <w:tblGrid>
        <w:gridCol w:w="2972"/>
        <w:gridCol w:w="1985"/>
        <w:gridCol w:w="5499"/>
      </w:tblGrid>
      <w:tr w:rsidR="00F7237D" w14:paraId="3EA47769" w14:textId="77777777" w:rsidTr="00EF683A">
        <w:tc>
          <w:tcPr>
            <w:tcW w:w="4957" w:type="dxa"/>
            <w:gridSpan w:val="2"/>
          </w:tcPr>
          <w:p w14:paraId="0D068497" w14:textId="1E221160" w:rsidR="00F7237D" w:rsidRDefault="00F7237D" w:rsidP="005A23A1">
            <w:pPr>
              <w:tabs>
                <w:tab w:val="left" w:pos="6720"/>
                <w:tab w:val="left" w:pos="7410"/>
              </w:tabs>
            </w:pPr>
            <w:r>
              <w:t>Junior Residents Name</w:t>
            </w:r>
            <w:r w:rsidR="00D527E6">
              <w:t>:</w:t>
            </w:r>
          </w:p>
          <w:p w14:paraId="6A9E6797" w14:textId="76D9A6C1" w:rsidR="00F7237D" w:rsidRDefault="00F7237D" w:rsidP="005A23A1">
            <w:pPr>
              <w:tabs>
                <w:tab w:val="left" w:pos="6720"/>
                <w:tab w:val="left" w:pos="7410"/>
              </w:tabs>
            </w:pPr>
          </w:p>
        </w:tc>
        <w:tc>
          <w:tcPr>
            <w:tcW w:w="5499" w:type="dxa"/>
          </w:tcPr>
          <w:p w14:paraId="59F8F38E" w14:textId="03458C3F" w:rsidR="00F7237D" w:rsidRDefault="00D527E6" w:rsidP="005A23A1">
            <w:pPr>
              <w:tabs>
                <w:tab w:val="left" w:pos="6720"/>
                <w:tab w:val="left" w:pos="7410"/>
              </w:tabs>
            </w:pPr>
            <w:r>
              <w:t>Juniors Date of Birth</w:t>
            </w:r>
            <w:r>
              <w:t>:</w:t>
            </w:r>
          </w:p>
        </w:tc>
      </w:tr>
      <w:tr w:rsidR="00D527E6" w14:paraId="2390E9C9" w14:textId="77777777" w:rsidTr="00EF683A">
        <w:tc>
          <w:tcPr>
            <w:tcW w:w="2972" w:type="dxa"/>
          </w:tcPr>
          <w:p w14:paraId="53111ADF" w14:textId="77777777" w:rsidR="00D527E6" w:rsidRDefault="00D527E6" w:rsidP="005A23A1">
            <w:pPr>
              <w:tabs>
                <w:tab w:val="left" w:pos="6720"/>
                <w:tab w:val="left" w:pos="7410"/>
              </w:tabs>
            </w:pPr>
            <w:r>
              <w:t>Juniors Address:</w:t>
            </w:r>
          </w:p>
          <w:p w14:paraId="42FBCF52" w14:textId="06EB6B13" w:rsidR="00D527E6" w:rsidRDefault="00D527E6" w:rsidP="005A23A1">
            <w:pPr>
              <w:tabs>
                <w:tab w:val="left" w:pos="6720"/>
                <w:tab w:val="left" w:pos="7410"/>
              </w:tabs>
            </w:pPr>
          </w:p>
        </w:tc>
        <w:tc>
          <w:tcPr>
            <w:tcW w:w="7484" w:type="dxa"/>
            <w:gridSpan w:val="2"/>
          </w:tcPr>
          <w:p w14:paraId="4F3AF334" w14:textId="77777777" w:rsidR="00D527E6" w:rsidRDefault="00D527E6" w:rsidP="005A23A1">
            <w:pPr>
              <w:tabs>
                <w:tab w:val="left" w:pos="6720"/>
                <w:tab w:val="left" w:pos="7410"/>
              </w:tabs>
            </w:pPr>
          </w:p>
        </w:tc>
      </w:tr>
      <w:tr w:rsidR="00EF683A" w14:paraId="798CC8FA" w14:textId="77777777" w:rsidTr="00503CF0">
        <w:tc>
          <w:tcPr>
            <w:tcW w:w="2972" w:type="dxa"/>
          </w:tcPr>
          <w:p w14:paraId="7B4C9F33" w14:textId="6F1F95E1" w:rsidR="00EF683A" w:rsidRDefault="00EF683A" w:rsidP="005A23A1">
            <w:pPr>
              <w:tabs>
                <w:tab w:val="left" w:pos="6720"/>
                <w:tab w:val="left" w:pos="7410"/>
              </w:tabs>
            </w:pPr>
            <w:r>
              <w:t>Emergency contact details for the Junior</w:t>
            </w:r>
            <w:r w:rsidR="003278DF">
              <w:t xml:space="preserve"> Resident</w:t>
            </w:r>
          </w:p>
        </w:tc>
        <w:tc>
          <w:tcPr>
            <w:tcW w:w="7484" w:type="dxa"/>
            <w:gridSpan w:val="2"/>
          </w:tcPr>
          <w:p w14:paraId="1504F08B" w14:textId="77777777" w:rsidR="00EF683A" w:rsidRDefault="00EF683A" w:rsidP="005A23A1">
            <w:pPr>
              <w:tabs>
                <w:tab w:val="left" w:pos="6720"/>
                <w:tab w:val="left" w:pos="7410"/>
              </w:tabs>
            </w:pPr>
          </w:p>
        </w:tc>
      </w:tr>
      <w:tr w:rsidR="008B34AE" w14:paraId="6090595C" w14:textId="77777777" w:rsidTr="008B34AE">
        <w:tc>
          <w:tcPr>
            <w:tcW w:w="2972" w:type="dxa"/>
          </w:tcPr>
          <w:p w14:paraId="585357C9" w14:textId="77777777" w:rsidR="008B34AE" w:rsidRDefault="008B34AE" w:rsidP="005A23A1">
            <w:pPr>
              <w:tabs>
                <w:tab w:val="left" w:pos="6720"/>
                <w:tab w:val="left" w:pos="7410"/>
              </w:tabs>
            </w:pPr>
            <w:r>
              <w:t xml:space="preserve">Emergency contacts relationship to the junior </w:t>
            </w:r>
          </w:p>
        </w:tc>
        <w:tc>
          <w:tcPr>
            <w:tcW w:w="7484" w:type="dxa"/>
            <w:gridSpan w:val="2"/>
          </w:tcPr>
          <w:p w14:paraId="115AB9A3" w14:textId="19F830DC" w:rsidR="008B34AE" w:rsidRDefault="008B34AE" w:rsidP="005A23A1">
            <w:pPr>
              <w:tabs>
                <w:tab w:val="left" w:pos="6720"/>
                <w:tab w:val="left" w:pos="7410"/>
              </w:tabs>
            </w:pPr>
          </w:p>
        </w:tc>
      </w:tr>
    </w:tbl>
    <w:p w14:paraId="697267DA" w14:textId="22785F86" w:rsidR="00F06D6C" w:rsidRPr="009F5E06" w:rsidRDefault="00F06D6C" w:rsidP="005A23A1">
      <w:pPr>
        <w:tabs>
          <w:tab w:val="left" w:pos="6720"/>
          <w:tab w:val="left" w:pos="7410"/>
        </w:tabs>
        <w:spacing w:after="0" w:line="240" w:lineRule="auto"/>
        <w:rPr>
          <w:sz w:val="10"/>
          <w:szCs w:val="10"/>
        </w:rPr>
      </w:pPr>
    </w:p>
    <w:tbl>
      <w:tblPr>
        <w:tblStyle w:val="TableGrid"/>
        <w:tblW w:w="0" w:type="auto"/>
        <w:tblLook w:val="04A0" w:firstRow="1" w:lastRow="0" w:firstColumn="1" w:lastColumn="0" w:noHBand="0" w:noVBand="1"/>
      </w:tblPr>
      <w:tblGrid>
        <w:gridCol w:w="9351"/>
        <w:gridCol w:w="1105"/>
      </w:tblGrid>
      <w:tr w:rsidR="00D93810" w14:paraId="79190389" w14:textId="77777777" w:rsidTr="00D04E93">
        <w:tc>
          <w:tcPr>
            <w:tcW w:w="9351" w:type="dxa"/>
          </w:tcPr>
          <w:p w14:paraId="3F4BD4BF" w14:textId="12428184" w:rsidR="00D93810" w:rsidRDefault="00D93810" w:rsidP="005A23A1">
            <w:pPr>
              <w:tabs>
                <w:tab w:val="left" w:pos="6720"/>
                <w:tab w:val="left" w:pos="7410"/>
              </w:tabs>
            </w:pPr>
            <w:r>
              <w:t xml:space="preserve">I </w:t>
            </w:r>
            <w:r w:rsidR="00E61C24">
              <w:t xml:space="preserve">(The Parent/Guardian named above) confirm that I am the legal parent/guardian of the junior resident named above and I take full responsibility for their </w:t>
            </w:r>
            <w:r w:rsidR="00D04E93">
              <w:t>behaviour</w:t>
            </w:r>
            <w:r w:rsidR="00E61C24">
              <w:t xml:space="preserve"> and safety when </w:t>
            </w:r>
            <w:r w:rsidR="00D04E93">
              <w:t>they are using the DPML facilities unsupervised</w:t>
            </w:r>
          </w:p>
        </w:tc>
        <w:tc>
          <w:tcPr>
            <w:tcW w:w="1105" w:type="dxa"/>
          </w:tcPr>
          <w:p w14:paraId="5B2D6F70" w14:textId="38EA67AB" w:rsidR="00D93810" w:rsidRDefault="00D04E93" w:rsidP="005A23A1">
            <w:pPr>
              <w:tabs>
                <w:tab w:val="left" w:pos="6720"/>
                <w:tab w:val="left" w:pos="7410"/>
              </w:tabs>
            </w:pPr>
            <w:r>
              <w:t xml:space="preserve"> Yes / No</w:t>
            </w:r>
          </w:p>
        </w:tc>
      </w:tr>
      <w:tr w:rsidR="00D93810" w14:paraId="4E81F506" w14:textId="77777777" w:rsidTr="00D04E93">
        <w:tc>
          <w:tcPr>
            <w:tcW w:w="9351" w:type="dxa"/>
          </w:tcPr>
          <w:p w14:paraId="4FA99588" w14:textId="58B430A0" w:rsidR="00D93810" w:rsidRDefault="00D04E93" w:rsidP="005A23A1">
            <w:pPr>
              <w:tabs>
                <w:tab w:val="left" w:pos="6720"/>
                <w:tab w:val="left" w:pos="7410"/>
              </w:tabs>
            </w:pPr>
            <w:r>
              <w:t xml:space="preserve">I (The Parent/Guardian named above) confirm that </w:t>
            </w:r>
            <w:r>
              <w:t xml:space="preserve">the Junior named above </w:t>
            </w:r>
            <w:r w:rsidR="000F2733">
              <w:t>is a competent swimmer capable of safely using the DPML pool facilities unaccompanied by an adult</w:t>
            </w:r>
          </w:p>
        </w:tc>
        <w:tc>
          <w:tcPr>
            <w:tcW w:w="1105" w:type="dxa"/>
          </w:tcPr>
          <w:p w14:paraId="37DA5880" w14:textId="0E26EB94" w:rsidR="00D93810" w:rsidRDefault="000F2733" w:rsidP="005A23A1">
            <w:pPr>
              <w:tabs>
                <w:tab w:val="left" w:pos="6720"/>
                <w:tab w:val="left" w:pos="7410"/>
              </w:tabs>
            </w:pPr>
            <w:r>
              <w:t>Yes / No</w:t>
            </w:r>
          </w:p>
        </w:tc>
      </w:tr>
    </w:tbl>
    <w:p w14:paraId="644279E0" w14:textId="77777777" w:rsidR="00D93810" w:rsidRDefault="00D93810" w:rsidP="005A23A1">
      <w:pPr>
        <w:tabs>
          <w:tab w:val="left" w:pos="6720"/>
          <w:tab w:val="left" w:pos="7410"/>
        </w:tabs>
        <w:spacing w:after="0" w:line="240" w:lineRule="auto"/>
      </w:pPr>
    </w:p>
    <w:p w14:paraId="04826759" w14:textId="6F185C3C" w:rsidR="008B34AE" w:rsidRPr="008B34AE" w:rsidRDefault="008B34AE" w:rsidP="009F5E06">
      <w:pPr>
        <w:tabs>
          <w:tab w:val="left" w:pos="6720"/>
          <w:tab w:val="left" w:pos="7410"/>
        </w:tabs>
        <w:spacing w:after="0" w:line="240" w:lineRule="auto"/>
      </w:pPr>
      <w:r>
        <w:t>If you have answered no to any of the above questions, Junior Sports Access application will be denie</w:t>
      </w:r>
      <w:r w:rsidR="009F5E06">
        <w:t>d</w:t>
      </w:r>
    </w:p>
    <w:p w14:paraId="0F4A3E03" w14:textId="2E39AFDD" w:rsidR="008B34AE" w:rsidRPr="008B34AE" w:rsidRDefault="008B34AE" w:rsidP="008B34AE">
      <w:pPr>
        <w:tabs>
          <w:tab w:val="left" w:pos="7188"/>
        </w:tabs>
      </w:pPr>
      <w:r>
        <w:tab/>
      </w:r>
    </w:p>
    <w:sectPr w:rsidR="008B34AE" w:rsidRPr="008B34AE" w:rsidSect="002D1D7F">
      <w:footerReference w:type="default" r:id="rId10"/>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03AA" w14:textId="77777777" w:rsidR="00BD571E" w:rsidRDefault="00BD571E" w:rsidP="002D1D7F">
      <w:pPr>
        <w:spacing w:after="0" w:line="240" w:lineRule="auto"/>
      </w:pPr>
      <w:r>
        <w:separator/>
      </w:r>
    </w:p>
  </w:endnote>
  <w:endnote w:type="continuationSeparator" w:id="0">
    <w:p w14:paraId="7A35B33A" w14:textId="77777777" w:rsidR="00BD571E" w:rsidRDefault="00BD571E" w:rsidP="002D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DB28" w14:textId="4266F7B5" w:rsidR="00124E81" w:rsidRPr="009F5E06" w:rsidRDefault="008B34AE" w:rsidP="009F5E06">
    <w:pPr>
      <w:pStyle w:val="Footer"/>
      <w:jc w:val="right"/>
      <w:rPr>
        <w:color w:val="808080" w:themeColor="background1" w:themeShade="80"/>
        <w:sz w:val="24"/>
        <w:szCs w:val="24"/>
      </w:rPr>
    </w:pPr>
    <w:r>
      <w:rPr>
        <w:color w:val="808080" w:themeColor="background1" w:themeShade="80"/>
      </w:rPr>
      <w:t>Junior Sports acc</w:t>
    </w:r>
    <w:r w:rsidR="00124E81" w:rsidRPr="008947F6">
      <w:rPr>
        <w:color w:val="808080" w:themeColor="background1" w:themeShade="80"/>
      </w:rPr>
      <w:t xml:space="preserve">ess </w:t>
    </w:r>
    <w:r>
      <w:rPr>
        <w:color w:val="808080" w:themeColor="background1" w:themeShade="80"/>
      </w:rPr>
      <w:t>a</w:t>
    </w:r>
    <w:r w:rsidR="00124E81" w:rsidRPr="008947F6">
      <w:rPr>
        <w:color w:val="808080" w:themeColor="background1" w:themeShade="80"/>
      </w:rPr>
      <w:t>pplication</w:t>
    </w:r>
    <w:r>
      <w:rPr>
        <w:color w:val="808080" w:themeColor="background1" w:themeShade="80"/>
      </w:rPr>
      <w:t xml:space="preserve"> and declaration</w:t>
    </w:r>
    <w:r w:rsidR="00124E81" w:rsidRPr="008947F6">
      <w:rPr>
        <w:color w:val="808080" w:themeColor="background1" w:themeShade="80"/>
      </w:rPr>
      <w:t xml:space="preserve">– last updated </w:t>
    </w:r>
    <w:r w:rsidR="008947F6" w:rsidRPr="008947F6">
      <w:rPr>
        <w:color w:val="808080" w:themeColor="background1" w:themeShade="80"/>
      </w:rPr>
      <w:t>05.12.2025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1692" w14:textId="77777777" w:rsidR="00BD571E" w:rsidRDefault="00BD571E" w:rsidP="002D1D7F">
      <w:pPr>
        <w:spacing w:after="0" w:line="240" w:lineRule="auto"/>
      </w:pPr>
      <w:r>
        <w:separator/>
      </w:r>
    </w:p>
  </w:footnote>
  <w:footnote w:type="continuationSeparator" w:id="0">
    <w:p w14:paraId="42D434DE" w14:textId="77777777" w:rsidR="00BD571E" w:rsidRDefault="00BD571E" w:rsidP="002D1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F6"/>
    <w:rsid w:val="00002B6F"/>
    <w:rsid w:val="00040DAB"/>
    <w:rsid w:val="000F2733"/>
    <w:rsid w:val="00124E81"/>
    <w:rsid w:val="001517F2"/>
    <w:rsid w:val="001D0E1E"/>
    <w:rsid w:val="00207C8B"/>
    <w:rsid w:val="0025642F"/>
    <w:rsid w:val="002D1D7F"/>
    <w:rsid w:val="003278DF"/>
    <w:rsid w:val="00361CE3"/>
    <w:rsid w:val="00373836"/>
    <w:rsid w:val="00427BF6"/>
    <w:rsid w:val="00466B19"/>
    <w:rsid w:val="004E3673"/>
    <w:rsid w:val="00577862"/>
    <w:rsid w:val="00583E79"/>
    <w:rsid w:val="005A23A1"/>
    <w:rsid w:val="005C1050"/>
    <w:rsid w:val="005D1EA2"/>
    <w:rsid w:val="0063672A"/>
    <w:rsid w:val="0072032A"/>
    <w:rsid w:val="00730C5A"/>
    <w:rsid w:val="007C19E0"/>
    <w:rsid w:val="00893E37"/>
    <w:rsid w:val="008947F6"/>
    <w:rsid w:val="008A1E81"/>
    <w:rsid w:val="008B34AE"/>
    <w:rsid w:val="008D147D"/>
    <w:rsid w:val="008D52EB"/>
    <w:rsid w:val="008F5D40"/>
    <w:rsid w:val="00947D8D"/>
    <w:rsid w:val="009F5E06"/>
    <w:rsid w:val="00A71899"/>
    <w:rsid w:val="00A80487"/>
    <w:rsid w:val="00AC7025"/>
    <w:rsid w:val="00B41B15"/>
    <w:rsid w:val="00B9628F"/>
    <w:rsid w:val="00BD571E"/>
    <w:rsid w:val="00BE70AA"/>
    <w:rsid w:val="00C510C3"/>
    <w:rsid w:val="00CE3458"/>
    <w:rsid w:val="00D04E93"/>
    <w:rsid w:val="00D05CE9"/>
    <w:rsid w:val="00D527E6"/>
    <w:rsid w:val="00D82B3B"/>
    <w:rsid w:val="00D93810"/>
    <w:rsid w:val="00DD685D"/>
    <w:rsid w:val="00E11F9D"/>
    <w:rsid w:val="00E61C24"/>
    <w:rsid w:val="00E8205C"/>
    <w:rsid w:val="00ED7518"/>
    <w:rsid w:val="00EF683A"/>
    <w:rsid w:val="00F06D6C"/>
    <w:rsid w:val="00F22B9E"/>
    <w:rsid w:val="00F344E6"/>
    <w:rsid w:val="00F56066"/>
    <w:rsid w:val="00F7237D"/>
    <w:rsid w:val="00F911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10AC"/>
  <w15:docId w15:val="{0C0D1EDF-4065-4B9D-AA75-8C8390BC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D7F"/>
  </w:style>
  <w:style w:type="paragraph" w:styleId="Footer">
    <w:name w:val="footer"/>
    <w:basedOn w:val="Normal"/>
    <w:link w:val="FooterChar"/>
    <w:uiPriority w:val="99"/>
    <w:unhideWhenUsed/>
    <w:rsid w:val="002D1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D7F"/>
  </w:style>
  <w:style w:type="character" w:styleId="Hyperlink">
    <w:name w:val="Hyperlink"/>
    <w:basedOn w:val="DefaultParagraphFont"/>
    <w:uiPriority w:val="99"/>
    <w:unhideWhenUsed/>
    <w:rsid w:val="007C19E0"/>
    <w:rPr>
      <w:color w:val="0563C1" w:themeColor="hyperlink"/>
      <w:u w:val="single"/>
    </w:rPr>
  </w:style>
  <w:style w:type="character" w:styleId="UnresolvedMention">
    <w:name w:val="Unresolved Mention"/>
    <w:basedOn w:val="DefaultParagraphFont"/>
    <w:uiPriority w:val="99"/>
    <w:semiHidden/>
    <w:unhideWhenUsed/>
    <w:rsid w:val="007C19E0"/>
    <w:rPr>
      <w:color w:val="605E5C"/>
      <w:shd w:val="clear" w:color="auto" w:fill="E1DFDD"/>
    </w:rPr>
  </w:style>
  <w:style w:type="table" w:styleId="TableGrid">
    <w:name w:val="Table Grid"/>
    <w:basedOn w:val="TableNormal"/>
    <w:uiPriority w:val="39"/>
    <w:rsid w:val="00F7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5420">
      <w:bodyDiv w:val="1"/>
      <w:marLeft w:val="0"/>
      <w:marRight w:val="0"/>
      <w:marTop w:val="0"/>
      <w:marBottom w:val="0"/>
      <w:divBdr>
        <w:top w:val="none" w:sz="0" w:space="0" w:color="auto"/>
        <w:left w:val="none" w:sz="0" w:space="0" w:color="auto"/>
        <w:bottom w:val="none" w:sz="0" w:space="0" w:color="auto"/>
        <w:right w:val="none" w:sz="0" w:space="0" w:color="auto"/>
      </w:divBdr>
    </w:div>
    <w:div w:id="211806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13DD285C5AFC4CBAFBDDB749D3AF0A" ma:contentTypeVersion="6" ma:contentTypeDescription="Create a new document." ma:contentTypeScope="" ma:versionID="294730a75816cacdb20bf1fc45e7128b">
  <xsd:schema xmlns:xsd="http://www.w3.org/2001/XMLSchema" xmlns:xs="http://www.w3.org/2001/XMLSchema" xmlns:p="http://schemas.microsoft.com/office/2006/metadata/properties" xmlns:ns2="3997ac42-1b58-4367-82f5-c465f8ef6732" targetNamespace="http://schemas.microsoft.com/office/2006/metadata/properties" ma:root="true" ma:fieldsID="5e4dcae92b02d8d2a25f991effc34879" ns2:_="">
    <xsd:import namespace="3997ac42-1b58-4367-82f5-c465f8ef67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7ac42-1b58-4367-82f5-c465f8ef6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A48F1-546F-4052-BB44-3989CFBDC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5F46B-DF83-49A2-8B9C-A5FD7571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7ac42-1b58-4367-82f5-c465f8ef6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0F952-6CB8-4CC6-97BF-381B24E29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591</Words>
  <Characters>3045</Characters>
  <Application>Microsoft Office Word</Application>
  <DocSecurity>0</DocSecurity>
  <Lines>179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Lucy Secker</cp:lastModifiedBy>
  <cp:revision>16</cp:revision>
  <cp:lastPrinted>2021-06-10T09:41:00Z</cp:lastPrinted>
  <dcterms:created xsi:type="dcterms:W3CDTF">2025-12-05T18:06:00Z</dcterms:created>
  <dcterms:modified xsi:type="dcterms:W3CDTF">2025-12-05T18:23:00Z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0x0101000D13DD285C5AFC4CBAFBDDB749D3AF0A</vt:lpwstr>
  </property>
</Properties>
</file>