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0" w:type="dxa"/>
        <w:tblLook w:val="04A0" w:firstRow="1" w:lastRow="0" w:firstColumn="1" w:lastColumn="0" w:noHBand="0" w:noVBand="1"/>
      </w:tblPr>
      <w:tblGrid>
        <w:gridCol w:w="2220"/>
        <w:gridCol w:w="3180"/>
      </w:tblGrid>
      <w:tr w:rsidR="007D6E81" w:rsidRPr="007D6E81" w:rsidTr="007D6E81">
        <w:trPr>
          <w:trHeight w:val="3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u w:val="single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u w:val="single"/>
              </w:rPr>
              <w:t>PILGRIMS EA 125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u w:val="single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u w:val="single"/>
              </w:rPr>
              <w:t>CHURCH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Sharon </w:t>
            </w:r>
            <w:proofErr w:type="spellStart"/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Burkhimer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KHUMC</w:t>
            </w:r>
          </w:p>
        </w:tc>
        <w:bookmarkStart w:id="0" w:name="_GoBack"/>
        <w:bookmarkEnd w:id="0"/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C92AB6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Teresa 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Clar</w:t>
            </w:r>
            <w:r w:rsidR="007D6E81"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kin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Liberty Christian Fellowship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Julia Coker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St John UMC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Gayle </w:t>
            </w:r>
            <w:proofErr w:type="spellStart"/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DeFlice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1st UMC 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Jeannie Gibbs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Zion Grove Church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Patsy Harris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Freedom Baptist Church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Lori </w:t>
            </w:r>
            <w:proofErr w:type="spellStart"/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Hillyer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Source Church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Kellie Ingalls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Washington AOG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Debby </w:t>
            </w:r>
            <w:proofErr w:type="spellStart"/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Lucast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Duck UMC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Robyn Magee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EMC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Suzy </w:t>
            </w:r>
            <w:proofErr w:type="spellStart"/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Peartree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Cedar Grove UMC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Carol Powell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Duck UMC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Dottie Reed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St John UMC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Kristen Richards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EMC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Ann Sawyer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Word of Reconciliation 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Lisa Titus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Greater Victory Temple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Britnee</w:t>
            </w:r>
            <w:proofErr w:type="spellEnd"/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Walker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Coastal Family Church</w:t>
            </w: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Chelsea </w:t>
            </w:r>
            <w:proofErr w:type="spellStart"/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Wortman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EMC</w:t>
            </w:r>
          </w:p>
        </w:tc>
      </w:tr>
      <w:tr w:rsidR="007D6E81" w:rsidRPr="007D6E81" w:rsidTr="001F195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7D6E81" w:rsidRPr="007D6E81" w:rsidTr="007D6E81">
        <w:trPr>
          <w:trHeight w:val="49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Lynn </w:t>
            </w:r>
            <w:proofErr w:type="spellStart"/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Younce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81" w:rsidRPr="007D6E81" w:rsidRDefault="007D6E81" w:rsidP="007D6E8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D6E81">
              <w:rPr>
                <w:rFonts w:ascii="Book Antiqua" w:eastAsia="Times New Roman" w:hAnsi="Book Antiqua" w:cs="Times New Roman"/>
                <w:sz w:val="24"/>
                <w:szCs w:val="24"/>
              </w:rPr>
              <w:t>Washington AOG</w:t>
            </w:r>
          </w:p>
        </w:tc>
      </w:tr>
    </w:tbl>
    <w:p w:rsidR="00284F1C" w:rsidRDefault="00284F1C"/>
    <w:sectPr w:rsidR="00284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81"/>
    <w:rsid w:val="001F1951"/>
    <w:rsid w:val="00284F1C"/>
    <w:rsid w:val="00746361"/>
    <w:rsid w:val="007D6E81"/>
    <w:rsid w:val="00C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E195"/>
  <w15:chartTrackingRefBased/>
  <w15:docId w15:val="{454C2333-6F7A-480C-BF3B-8599892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Ball</dc:creator>
  <cp:keywords/>
  <dc:description/>
  <cp:lastModifiedBy>Frances Hampton</cp:lastModifiedBy>
  <cp:revision>4</cp:revision>
  <dcterms:created xsi:type="dcterms:W3CDTF">2019-09-24T18:33:00Z</dcterms:created>
  <dcterms:modified xsi:type="dcterms:W3CDTF">2019-10-07T19:57:00Z</dcterms:modified>
</cp:coreProperties>
</file>