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108D9" w14:textId="77777777" w:rsidR="00967CCA" w:rsidRPr="00967CCA" w:rsidRDefault="00967CCA" w:rsidP="00967CCA">
      <w:pPr>
        <w:widowControl w:val="0"/>
        <w:spacing w:after="40" w:line="240" w:lineRule="auto"/>
        <w:jc w:val="center"/>
        <w:rPr>
          <w:rFonts w:ascii="Arial" w:eastAsia="Times New Roman" w:hAnsi="Arial" w:cs="Arial"/>
          <w:b/>
          <w:bCs/>
          <w:color w:val="000000"/>
          <w:kern w:val="28"/>
          <w:sz w:val="32"/>
          <w:szCs w:val="32"/>
          <w14:ligatures w14:val="none"/>
          <w14:cntxtAlts/>
        </w:rPr>
      </w:pPr>
      <w:r w:rsidRPr="00967CCA">
        <w:rPr>
          <w:rFonts w:ascii="Arial" w:eastAsia="Times New Roman" w:hAnsi="Arial" w:cs="Arial"/>
          <w:b/>
          <w:bCs/>
          <w:color w:val="000000"/>
          <w:kern w:val="28"/>
          <w:sz w:val="52"/>
          <w:szCs w:val="52"/>
          <w14:ligatures w14:val="none"/>
          <w14:cntxtAlts/>
        </w:rPr>
        <w:t>Nativity Ev. Lutheran Church</w:t>
      </w:r>
    </w:p>
    <w:p w14:paraId="3D2D4C37" w14:textId="77777777" w:rsidR="00967CCA" w:rsidRPr="00967CCA" w:rsidRDefault="00967CCA" w:rsidP="00967CCA">
      <w:pPr>
        <w:widowControl w:val="0"/>
        <w:spacing w:after="40" w:line="240" w:lineRule="auto"/>
        <w:jc w:val="center"/>
        <w:rPr>
          <w:rFonts w:ascii="Arial" w:eastAsia="Times New Roman" w:hAnsi="Arial" w:cs="Arial"/>
          <w:b/>
          <w:bCs/>
          <w:color w:val="000000"/>
          <w:kern w:val="28"/>
          <w:sz w:val="32"/>
          <w:szCs w:val="32"/>
          <w14:ligatures w14:val="none"/>
          <w14:cntxtAlts/>
        </w:rPr>
      </w:pPr>
      <w:r w:rsidRPr="00967CCA">
        <w:rPr>
          <w:rFonts w:ascii="Arial" w:eastAsia="Times New Roman" w:hAnsi="Arial" w:cs="Arial"/>
          <w:b/>
          <w:bCs/>
          <w:color w:val="000000"/>
          <w:kern w:val="28"/>
          <w:sz w:val="32"/>
          <w:szCs w:val="32"/>
          <w14:ligatures w14:val="none"/>
          <w14:cntxtAlts/>
        </w:rPr>
        <w:t>625 W Clinton  St. Charles  MI 48655</w:t>
      </w:r>
    </w:p>
    <w:p w14:paraId="0DD1BC97" w14:textId="62A40950" w:rsidR="00967CCA" w:rsidRPr="00967CCA" w:rsidRDefault="00967CCA" w:rsidP="00967CCA">
      <w:pPr>
        <w:widowControl w:val="0"/>
        <w:spacing w:after="40" w:line="240" w:lineRule="auto"/>
        <w:jc w:val="center"/>
        <w:rPr>
          <w:rFonts w:ascii="Arial" w:eastAsia="Times New Roman" w:hAnsi="Arial" w:cs="Arial"/>
          <w:b/>
          <w:bCs/>
          <w:color w:val="000000"/>
          <w:kern w:val="28"/>
          <w:sz w:val="32"/>
          <w:szCs w:val="32"/>
          <w14:ligatures w14:val="none"/>
          <w14:cntxtAlts/>
        </w:rPr>
      </w:pPr>
      <w:r w:rsidRPr="00967CCA">
        <w:rPr>
          <w:rFonts w:ascii="Arial" w:eastAsia="Times New Roman" w:hAnsi="Arial" w:cs="Arial"/>
          <w:b/>
          <w:bCs/>
          <w:color w:val="000000"/>
          <w:kern w:val="28"/>
          <w:sz w:val="32"/>
          <w:szCs w:val="32"/>
          <w14:ligatures w14:val="none"/>
          <w14:cntxtAlts/>
        </w:rPr>
        <w:t>989-865-9964</w:t>
      </w:r>
    </w:p>
    <w:p w14:paraId="423CA1D4" w14:textId="296782C5" w:rsidR="00967CCA" w:rsidRPr="00493BD1" w:rsidRDefault="00967CCA" w:rsidP="00967CCA">
      <w:pPr>
        <w:widowControl w:val="0"/>
        <w:spacing w:after="40" w:line="240" w:lineRule="auto"/>
        <w:jc w:val="center"/>
        <w:rPr>
          <w:rFonts w:ascii="Arial" w:eastAsia="Times New Roman" w:hAnsi="Arial" w:cs="Arial"/>
          <w:color w:val="000000"/>
          <w:kern w:val="28"/>
          <w14:ligatures w14:val="none"/>
          <w14:cntxtAlts/>
        </w:rPr>
      </w:pPr>
      <w:r w:rsidRPr="00493BD1">
        <w:rPr>
          <w:rFonts w:ascii="Arial" w:eastAsia="Times New Roman" w:hAnsi="Arial" w:cs="Arial"/>
          <w:color w:val="000000"/>
          <w:kern w:val="28"/>
          <w14:ligatures w14:val="none"/>
          <w14:cntxtAlts/>
        </w:rPr>
        <w:t>Website:  https://nativity-stcharles.org</w:t>
      </w:r>
    </w:p>
    <w:p w14:paraId="2B192BF7" w14:textId="77777777" w:rsidR="00967CCA" w:rsidRPr="00493BD1" w:rsidRDefault="00967CCA" w:rsidP="00967CCA">
      <w:pPr>
        <w:widowControl w:val="0"/>
        <w:spacing w:after="40" w:line="240" w:lineRule="auto"/>
        <w:jc w:val="center"/>
        <w:rPr>
          <w:rFonts w:ascii="Arial" w:eastAsia="Times New Roman" w:hAnsi="Arial" w:cs="Arial"/>
          <w:color w:val="000000"/>
          <w:kern w:val="28"/>
          <w14:ligatures w14:val="none"/>
          <w14:cntxtAlts/>
        </w:rPr>
      </w:pPr>
      <w:r w:rsidRPr="00493BD1">
        <w:rPr>
          <w:rFonts w:ascii="Arial" w:eastAsia="Times New Roman" w:hAnsi="Arial" w:cs="Arial"/>
          <w:color w:val="000000"/>
          <w:kern w:val="28"/>
          <w14:ligatures w14:val="none"/>
          <w14:cntxtAlts/>
        </w:rPr>
        <w:t>Email:  nativitylutheran625@gmail.com</w:t>
      </w:r>
    </w:p>
    <w:p w14:paraId="7FB8766C" w14:textId="4ECDEFDA" w:rsidR="00967CCA" w:rsidRDefault="00967CCA" w:rsidP="00967CCA">
      <w:pPr>
        <w:widowControl w:val="0"/>
        <w:spacing w:after="40" w:line="240" w:lineRule="auto"/>
        <w:jc w:val="center"/>
      </w:pPr>
      <w:proofErr w:type="spellStart"/>
      <w:r w:rsidRPr="00493BD1">
        <w:rPr>
          <w:rFonts w:ascii="Arial" w:eastAsia="Times New Roman" w:hAnsi="Arial" w:cs="Arial"/>
          <w:color w:val="000000"/>
          <w:kern w:val="28"/>
          <w14:ligatures w14:val="none"/>
          <w14:cntxtAlts/>
        </w:rPr>
        <w:t>FaceBook</w:t>
      </w:r>
      <w:proofErr w:type="spellEnd"/>
      <w:r w:rsidRPr="00493BD1">
        <w:rPr>
          <w:rFonts w:ascii="Arial" w:eastAsia="Times New Roman" w:hAnsi="Arial" w:cs="Arial"/>
          <w:color w:val="000000"/>
          <w:kern w:val="28"/>
          <w14:ligatures w14:val="none"/>
          <w14:cntxtAlts/>
        </w:rPr>
        <w:t xml:space="preserve">: </w:t>
      </w:r>
      <w:hyperlink r:id="rId6" w:history="1">
        <w:r w:rsidRPr="004F529E">
          <w:rPr>
            <w:rStyle w:val="Hyperlink"/>
            <w:rFonts w:ascii="Arial" w:eastAsia="Times New Roman" w:hAnsi="Arial" w:cs="Arial"/>
            <w:kern w:val="28"/>
            <w14:ligatures w14:val="none"/>
            <w14:cntxtAlts/>
          </w:rPr>
          <w:t>https://www.facebook.com/nativitystc</w:t>
        </w:r>
      </w:hyperlink>
    </w:p>
    <w:p w14:paraId="7BB68155" w14:textId="63BC64B8" w:rsidR="00CB7BE2" w:rsidRDefault="00CB7BE2" w:rsidP="00967CCA">
      <w:pPr>
        <w:widowControl w:val="0"/>
        <w:spacing w:after="40" w:line="240" w:lineRule="auto"/>
        <w:jc w:val="center"/>
        <w:rPr>
          <w:rFonts w:ascii="Arial" w:eastAsia="Times New Roman" w:hAnsi="Arial" w:cs="Arial"/>
          <w:color w:val="000000"/>
          <w:kern w:val="28"/>
          <w14:ligatures w14:val="none"/>
          <w14:cntxtAlts/>
        </w:rPr>
      </w:pPr>
      <w:r>
        <w:t xml:space="preserve">Rev. Kevin Jones, 989-370-4981 </w:t>
      </w:r>
      <w:hyperlink r:id="rId7" w:history="1">
        <w:r w:rsidRPr="008B3477">
          <w:rPr>
            <w:rStyle w:val="Hyperlink"/>
          </w:rPr>
          <w:t>revkevjones@me.com</w:t>
        </w:r>
      </w:hyperlink>
      <w:r>
        <w:t xml:space="preserve"> </w:t>
      </w:r>
    </w:p>
    <w:p w14:paraId="6BFE09D3" w14:textId="77777777" w:rsidR="00967CCA" w:rsidRPr="00967CCA" w:rsidRDefault="00967CCA" w:rsidP="00967CCA">
      <w:pPr>
        <w:widowControl w:val="0"/>
        <w:spacing w:after="40" w:line="240" w:lineRule="auto"/>
        <w:rPr>
          <w:rFonts w:ascii="Arial" w:eastAsia="Times New Roman" w:hAnsi="Arial" w:cs="Arial"/>
          <w:color w:val="000000"/>
          <w:kern w:val="28"/>
          <w:sz w:val="32"/>
          <w:szCs w:val="32"/>
          <w14:ligatures w14:val="none"/>
          <w14:cntxtAlts/>
        </w:rPr>
      </w:pPr>
    </w:p>
    <w:p w14:paraId="29C1625E" w14:textId="18D7C9DB" w:rsidR="009B144A" w:rsidRPr="00967CCA" w:rsidRDefault="009B144A" w:rsidP="00612E89">
      <w:pPr>
        <w:spacing w:line="240" w:lineRule="auto"/>
        <w:jc w:val="center"/>
        <w:rPr>
          <w:rFonts w:ascii="Bradley Hand ITC" w:hAnsi="Bradley Hand ITC" w:cs="Arial"/>
          <w:b/>
          <w:bCs/>
          <w:sz w:val="40"/>
          <w:szCs w:val="40"/>
        </w:rPr>
      </w:pPr>
      <w:r w:rsidRPr="00967CCA">
        <w:rPr>
          <w:rFonts w:ascii="Bradley Hand ITC" w:hAnsi="Bradley Hand ITC" w:cs="Arial"/>
          <w:b/>
          <w:bCs/>
          <w:sz w:val="40"/>
          <w:szCs w:val="40"/>
        </w:rPr>
        <w:t>40 YEARS OF GRACE</w:t>
      </w:r>
      <w:r w:rsidR="00967CCA" w:rsidRPr="00967CCA">
        <w:rPr>
          <w:rFonts w:ascii="Bradley Hand ITC" w:hAnsi="Bradley Hand ITC" w:cs="Arial"/>
          <w:b/>
          <w:bCs/>
          <w:sz w:val="40"/>
          <w:szCs w:val="40"/>
        </w:rPr>
        <w:t xml:space="preserve"> 1985 - 2025</w:t>
      </w:r>
    </w:p>
    <w:p w14:paraId="088246D4" w14:textId="3AA539CF" w:rsidR="00B10FDE" w:rsidRDefault="007A62E8" w:rsidP="002928D8">
      <w:pPr>
        <w:spacing w:line="240" w:lineRule="auto"/>
        <w:rPr>
          <w:rFonts w:ascii="Arial" w:hAnsi="Arial" w:cs="Arial"/>
          <w:b/>
          <w:bCs/>
          <w:sz w:val="28"/>
          <w:szCs w:val="28"/>
        </w:rPr>
      </w:pPr>
      <w:r w:rsidRPr="002952CC">
        <w:rPr>
          <w:rFonts w:ascii="Arial" w:hAnsi="Arial" w:cs="Arial"/>
          <w:b/>
          <w:bCs/>
          <w:sz w:val="28"/>
          <w:szCs w:val="28"/>
        </w:rPr>
        <w:t xml:space="preserve">ANNOUNCEMENTS- </w:t>
      </w:r>
      <w:r w:rsidR="00CC221F">
        <w:rPr>
          <w:rFonts w:ascii="Arial" w:hAnsi="Arial" w:cs="Arial"/>
          <w:b/>
          <w:bCs/>
          <w:sz w:val="28"/>
          <w:szCs w:val="28"/>
        </w:rPr>
        <w:t xml:space="preserve">August </w:t>
      </w:r>
      <w:r w:rsidR="002A0343">
        <w:rPr>
          <w:rFonts w:ascii="Arial" w:hAnsi="Arial" w:cs="Arial"/>
          <w:b/>
          <w:bCs/>
          <w:sz w:val="28"/>
          <w:szCs w:val="28"/>
        </w:rPr>
        <w:t>31</w:t>
      </w:r>
      <w:r w:rsidR="004A4FC3" w:rsidRPr="002952CC">
        <w:rPr>
          <w:rFonts w:ascii="Arial" w:hAnsi="Arial" w:cs="Arial"/>
          <w:b/>
          <w:bCs/>
          <w:sz w:val="28"/>
          <w:szCs w:val="28"/>
        </w:rPr>
        <w:t>, 2025</w:t>
      </w:r>
      <w:r w:rsidR="002928D8">
        <w:rPr>
          <w:rFonts w:ascii="Arial" w:hAnsi="Arial" w:cs="Arial"/>
          <w:b/>
          <w:bCs/>
          <w:sz w:val="28"/>
          <w:szCs w:val="28"/>
        </w:rPr>
        <w:tab/>
      </w:r>
      <w:r w:rsidR="002928D8">
        <w:rPr>
          <w:rFonts w:ascii="Arial" w:hAnsi="Arial" w:cs="Arial"/>
          <w:b/>
          <w:bCs/>
          <w:sz w:val="28"/>
          <w:szCs w:val="28"/>
        </w:rPr>
        <w:tab/>
      </w:r>
      <w:r w:rsidR="002A0343">
        <w:rPr>
          <w:rFonts w:ascii="Arial" w:hAnsi="Arial" w:cs="Arial"/>
          <w:b/>
          <w:bCs/>
          <w:noProof/>
        </w:rPr>
        <w:t xml:space="preserve"> </w:t>
      </w:r>
      <w:r w:rsidR="00B10FDE">
        <w:rPr>
          <w:rFonts w:ascii="Arial" w:hAnsi="Arial" w:cs="Arial"/>
          <w:b/>
          <w:bCs/>
          <w:sz w:val="28"/>
          <w:szCs w:val="28"/>
        </w:rPr>
        <w:t>Pentecost 1</w:t>
      </w:r>
      <w:r w:rsidR="002A0343">
        <w:rPr>
          <w:rFonts w:ascii="Arial" w:hAnsi="Arial" w:cs="Arial"/>
          <w:b/>
          <w:bCs/>
          <w:sz w:val="28"/>
          <w:szCs w:val="28"/>
        </w:rPr>
        <w:t>2</w:t>
      </w:r>
    </w:p>
    <w:p w14:paraId="17AB02C4" w14:textId="20873373" w:rsidR="001754C2" w:rsidRPr="00CB7BE2" w:rsidRDefault="001754C2" w:rsidP="001754C2">
      <w:pPr>
        <w:spacing w:line="240" w:lineRule="auto"/>
        <w:rPr>
          <w:rFonts w:ascii="Arial" w:hAnsi="Arial" w:cs="Arial"/>
          <w:b/>
          <w:bCs/>
          <w:sz w:val="2"/>
          <w:szCs w:val="2"/>
        </w:rPr>
      </w:pPr>
    </w:p>
    <w:p w14:paraId="33115E23" w14:textId="77777777" w:rsidR="002A0343" w:rsidRPr="002A0343" w:rsidRDefault="001754C2" w:rsidP="002A0343">
      <w:pPr>
        <w:spacing w:line="240" w:lineRule="auto"/>
        <w:rPr>
          <w:rFonts w:ascii="Arial" w:hAnsi="Arial" w:cs="Arial"/>
        </w:rPr>
      </w:pPr>
      <w:bookmarkStart w:id="0" w:name="_Hlk207023612"/>
      <w:r w:rsidRPr="001754C2">
        <w:rPr>
          <w:rFonts w:ascii="Arial" w:hAnsi="Arial" w:cs="Arial"/>
          <w:b/>
          <w:bCs/>
        </w:rPr>
        <w:t>As We Gather</w:t>
      </w:r>
      <w:r>
        <w:rPr>
          <w:rFonts w:ascii="Arial" w:hAnsi="Arial" w:cs="Arial"/>
          <w:b/>
          <w:bCs/>
        </w:rPr>
        <w:tab/>
      </w:r>
      <w:r w:rsidR="002A0343" w:rsidRPr="002A0343">
        <w:rPr>
          <w:rFonts w:ascii="Arial" w:hAnsi="Arial" w:cs="Arial"/>
        </w:rPr>
        <w:t>Life in First Class</w:t>
      </w:r>
    </w:p>
    <w:p w14:paraId="586DA479" w14:textId="3C55394F" w:rsidR="00B10FDE" w:rsidRPr="002A0343" w:rsidRDefault="002A0343" w:rsidP="002A0343">
      <w:pPr>
        <w:spacing w:line="240" w:lineRule="auto"/>
        <w:rPr>
          <w:rFonts w:ascii="Arial" w:hAnsi="Arial" w:cs="Arial"/>
        </w:rPr>
      </w:pPr>
      <w:r w:rsidRPr="002A0343">
        <w:rPr>
          <w:rFonts w:ascii="Arial" w:hAnsi="Arial" w:cs="Arial"/>
        </w:rPr>
        <w:t>We like to think of ourselves as worthy of honor and respect. We would like to live as deserving of first-class treatment. But in today’s Gospel, Jesus encourages us to live humbly among people around us, and He echoes the directives in Proverbs. Not only does He instruct us to humbly find the lowest seat, but when we do the inviting, He also cautions against expecting social payback. By ourselves, we would chafe under such limits, but our faith in the grace of God, coming to us through the sacrifice of Christ’s blood on our behalf, moves us to rely on His undeserved favor. That frees us to hear those directives as descriptions of the sort of living by which we may return praise and honor to our Savior—life in first class, indeed!</w:t>
      </w:r>
    </w:p>
    <w:p w14:paraId="7A8A921B" w14:textId="6344C65D" w:rsidR="00967CCA" w:rsidRDefault="001C24EC" w:rsidP="001E3429">
      <w:pPr>
        <w:spacing w:after="0" w:line="240" w:lineRule="auto"/>
        <w:jc w:val="both"/>
        <w:rPr>
          <w:rFonts w:ascii="Arial" w:eastAsia="Times New Roman" w:hAnsi="Arial" w:cs="Arial"/>
          <w:color w:val="000000"/>
          <w:kern w:val="28"/>
          <w14:ligatures w14:val="none"/>
          <w14:cntxtAlts/>
        </w:rPr>
      </w:pPr>
      <w:bookmarkStart w:id="1" w:name="_Hlk201125908"/>
      <w:bookmarkEnd w:id="0"/>
      <w:r w:rsidRPr="00206CAD">
        <w:rPr>
          <w:rFonts w:ascii="Arial" w:eastAsia="Times New Roman" w:hAnsi="Arial" w:cs="Arial"/>
          <w:color w:val="000000"/>
          <w:kern w:val="28"/>
          <w14:ligatures w14:val="none"/>
          <w14:cntxtAlts/>
        </w:rPr>
        <w:t xml:space="preserve">This week, </w:t>
      </w:r>
      <w:r w:rsidRPr="00206CAD">
        <w:rPr>
          <w:rFonts w:ascii="Arial" w:eastAsia="Times New Roman" w:hAnsi="Arial" w:cs="Arial"/>
          <w:b/>
          <w:bCs/>
          <w:color w:val="000000"/>
          <w:kern w:val="28"/>
          <w14:ligatures w14:val="none"/>
          <w14:cntxtAlts/>
        </w:rPr>
        <w:t>please continue to pray for</w:t>
      </w:r>
      <w:r w:rsidRPr="00206CAD">
        <w:rPr>
          <w:rFonts w:ascii="Arial" w:eastAsia="Times New Roman" w:hAnsi="Arial" w:cs="Arial"/>
          <w:color w:val="000000"/>
          <w:kern w:val="28"/>
          <w14:ligatures w14:val="none"/>
          <w14:cntxtAlts/>
        </w:rPr>
        <w:t xml:space="preserve">: </w:t>
      </w:r>
    </w:p>
    <w:p w14:paraId="6B6679C8" w14:textId="77777777" w:rsidR="00967CCA" w:rsidRDefault="00967CCA" w:rsidP="001E3429">
      <w:pPr>
        <w:spacing w:after="0" w:line="240" w:lineRule="auto"/>
        <w:jc w:val="both"/>
        <w:rPr>
          <w:rFonts w:ascii="Arial" w:eastAsia="Times New Roman" w:hAnsi="Arial" w:cs="Arial"/>
          <w:color w:val="000000"/>
          <w:kern w:val="28"/>
          <w14:ligatures w14:val="none"/>
          <w14:cntxtAlts/>
        </w:rPr>
      </w:pPr>
    </w:p>
    <w:p w14:paraId="043C2119" w14:textId="77777777" w:rsidR="00967CCA" w:rsidRDefault="00967CCA" w:rsidP="001E3429">
      <w:pPr>
        <w:spacing w:after="0" w:line="240" w:lineRule="auto"/>
        <w:jc w:val="both"/>
        <w:rPr>
          <w:rFonts w:ascii="Arial" w:eastAsia="Times New Roman" w:hAnsi="Arial" w:cs="Arial"/>
          <w:color w:val="000000"/>
          <w:kern w:val="28"/>
          <w14:ligatures w14:val="none"/>
          <w14:cntxtAlts/>
        </w:rPr>
        <w:sectPr w:rsidR="00967CCA" w:rsidSect="00967CCA">
          <w:pgSz w:w="12240" w:h="15840"/>
          <w:pgMar w:top="720" w:right="720" w:bottom="720" w:left="720" w:header="720" w:footer="720" w:gutter="0"/>
          <w:cols w:space="720"/>
          <w:docGrid w:linePitch="360"/>
        </w:sectPr>
      </w:pPr>
    </w:p>
    <w:bookmarkEnd w:id="1"/>
    <w:p w14:paraId="72D2A3F9" w14:textId="53C26C96" w:rsidR="00E35F89" w:rsidRDefault="001754C2"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Ami</w:t>
      </w:r>
      <w:r w:rsidR="00E35F89" w:rsidRPr="00206CAD">
        <w:rPr>
          <w:rFonts w:ascii="Arial" w:eastAsia="Times New Roman" w:hAnsi="Arial" w:cs="Arial"/>
          <w:color w:val="000000"/>
          <w:kern w:val="28"/>
          <w14:ligatures w14:val="none"/>
          <w14:cntxtAlts/>
        </w:rPr>
        <w:t xml:space="preserve">, </w:t>
      </w:r>
    </w:p>
    <w:p w14:paraId="36C1E149"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Amy, </w:t>
      </w:r>
    </w:p>
    <w:p w14:paraId="7B0346BD"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Barb,  </w:t>
      </w:r>
    </w:p>
    <w:p w14:paraId="47BDAEA8"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Benjamin, </w:t>
      </w:r>
    </w:p>
    <w:p w14:paraId="52E22F62"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Bill, </w:t>
      </w:r>
    </w:p>
    <w:p w14:paraId="31E2EAA0" w14:textId="77777777" w:rsidR="000355D7" w:rsidRDefault="000355D7"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Bonnie</w:t>
      </w:r>
    </w:p>
    <w:p w14:paraId="1BCE4B57" w14:textId="64A53B5A"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Cali, </w:t>
      </w:r>
    </w:p>
    <w:p w14:paraId="5A34DED6"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Crain, </w:t>
      </w:r>
    </w:p>
    <w:p w14:paraId="39559D7F"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Curt, </w:t>
      </w:r>
    </w:p>
    <w:p w14:paraId="2487DE3D"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Deb, </w:t>
      </w:r>
    </w:p>
    <w:p w14:paraId="0B65A07B"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Dianne, </w:t>
      </w:r>
    </w:p>
    <w:p w14:paraId="6FC8E003"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Irene, </w:t>
      </w:r>
    </w:p>
    <w:p w14:paraId="3C216046"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Jean, </w:t>
      </w:r>
    </w:p>
    <w:p w14:paraId="624E3239"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Kathy, </w:t>
      </w:r>
    </w:p>
    <w:p w14:paraId="6CE98F4B"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Kimberly</w:t>
      </w:r>
      <w:r>
        <w:rPr>
          <w:rFonts w:ascii="Arial" w:eastAsia="Times New Roman" w:hAnsi="Arial" w:cs="Arial"/>
          <w:color w:val="000000"/>
          <w:kern w:val="28"/>
          <w14:ligatures w14:val="none"/>
          <w14:cntxtAlts/>
        </w:rPr>
        <w:t xml:space="preserve">, </w:t>
      </w:r>
    </w:p>
    <w:p w14:paraId="2CA6F7B4"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Marty, </w:t>
      </w:r>
    </w:p>
    <w:p w14:paraId="20D03E3A" w14:textId="77777777" w:rsidR="007E09F8" w:rsidRDefault="007E09F8"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Ronald,</w:t>
      </w:r>
    </w:p>
    <w:p w14:paraId="7CB2D431" w14:textId="2084C6ED"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Sharron, </w:t>
      </w:r>
    </w:p>
    <w:p w14:paraId="73836464"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Sheryl, </w:t>
      </w:r>
    </w:p>
    <w:p w14:paraId="12AF55A1"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Steve, </w:t>
      </w:r>
    </w:p>
    <w:p w14:paraId="781E3016"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Tim, </w:t>
      </w:r>
    </w:p>
    <w:p w14:paraId="3927C616"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Tom, </w:t>
      </w:r>
    </w:p>
    <w:p w14:paraId="69A63DCB" w14:textId="77777777" w:rsidR="00E35F89" w:rsidRDefault="00E35F89" w:rsidP="001E3429">
      <w:pPr>
        <w:spacing w:after="0" w:line="240" w:lineRule="auto"/>
        <w:jc w:val="both"/>
        <w:rPr>
          <w:rFonts w:ascii="Arial" w:eastAsia="Times New Roman" w:hAnsi="Arial" w:cs="Arial"/>
          <w:color w:val="000000"/>
          <w:kern w:val="28"/>
          <w14:ligatures w14:val="none"/>
          <w14:cntxtAlts/>
        </w:rPr>
        <w:sectPr w:rsidR="00E35F89" w:rsidSect="00E35F89">
          <w:type w:val="continuous"/>
          <w:pgSz w:w="12240" w:h="15840"/>
          <w:pgMar w:top="720" w:right="720" w:bottom="720" w:left="720" w:header="720" w:footer="720" w:gutter="0"/>
          <w:cols w:num="5" w:space="720"/>
          <w:docGrid w:linePitch="360"/>
        </w:sectPr>
      </w:pPr>
    </w:p>
    <w:p w14:paraId="07CC2DA5" w14:textId="77777777" w:rsidR="00FD1C82" w:rsidRDefault="00FD1C82" w:rsidP="001E3429">
      <w:pPr>
        <w:spacing w:after="0" w:line="240" w:lineRule="auto"/>
        <w:jc w:val="both"/>
        <w:rPr>
          <w:rFonts w:ascii="Arial" w:eastAsia="Times New Roman" w:hAnsi="Arial" w:cs="Arial"/>
          <w:color w:val="000000"/>
          <w:kern w:val="28"/>
          <w14:ligatures w14:val="none"/>
          <w14:cntxtAlts/>
        </w:rPr>
      </w:pPr>
    </w:p>
    <w:p w14:paraId="7FCA7E10" w14:textId="1919A499" w:rsidR="00CB7BE2" w:rsidRDefault="00FD1C82" w:rsidP="001E342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The families of: Trisha, Joyce; and Blair</w:t>
      </w:r>
    </w:p>
    <w:p w14:paraId="538B110B" w14:textId="77777777" w:rsidR="00FD1C82" w:rsidRDefault="00FD1C82" w:rsidP="001E3429">
      <w:pPr>
        <w:spacing w:after="0" w:line="240" w:lineRule="auto"/>
        <w:jc w:val="both"/>
        <w:rPr>
          <w:rFonts w:ascii="Arial" w:eastAsia="Times New Roman" w:hAnsi="Arial" w:cs="Arial"/>
          <w:color w:val="000000"/>
          <w:kern w:val="28"/>
          <w14:ligatures w14:val="none"/>
          <w14:cntxtAlts/>
        </w:rPr>
      </w:pPr>
    </w:p>
    <w:p w14:paraId="55A6BEEE" w14:textId="1653317D" w:rsidR="00576C7B" w:rsidRPr="00CB7BE2" w:rsidRDefault="00ED75AA" w:rsidP="001E3429">
      <w:pPr>
        <w:spacing w:after="0" w:line="240" w:lineRule="auto"/>
        <w:jc w:val="both"/>
        <w:rPr>
          <w:rFonts w:ascii="Arial" w:eastAsia="Times New Roman" w:hAnsi="Arial" w:cs="Arial"/>
          <w:i/>
          <w:iCs/>
          <w:color w:val="000000"/>
          <w:kern w:val="28"/>
          <w14:ligatures w14:val="none"/>
          <w14:cntxtAlts/>
        </w:rPr>
      </w:pPr>
      <w:r w:rsidRPr="00CB7BE2">
        <w:rPr>
          <w:rFonts w:ascii="Arial" w:eastAsia="Times New Roman" w:hAnsi="Arial" w:cs="Arial"/>
          <w:i/>
          <w:iCs/>
          <w:color w:val="000000"/>
          <w:kern w:val="28"/>
          <w14:ligatures w14:val="none"/>
          <w14:cntxtAlts/>
        </w:rPr>
        <w:t xml:space="preserve"> </w:t>
      </w:r>
      <w:r w:rsidR="00CB7BE2" w:rsidRPr="00CB7BE2">
        <w:rPr>
          <w:rFonts w:ascii="Arial" w:eastAsia="Times New Roman" w:hAnsi="Arial" w:cs="Arial"/>
          <w:i/>
          <w:iCs/>
          <w:color w:val="000000"/>
          <w:kern w:val="28"/>
          <w14:ligatures w14:val="none"/>
          <w14:cntxtAlts/>
        </w:rPr>
        <w:t>Please contact Pastor Jones for additions to the prayer list</w:t>
      </w:r>
      <w:r w:rsidR="00CB7BE2">
        <w:rPr>
          <w:rFonts w:ascii="Arial" w:eastAsia="Times New Roman" w:hAnsi="Arial" w:cs="Arial"/>
          <w:i/>
          <w:iCs/>
          <w:color w:val="000000"/>
          <w:kern w:val="28"/>
          <w14:ligatures w14:val="none"/>
          <w14:cntxtAlts/>
        </w:rPr>
        <w:t>.</w:t>
      </w:r>
    </w:p>
    <w:p w14:paraId="5B15D806" w14:textId="77777777" w:rsidR="002E1454" w:rsidRDefault="002E1454" w:rsidP="001E3429">
      <w:pPr>
        <w:spacing w:after="0" w:line="240" w:lineRule="auto"/>
        <w:rPr>
          <w:rFonts w:ascii="Arial" w:eastAsia="Times New Roman" w:hAnsi="Arial" w:cs="Arial"/>
          <w:color w:val="222222"/>
          <w:kern w:val="0"/>
          <w14:ligatures w14:val="none"/>
        </w:rPr>
      </w:pPr>
    </w:p>
    <w:p w14:paraId="68E80986" w14:textId="77777777" w:rsidR="000355D7" w:rsidRDefault="000355D7" w:rsidP="001E3429">
      <w:pPr>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Part Time Office Secretary Needed</w:t>
      </w:r>
    </w:p>
    <w:p w14:paraId="3F0B324C" w14:textId="221A46AD" w:rsidR="000355D7" w:rsidRDefault="000355D7" w:rsidP="001E3429">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Nativity is in need of a church secretary.  If you are interested, or know of someone who is- please contact Pastor Jones.  This position would entail 6-15 hours per week.  Duties would include:</w:t>
      </w:r>
    </w:p>
    <w:p w14:paraId="1D2FB4E4" w14:textId="77777777"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sectPr w:rsidR="000355D7" w:rsidSect="00967CCA">
          <w:type w:val="continuous"/>
          <w:pgSz w:w="12240" w:h="15840"/>
          <w:pgMar w:top="720" w:right="720" w:bottom="720" w:left="720" w:header="720" w:footer="720" w:gutter="0"/>
          <w:cols w:space="720"/>
          <w:docGrid w:linePitch="360"/>
        </w:sectPr>
      </w:pPr>
    </w:p>
    <w:p w14:paraId="1C7D9D51" w14:textId="1279B83A"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Correspondence</w:t>
      </w:r>
    </w:p>
    <w:p w14:paraId="44E67B81" w14:textId="634ED7B2"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Record Keeping</w:t>
      </w:r>
    </w:p>
    <w:p w14:paraId="7259E5F9" w14:textId="4FB973B1"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Voicemail monitoring</w:t>
      </w:r>
    </w:p>
    <w:p w14:paraId="22D442B7" w14:textId="2F90F5E7"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Bulletin format/printing</w:t>
      </w:r>
    </w:p>
    <w:p w14:paraId="2C4E23FB" w14:textId="3E7D744C"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Coordination of church/site activities</w:t>
      </w:r>
    </w:p>
    <w:p w14:paraId="7C077919" w14:textId="47BEEA8A"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Filing</w:t>
      </w:r>
    </w:p>
    <w:p w14:paraId="4A3B41A1" w14:textId="77777777" w:rsidR="000355D7" w:rsidRDefault="000355D7" w:rsidP="000355D7">
      <w:pPr>
        <w:pStyle w:val="ListParagraph"/>
        <w:spacing w:after="0" w:line="240" w:lineRule="auto"/>
        <w:rPr>
          <w:rFonts w:ascii="Arial" w:eastAsia="Times New Roman" w:hAnsi="Arial" w:cs="Arial"/>
          <w:color w:val="222222"/>
          <w:kern w:val="0"/>
          <w14:ligatures w14:val="none"/>
        </w:rPr>
        <w:sectPr w:rsidR="000355D7" w:rsidSect="000355D7">
          <w:type w:val="continuous"/>
          <w:pgSz w:w="12240" w:h="15840"/>
          <w:pgMar w:top="720" w:right="720" w:bottom="720" w:left="720" w:header="720" w:footer="720" w:gutter="0"/>
          <w:cols w:num="2" w:space="720"/>
          <w:docGrid w:linePitch="360"/>
        </w:sectPr>
      </w:pPr>
    </w:p>
    <w:p w14:paraId="48631BD6" w14:textId="4DD07D35" w:rsidR="000355D7" w:rsidRDefault="000355D7" w:rsidP="000355D7">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Computer skills are necessary, but training is offered.  Familiarity with Microsoft Excel, Word and </w:t>
      </w:r>
      <w:proofErr w:type="spellStart"/>
      <w:r>
        <w:rPr>
          <w:rFonts w:ascii="Arial" w:eastAsia="Times New Roman" w:hAnsi="Arial" w:cs="Arial"/>
          <w:color w:val="222222"/>
          <w:kern w:val="0"/>
          <w14:ligatures w14:val="none"/>
        </w:rPr>
        <w:t>Powerpoint</w:t>
      </w:r>
      <w:proofErr w:type="spellEnd"/>
      <w:r>
        <w:rPr>
          <w:rFonts w:ascii="Arial" w:eastAsia="Times New Roman" w:hAnsi="Arial" w:cs="Arial"/>
          <w:color w:val="222222"/>
          <w:kern w:val="0"/>
          <w14:ligatures w14:val="none"/>
        </w:rPr>
        <w:t xml:space="preserve"> are beneficial, but training will be offered.</w:t>
      </w:r>
    </w:p>
    <w:p w14:paraId="4E06620C" w14:textId="77777777" w:rsidR="000355D7" w:rsidRDefault="000355D7" w:rsidP="000355D7">
      <w:pPr>
        <w:spacing w:after="0" w:line="240" w:lineRule="auto"/>
        <w:rPr>
          <w:rFonts w:ascii="Arial" w:eastAsia="Times New Roman" w:hAnsi="Arial" w:cs="Arial"/>
          <w:color w:val="222222"/>
          <w:kern w:val="0"/>
          <w14:ligatures w14:val="none"/>
        </w:rPr>
      </w:pPr>
    </w:p>
    <w:p w14:paraId="35396140" w14:textId="77777777" w:rsidR="000355D7" w:rsidRPr="000355D7" w:rsidRDefault="000355D7" w:rsidP="000355D7">
      <w:pPr>
        <w:spacing w:after="0" w:line="240" w:lineRule="auto"/>
        <w:rPr>
          <w:rFonts w:ascii="Arial" w:eastAsia="Times New Roman" w:hAnsi="Arial" w:cs="Arial"/>
          <w:color w:val="222222"/>
          <w:kern w:val="0"/>
          <w14:ligatures w14:val="none"/>
        </w:rPr>
      </w:pPr>
    </w:p>
    <w:p w14:paraId="6BDA2070" w14:textId="02ACB28C" w:rsidR="003C68FB" w:rsidRDefault="000355D7" w:rsidP="001E3429">
      <w:pPr>
        <w:spacing w:after="0" w:line="240" w:lineRule="auto"/>
        <w:rPr>
          <w:rFonts w:ascii="Arial" w:eastAsia="Times New Roman" w:hAnsi="Arial" w:cs="Arial"/>
          <w:i/>
          <w:iCs/>
          <w:color w:val="222222"/>
          <w:kern w:val="0"/>
          <w14:ligatures w14:val="none"/>
        </w:rPr>
      </w:pPr>
      <w:r>
        <w:rPr>
          <w:rFonts w:ascii="Arial" w:eastAsia="Times New Roman" w:hAnsi="Arial" w:cs="Arial"/>
          <w:b/>
          <w:bCs/>
          <w:color w:val="222222"/>
          <w:kern w:val="0"/>
          <w14:ligatures w14:val="none"/>
        </w:rPr>
        <w:t>Candy Collection</w:t>
      </w:r>
      <w:r w:rsidR="003C68FB">
        <w:rPr>
          <w:rFonts w:ascii="Arial" w:eastAsia="Times New Roman" w:hAnsi="Arial" w:cs="Arial"/>
          <w:color w:val="222222"/>
          <w:kern w:val="0"/>
          <w14:ligatures w14:val="none"/>
        </w:rPr>
        <w:t xml:space="preserve">  There is a bin in the narthex for </w:t>
      </w:r>
      <w:r>
        <w:rPr>
          <w:rFonts w:ascii="Arial" w:eastAsia="Times New Roman" w:hAnsi="Arial" w:cs="Arial"/>
          <w:color w:val="222222"/>
          <w:kern w:val="0"/>
          <w14:ligatures w14:val="none"/>
        </w:rPr>
        <w:t xml:space="preserve">donations of </w:t>
      </w:r>
      <w:r w:rsidR="003C68FB">
        <w:rPr>
          <w:rFonts w:ascii="Arial" w:eastAsia="Times New Roman" w:hAnsi="Arial" w:cs="Arial"/>
          <w:color w:val="222222"/>
          <w:kern w:val="0"/>
          <w14:ligatures w14:val="none"/>
        </w:rPr>
        <w:t>candy.  We are collect</w:t>
      </w:r>
      <w:r w:rsidR="00B10FDE">
        <w:rPr>
          <w:rFonts w:ascii="Arial" w:eastAsia="Times New Roman" w:hAnsi="Arial" w:cs="Arial"/>
          <w:color w:val="222222"/>
          <w:kern w:val="0"/>
          <w14:ligatures w14:val="none"/>
        </w:rPr>
        <w:t>ing</w:t>
      </w:r>
      <w:r w:rsidR="003C68FB">
        <w:rPr>
          <w:rFonts w:ascii="Arial" w:eastAsia="Times New Roman" w:hAnsi="Arial" w:cs="Arial"/>
          <w:color w:val="222222"/>
          <w:kern w:val="0"/>
          <w14:ligatures w14:val="none"/>
        </w:rPr>
        <w:t xml:space="preserve"> candy for Trunk or Treat</w:t>
      </w:r>
      <w:r w:rsidR="00B10FDE">
        <w:rPr>
          <w:rFonts w:ascii="Arial" w:eastAsia="Times New Roman" w:hAnsi="Arial" w:cs="Arial"/>
          <w:color w:val="222222"/>
          <w:kern w:val="0"/>
          <w14:ligatures w14:val="none"/>
        </w:rPr>
        <w:t xml:space="preserve"> at Nativity, October 31, 2025. Please watch for store coupons and sales to maximize savings.  All donations are appreciated.  </w:t>
      </w:r>
      <w:r w:rsidR="00B10FDE" w:rsidRPr="00B10FDE">
        <w:rPr>
          <w:rFonts w:ascii="Arial" w:eastAsia="Times New Roman" w:hAnsi="Arial" w:cs="Arial"/>
          <w:i/>
          <w:iCs/>
          <w:color w:val="222222"/>
          <w:kern w:val="0"/>
          <w14:ligatures w14:val="none"/>
        </w:rPr>
        <w:t>(Pastor Jones’ dad was a dentist!)</w:t>
      </w:r>
    </w:p>
    <w:p w14:paraId="7E12450E" w14:textId="0FA5B0BC" w:rsidR="002928D8" w:rsidRDefault="002928D8" w:rsidP="001E3429">
      <w:pPr>
        <w:spacing w:after="0" w:line="240" w:lineRule="auto"/>
        <w:rPr>
          <w:rFonts w:ascii="Arial" w:eastAsia="Times New Roman" w:hAnsi="Arial" w:cs="Arial"/>
          <w:i/>
          <w:iCs/>
          <w:color w:val="222222"/>
          <w:kern w:val="0"/>
          <w14:ligatures w14:val="none"/>
        </w:rPr>
      </w:pPr>
    </w:p>
    <w:p w14:paraId="23A6F2A2" w14:textId="2939550C" w:rsidR="002928D8" w:rsidRDefault="00FD1C82" w:rsidP="001E3429">
      <w:pPr>
        <w:spacing w:after="0" w:line="240" w:lineRule="auto"/>
        <w:rPr>
          <w:rFonts w:ascii="Arial" w:eastAsia="Times New Roman" w:hAnsi="Arial" w:cs="Arial"/>
          <w:color w:val="222222"/>
          <w:kern w:val="0"/>
          <w14:ligatures w14:val="none"/>
        </w:rPr>
      </w:pPr>
      <w:r w:rsidRPr="00917110">
        <w:rPr>
          <w:rFonts w:ascii="Arial" w:hAnsi="Arial" w:cs="Arial"/>
          <w:b/>
          <w:bCs/>
          <w:noProof/>
          <w:sz w:val="28"/>
          <w:szCs w:val="28"/>
        </w:rPr>
        <mc:AlternateContent>
          <mc:Choice Requires="wps">
            <w:drawing>
              <wp:anchor distT="45720" distB="45720" distL="114300" distR="114300" simplePos="0" relativeHeight="251671552" behindDoc="0" locked="0" layoutInCell="1" allowOverlap="1" wp14:anchorId="04884F9D" wp14:editId="7C533979">
                <wp:simplePos x="0" y="0"/>
                <wp:positionH relativeFrom="margin">
                  <wp:align>right</wp:align>
                </wp:positionH>
                <wp:positionV relativeFrom="paragraph">
                  <wp:posOffset>220980</wp:posOffset>
                </wp:positionV>
                <wp:extent cx="6835140" cy="36042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3604260"/>
                        </a:xfrm>
                        <a:prstGeom prst="rect">
                          <a:avLst/>
                        </a:prstGeom>
                        <a:solidFill>
                          <a:srgbClr val="FFFFFF"/>
                        </a:solidFill>
                        <a:ln w="9525">
                          <a:solidFill>
                            <a:srgbClr val="000000"/>
                          </a:solidFill>
                          <a:miter lim="800000"/>
                          <a:headEnd/>
                          <a:tailEnd/>
                        </a:ln>
                      </wps:spPr>
                      <wps:txbx>
                        <w:txbxContent>
                          <w:p w14:paraId="35C02469" w14:textId="77777777" w:rsidR="00FD1C82" w:rsidRPr="001E34CD" w:rsidRDefault="00FD1C82" w:rsidP="00FD1C82">
                            <w:pPr>
                              <w:widowControl w:val="0"/>
                              <w:spacing w:after="120" w:line="283" w:lineRule="auto"/>
                              <w:jc w:val="both"/>
                              <w:rPr>
                                <w:rFonts w:ascii="Arial" w:eastAsia="Times New Roman" w:hAnsi="Arial" w:cs="Arial"/>
                                <w:b/>
                                <w:bCs/>
                                <w:color w:val="000000"/>
                                <w:kern w:val="28"/>
                                <w:sz w:val="32"/>
                                <w:szCs w:val="32"/>
                                <w14:ligatures w14:val="none"/>
                                <w14:cntxtAlts/>
                              </w:rPr>
                            </w:pPr>
                            <w:r w:rsidRPr="001E34CD">
                              <w:rPr>
                                <w:rFonts w:ascii="Arial" w:eastAsia="Times New Roman" w:hAnsi="Arial" w:cs="Arial"/>
                                <w:b/>
                                <w:bCs/>
                                <w:color w:val="000000"/>
                                <w:kern w:val="28"/>
                                <w:sz w:val="32"/>
                                <w:szCs w:val="32"/>
                                <w14:ligatures w14:val="none"/>
                                <w14:cntxtAlts/>
                              </w:rPr>
                              <w:t>Communion Statement of Nativity Lutheran Church</w:t>
                            </w:r>
                          </w:p>
                          <w:p w14:paraId="27419501" w14:textId="77777777" w:rsidR="00FD1C82" w:rsidRPr="001E34CD" w:rsidRDefault="00FD1C82" w:rsidP="00FD1C82">
                            <w:pPr>
                              <w:widowControl w:val="0"/>
                              <w:spacing w:after="120" w:line="283" w:lineRule="auto"/>
                              <w:jc w:val="both"/>
                              <w:rPr>
                                <w:rFonts w:ascii="Arial" w:eastAsia="Times New Roman" w:hAnsi="Arial" w:cs="Arial"/>
                                <w:i/>
                                <w:iCs/>
                                <w:color w:val="000000"/>
                                <w:kern w:val="28"/>
                                <w14:ligatures w14:val="none"/>
                                <w14:cntxtAlts/>
                              </w:rPr>
                            </w:pPr>
                            <w:r w:rsidRPr="001E34CD">
                              <w:rPr>
                                <w:rFonts w:ascii="Arial" w:eastAsia="Times New Roman" w:hAnsi="Arial" w:cs="Arial"/>
                                <w:color w:val="000000"/>
                                <w:kern w:val="28"/>
                                <w14:ligatures w14:val="none"/>
                                <w14:cntxtAlts/>
                              </w:rPr>
                              <w:t xml:space="preserve">Nativity celebrates Communion with the firm belief that Jesus Christ is truly present (Real Presence)  with His body and blood as believers receive Him “in, with, and under” the bread and wine.  </w:t>
                            </w:r>
                            <w:r w:rsidRPr="001E34CD">
                              <w:rPr>
                                <w:rFonts w:ascii="Arial" w:eastAsia="Times New Roman" w:hAnsi="Arial" w:cs="Arial"/>
                                <w:i/>
                                <w:iCs/>
                                <w:color w:val="000000"/>
                                <w:kern w:val="28"/>
                                <w14:ligatures w14:val="none"/>
                                <w14:cntxtAlts/>
                              </w:rPr>
                              <w:t>(1 Corinthians 11:23-27)</w:t>
                            </w:r>
                          </w:p>
                          <w:p w14:paraId="19FE1E6F" w14:textId="77777777" w:rsidR="00FD1C82" w:rsidRPr="001E34CD" w:rsidRDefault="00FD1C82" w:rsidP="00FD1C82">
                            <w:pPr>
                              <w:widowControl w:val="0"/>
                              <w:spacing w:after="120" w:line="283" w:lineRule="auto"/>
                              <w:jc w:val="both"/>
                              <w:rPr>
                                <w:rFonts w:ascii="Arial" w:eastAsia="Times New Roman" w:hAnsi="Arial" w:cs="Arial"/>
                                <w:color w:val="000000"/>
                                <w:kern w:val="28"/>
                                <w14:ligatures w14:val="none"/>
                                <w14:cntxtAlts/>
                              </w:rPr>
                            </w:pPr>
                            <w:r w:rsidRPr="001E34CD">
                              <w:rPr>
                                <w:rFonts w:ascii="Arial" w:eastAsia="Times New Roman" w:hAnsi="Arial" w:cs="Arial"/>
                                <w:color w:val="000000"/>
                                <w:kern w:val="28"/>
                                <w14:ligatures w14:val="none"/>
                                <w14:cntxtAlts/>
                              </w:rPr>
                              <w:t xml:space="preserve">This body and blood of Christ are for the forgiveness of our sins and to strengthen us in our relationship with Him and to bring us together in unity of belief with one another. </w:t>
                            </w:r>
                          </w:p>
                          <w:p w14:paraId="44E23E59" w14:textId="77777777" w:rsidR="00FD1C82" w:rsidRPr="001E34CD" w:rsidRDefault="00FD1C82" w:rsidP="00FD1C82">
                            <w:pPr>
                              <w:widowControl w:val="0"/>
                              <w:spacing w:after="120" w:line="283" w:lineRule="auto"/>
                              <w:jc w:val="both"/>
                              <w:rPr>
                                <w:rFonts w:ascii="Arial" w:eastAsia="Times New Roman" w:hAnsi="Arial" w:cs="Arial"/>
                                <w:i/>
                                <w:iCs/>
                                <w:color w:val="000000"/>
                                <w:kern w:val="28"/>
                                <w14:ligatures w14:val="none"/>
                                <w14:cntxtAlts/>
                              </w:rPr>
                            </w:pPr>
                            <w:r w:rsidRPr="001E34CD">
                              <w:rPr>
                                <w:rFonts w:ascii="Arial" w:eastAsia="Times New Roman" w:hAnsi="Arial" w:cs="Arial"/>
                                <w:color w:val="000000"/>
                                <w:kern w:val="28"/>
                                <w14:ligatures w14:val="none"/>
                                <w14:cntxtAlts/>
                              </w:rPr>
                              <w:t>We celebrate communion 1</w:t>
                            </w:r>
                            <w:r w:rsidRPr="001E34CD">
                              <w:rPr>
                                <w:rFonts w:ascii="Arial" w:eastAsia="Times New Roman" w:hAnsi="Arial" w:cs="Arial"/>
                                <w:color w:val="000000"/>
                                <w:kern w:val="28"/>
                                <w:vertAlign w:val="superscript"/>
                                <w14:ligatures w14:val="none"/>
                                <w14:cntxtAlts/>
                              </w:rPr>
                              <w:t>st</w:t>
                            </w:r>
                            <w:r w:rsidRPr="001E34CD">
                              <w:rPr>
                                <w:rFonts w:ascii="Arial" w:eastAsia="Times New Roman" w:hAnsi="Arial" w:cs="Arial"/>
                                <w:color w:val="000000"/>
                                <w:kern w:val="28"/>
                                <w14:ligatures w14:val="none"/>
                                <w14:cntxtAlts/>
                              </w:rPr>
                              <w:t>, 3</w:t>
                            </w:r>
                            <w:r w:rsidRPr="001E34CD">
                              <w:rPr>
                                <w:rFonts w:ascii="Arial" w:eastAsia="Times New Roman" w:hAnsi="Arial" w:cs="Arial"/>
                                <w:color w:val="000000"/>
                                <w:kern w:val="28"/>
                                <w:vertAlign w:val="superscript"/>
                                <w14:ligatures w14:val="none"/>
                                <w14:cntxtAlts/>
                              </w:rPr>
                              <w:t>rd</w:t>
                            </w:r>
                            <w:r w:rsidRPr="001E34CD">
                              <w:rPr>
                                <w:rFonts w:ascii="Arial" w:eastAsia="Times New Roman" w:hAnsi="Arial" w:cs="Arial"/>
                                <w:color w:val="000000"/>
                                <w:kern w:val="28"/>
                                <w14:ligatures w14:val="none"/>
                                <w14:cntxtAlts/>
                              </w:rPr>
                              <w:t xml:space="preserve"> and 5</w:t>
                            </w:r>
                            <w:r w:rsidRPr="001E34CD">
                              <w:rPr>
                                <w:rFonts w:ascii="Arial" w:eastAsia="Times New Roman" w:hAnsi="Arial" w:cs="Arial"/>
                                <w:color w:val="000000"/>
                                <w:kern w:val="28"/>
                                <w:vertAlign w:val="superscript"/>
                                <w14:ligatures w14:val="none"/>
                                <w14:cntxtAlts/>
                              </w:rPr>
                              <w:t>th</w:t>
                            </w:r>
                            <w:r w:rsidRPr="001E34CD">
                              <w:rPr>
                                <w:rFonts w:ascii="Arial" w:eastAsia="Times New Roman" w:hAnsi="Arial" w:cs="Arial"/>
                                <w:color w:val="000000"/>
                                <w:kern w:val="28"/>
                                <w14:ligatures w14:val="none"/>
                                <w14:cntxtAlts/>
                              </w:rPr>
                              <w:t xml:space="preserve"> Sundays of the month. Before participating in </w:t>
                            </w:r>
                            <w:proofErr w:type="gramStart"/>
                            <w:r w:rsidRPr="001E34CD">
                              <w:rPr>
                                <w:rFonts w:ascii="Arial" w:eastAsia="Times New Roman" w:hAnsi="Arial" w:cs="Arial"/>
                                <w:color w:val="000000"/>
                                <w:kern w:val="28"/>
                                <w14:ligatures w14:val="none"/>
                                <w14:cntxtAlts/>
                              </w:rPr>
                              <w:t>Communion</w:t>
                            </w:r>
                            <w:proofErr w:type="gramEnd"/>
                            <w:r w:rsidRPr="001E34CD">
                              <w:rPr>
                                <w:rFonts w:ascii="Arial" w:eastAsia="Times New Roman" w:hAnsi="Arial" w:cs="Arial"/>
                                <w:color w:val="000000"/>
                                <w:kern w:val="28"/>
                                <w14:ligatures w14:val="none"/>
                                <w14:cntxtAlts/>
                              </w:rPr>
                              <w:t xml:space="preserve"> we believe it is necessary to examine ourselves spiritually.</w:t>
                            </w:r>
                            <w:r w:rsidRPr="001E34CD">
                              <w:rPr>
                                <w:rFonts w:ascii="Arial" w:eastAsia="Times New Roman" w:hAnsi="Arial" w:cs="Arial"/>
                                <w:i/>
                                <w:iCs/>
                                <w:color w:val="000000"/>
                                <w:kern w:val="28"/>
                                <w14:ligatures w14:val="none"/>
                                <w14:cntxtAlts/>
                              </w:rPr>
                              <w:t>(1Corinthians 11:28)</w:t>
                            </w:r>
                          </w:p>
                          <w:p w14:paraId="367EB4C0" w14:textId="77777777" w:rsidR="00FD1C82" w:rsidRPr="001E34CD" w:rsidRDefault="00FD1C82" w:rsidP="00FD1C82">
                            <w:pPr>
                              <w:widowControl w:val="0"/>
                              <w:spacing w:after="120" w:line="283" w:lineRule="auto"/>
                              <w:jc w:val="both"/>
                              <w:rPr>
                                <w:rFonts w:ascii="Arial" w:eastAsia="Times New Roman" w:hAnsi="Arial" w:cs="Arial"/>
                                <w:iCs/>
                                <w:color w:val="000000"/>
                                <w:kern w:val="28"/>
                                <w14:ligatures w14:val="none"/>
                                <w14:cntxtAlts/>
                              </w:rPr>
                            </w:pPr>
                            <w:r w:rsidRPr="001E34CD">
                              <w:rPr>
                                <w:rFonts w:ascii="Arial" w:eastAsia="Times New Roman" w:hAnsi="Arial" w:cs="Arial"/>
                                <w:iCs/>
                                <w:color w:val="000000"/>
                                <w:kern w:val="28"/>
                                <w14:ligatures w14:val="none"/>
                                <w14:cntxtAlts/>
                              </w:rPr>
                              <w:t xml:space="preserve">Please review this self–evaluation when preparing for the Lord’s Supper.  </w:t>
                            </w:r>
                          </w:p>
                          <w:p w14:paraId="35E8EA1D" w14:textId="77777777" w:rsidR="00FD1C82" w:rsidRPr="001E34CD" w:rsidRDefault="00FD1C82" w:rsidP="00FD1C82">
                            <w:pPr>
                              <w:widowControl w:val="0"/>
                              <w:spacing w:after="120" w:line="283" w:lineRule="auto"/>
                              <w:jc w:val="both"/>
                              <w:rPr>
                                <w:rFonts w:ascii="Arial" w:eastAsia="Times New Roman" w:hAnsi="Arial" w:cs="Arial"/>
                                <w:b/>
                                <w:bCs/>
                                <w:color w:val="000000"/>
                                <w:kern w:val="28"/>
                                <w14:ligatures w14:val="none"/>
                                <w14:cntxtAlts/>
                              </w:rPr>
                            </w:pPr>
                            <w:r w:rsidRPr="001E34CD">
                              <w:rPr>
                                <w:rFonts w:ascii="Arial" w:eastAsia="Times New Roman" w:hAnsi="Arial" w:cs="Arial"/>
                                <w:b/>
                                <w:bCs/>
                                <w:iCs/>
                                <w:color w:val="000000"/>
                                <w:kern w:val="28"/>
                                <w14:ligatures w14:val="none"/>
                                <w14:cntxtAlts/>
                              </w:rPr>
                              <w:t xml:space="preserve">Have I been baptized?  </w:t>
                            </w:r>
                            <w:r w:rsidRPr="001E34CD">
                              <w:rPr>
                                <w:rFonts w:ascii="Arial" w:eastAsia="Times New Roman" w:hAnsi="Arial" w:cs="Arial"/>
                                <w:b/>
                                <w:bCs/>
                                <w:color w:val="000000"/>
                                <w:kern w:val="28"/>
                                <w14:ligatures w14:val="none"/>
                                <w14:cntxtAlts/>
                              </w:rPr>
                              <w:t>Do I repent of my sins?  Do I believe Jesus Christ is my Savior?  Do I believe Christ’s body and blood are truly present in this Sacrament?   Do you sincerely intend to amend your life with the aid of God’s power?</w:t>
                            </w:r>
                          </w:p>
                          <w:p w14:paraId="5C93369B" w14:textId="16810CC0" w:rsidR="00FD1C82" w:rsidRPr="005A1160" w:rsidRDefault="00FD1C82" w:rsidP="005A1160">
                            <w:pPr>
                              <w:widowControl w:val="0"/>
                              <w:spacing w:after="120" w:line="283" w:lineRule="auto"/>
                              <w:jc w:val="both"/>
                              <w:rPr>
                                <w:rFonts w:ascii="Arial" w:eastAsia="Times New Roman" w:hAnsi="Arial" w:cs="Arial"/>
                                <w:i/>
                                <w:iCs/>
                                <w:color w:val="000000"/>
                                <w:kern w:val="28"/>
                                <w14:ligatures w14:val="none"/>
                                <w14:cntxtAlts/>
                              </w:rPr>
                            </w:pPr>
                            <w:r w:rsidRPr="001E34CD">
                              <w:rPr>
                                <w:rFonts w:ascii="Arial" w:eastAsia="Times New Roman" w:hAnsi="Arial" w:cs="Arial"/>
                                <w:color w:val="000000"/>
                                <w:kern w:val="28"/>
                                <w14:ligatures w14:val="none"/>
                                <w14:cntxtAlts/>
                              </w:rPr>
                              <w:t xml:space="preserve">Nativity welcomes all those who believe these truths, </w:t>
                            </w:r>
                            <w:r w:rsidRPr="001E34CD">
                              <w:rPr>
                                <w:rFonts w:ascii="Arial" w:eastAsia="Times New Roman" w:hAnsi="Arial" w:cs="Arial"/>
                                <w:i/>
                                <w:iCs/>
                                <w:color w:val="000000"/>
                                <w:kern w:val="28"/>
                                <w14:ligatures w14:val="none"/>
                                <w14:cntxtAlts/>
                              </w:rPr>
                              <w:t>(1 Corinthians 10:17,   Romans 16:17-18, 2 John 10-11, Ephesians  4:4-6)</w:t>
                            </w:r>
                            <w:r w:rsidRPr="001E34CD">
                              <w:rPr>
                                <w:rFonts w:ascii="Arial" w:eastAsia="Times New Roman" w:hAnsi="Arial" w:cs="Arial"/>
                                <w:color w:val="000000"/>
                                <w:kern w:val="28"/>
                                <w14:ligatures w14:val="none"/>
                                <w14:cntxtAlts/>
                              </w:rPr>
                              <w:t xml:space="preserve"> to join in this sacred meal!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84F9D" id="_x0000_t202" coordsize="21600,21600" o:spt="202" path="m,l,21600r21600,l21600,xe">
                <v:stroke joinstyle="miter"/>
                <v:path gradientshapeok="t" o:connecttype="rect"/>
              </v:shapetype>
              <v:shape id="Text Box 2" o:spid="_x0000_s1026" type="#_x0000_t202" style="position:absolute;margin-left:487pt;margin-top:17.4pt;width:538.2pt;height:283.8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">
                <v:textbox>
                  <w:txbxContent>
                    <w:p w14:paraId="35C02469" w14:textId="77777777" w:rsidR="00FD1C82" w:rsidRPr="001E34CD" w:rsidRDefault="00FD1C82" w:rsidP="00FD1C82">
                      <w:pPr>
                        <w:widowControl w:val="0"/>
                        <w:spacing w:after="120" w:line="283" w:lineRule="auto"/>
                        <w:jc w:val="both"/>
                        <w:rPr>
                          <w:rFonts w:ascii="Arial" w:eastAsia="Times New Roman" w:hAnsi="Arial" w:cs="Arial"/>
                          <w:b/>
                          <w:bCs/>
                          <w:color w:val="000000"/>
                          <w:kern w:val="28"/>
                          <w:sz w:val="32"/>
                          <w:szCs w:val="32"/>
                          <w14:ligatures w14:val="none"/>
                          <w14:cntxtAlts/>
                        </w:rPr>
                      </w:pPr>
                      <w:r w:rsidRPr="001E34CD">
                        <w:rPr>
                          <w:rFonts w:ascii="Arial" w:eastAsia="Times New Roman" w:hAnsi="Arial" w:cs="Arial"/>
                          <w:b/>
                          <w:bCs/>
                          <w:color w:val="000000"/>
                          <w:kern w:val="28"/>
                          <w:sz w:val="32"/>
                          <w:szCs w:val="32"/>
                          <w14:ligatures w14:val="none"/>
                          <w14:cntxtAlts/>
                        </w:rPr>
                        <w:t>Communion Statement of Nativity Lutheran Church</w:t>
                      </w:r>
                    </w:p>
                    <w:p w14:paraId="27419501" w14:textId="77777777" w:rsidR="00FD1C82" w:rsidRPr="001E34CD" w:rsidRDefault="00FD1C82" w:rsidP="00FD1C82">
                      <w:pPr>
                        <w:widowControl w:val="0"/>
                        <w:spacing w:after="120" w:line="283" w:lineRule="auto"/>
                        <w:jc w:val="both"/>
                        <w:rPr>
                          <w:rFonts w:ascii="Arial" w:eastAsia="Times New Roman" w:hAnsi="Arial" w:cs="Arial"/>
                          <w:i/>
                          <w:iCs/>
                          <w:color w:val="000000"/>
                          <w:kern w:val="28"/>
                          <w14:ligatures w14:val="none"/>
                          <w14:cntxtAlts/>
                        </w:rPr>
                      </w:pPr>
                      <w:r w:rsidRPr="001E34CD">
                        <w:rPr>
                          <w:rFonts w:ascii="Arial" w:eastAsia="Times New Roman" w:hAnsi="Arial" w:cs="Arial"/>
                          <w:color w:val="000000"/>
                          <w:kern w:val="28"/>
                          <w14:ligatures w14:val="none"/>
                          <w14:cntxtAlts/>
                        </w:rPr>
                        <w:t xml:space="preserve">Nativity celebrates Communion with the firm belief that Jesus Christ is truly present (Real Presence)  with His body and blood as believers receive Him “in, with, and under” the bread and wine.  </w:t>
                      </w:r>
                      <w:r w:rsidRPr="001E34CD">
                        <w:rPr>
                          <w:rFonts w:ascii="Arial" w:eastAsia="Times New Roman" w:hAnsi="Arial" w:cs="Arial"/>
                          <w:i/>
                          <w:iCs/>
                          <w:color w:val="000000"/>
                          <w:kern w:val="28"/>
                          <w14:ligatures w14:val="none"/>
                          <w14:cntxtAlts/>
                        </w:rPr>
                        <w:t>(1 Corinthians 11:23-27)</w:t>
                      </w:r>
                    </w:p>
                    <w:p w14:paraId="19FE1E6F" w14:textId="77777777" w:rsidR="00FD1C82" w:rsidRPr="001E34CD" w:rsidRDefault="00FD1C82" w:rsidP="00FD1C82">
                      <w:pPr>
                        <w:widowControl w:val="0"/>
                        <w:spacing w:after="120" w:line="283" w:lineRule="auto"/>
                        <w:jc w:val="both"/>
                        <w:rPr>
                          <w:rFonts w:ascii="Arial" w:eastAsia="Times New Roman" w:hAnsi="Arial" w:cs="Arial"/>
                          <w:color w:val="000000"/>
                          <w:kern w:val="28"/>
                          <w14:ligatures w14:val="none"/>
                          <w14:cntxtAlts/>
                        </w:rPr>
                      </w:pPr>
                      <w:r w:rsidRPr="001E34CD">
                        <w:rPr>
                          <w:rFonts w:ascii="Arial" w:eastAsia="Times New Roman" w:hAnsi="Arial" w:cs="Arial"/>
                          <w:color w:val="000000"/>
                          <w:kern w:val="28"/>
                          <w14:ligatures w14:val="none"/>
                          <w14:cntxtAlts/>
                        </w:rPr>
                        <w:t xml:space="preserve">This body and blood of Christ are for the forgiveness of our sins and to strengthen us in our relationship with Him and to bring us together in unity of belief with one another. </w:t>
                      </w:r>
                    </w:p>
                    <w:p w14:paraId="44E23E59" w14:textId="77777777" w:rsidR="00FD1C82" w:rsidRPr="001E34CD" w:rsidRDefault="00FD1C82" w:rsidP="00FD1C82">
                      <w:pPr>
                        <w:widowControl w:val="0"/>
                        <w:spacing w:after="120" w:line="283" w:lineRule="auto"/>
                        <w:jc w:val="both"/>
                        <w:rPr>
                          <w:rFonts w:ascii="Arial" w:eastAsia="Times New Roman" w:hAnsi="Arial" w:cs="Arial"/>
                          <w:i/>
                          <w:iCs/>
                          <w:color w:val="000000"/>
                          <w:kern w:val="28"/>
                          <w14:ligatures w14:val="none"/>
                          <w14:cntxtAlts/>
                        </w:rPr>
                      </w:pPr>
                      <w:r w:rsidRPr="001E34CD">
                        <w:rPr>
                          <w:rFonts w:ascii="Arial" w:eastAsia="Times New Roman" w:hAnsi="Arial" w:cs="Arial"/>
                          <w:color w:val="000000"/>
                          <w:kern w:val="28"/>
                          <w14:ligatures w14:val="none"/>
                          <w14:cntxtAlts/>
                        </w:rPr>
                        <w:t>We celebrate communion 1</w:t>
                      </w:r>
                      <w:r w:rsidRPr="001E34CD">
                        <w:rPr>
                          <w:rFonts w:ascii="Arial" w:eastAsia="Times New Roman" w:hAnsi="Arial" w:cs="Arial"/>
                          <w:color w:val="000000"/>
                          <w:kern w:val="28"/>
                          <w:vertAlign w:val="superscript"/>
                          <w14:ligatures w14:val="none"/>
                          <w14:cntxtAlts/>
                        </w:rPr>
                        <w:t>st</w:t>
                      </w:r>
                      <w:r w:rsidRPr="001E34CD">
                        <w:rPr>
                          <w:rFonts w:ascii="Arial" w:eastAsia="Times New Roman" w:hAnsi="Arial" w:cs="Arial"/>
                          <w:color w:val="000000"/>
                          <w:kern w:val="28"/>
                          <w14:ligatures w14:val="none"/>
                          <w14:cntxtAlts/>
                        </w:rPr>
                        <w:t>, 3</w:t>
                      </w:r>
                      <w:r w:rsidRPr="001E34CD">
                        <w:rPr>
                          <w:rFonts w:ascii="Arial" w:eastAsia="Times New Roman" w:hAnsi="Arial" w:cs="Arial"/>
                          <w:color w:val="000000"/>
                          <w:kern w:val="28"/>
                          <w:vertAlign w:val="superscript"/>
                          <w14:ligatures w14:val="none"/>
                          <w14:cntxtAlts/>
                        </w:rPr>
                        <w:t>rd</w:t>
                      </w:r>
                      <w:r w:rsidRPr="001E34CD">
                        <w:rPr>
                          <w:rFonts w:ascii="Arial" w:eastAsia="Times New Roman" w:hAnsi="Arial" w:cs="Arial"/>
                          <w:color w:val="000000"/>
                          <w:kern w:val="28"/>
                          <w14:ligatures w14:val="none"/>
                          <w14:cntxtAlts/>
                        </w:rPr>
                        <w:t xml:space="preserve"> and 5</w:t>
                      </w:r>
                      <w:r w:rsidRPr="001E34CD">
                        <w:rPr>
                          <w:rFonts w:ascii="Arial" w:eastAsia="Times New Roman" w:hAnsi="Arial" w:cs="Arial"/>
                          <w:color w:val="000000"/>
                          <w:kern w:val="28"/>
                          <w:vertAlign w:val="superscript"/>
                          <w14:ligatures w14:val="none"/>
                          <w14:cntxtAlts/>
                        </w:rPr>
                        <w:t>th</w:t>
                      </w:r>
                      <w:r w:rsidRPr="001E34CD">
                        <w:rPr>
                          <w:rFonts w:ascii="Arial" w:eastAsia="Times New Roman" w:hAnsi="Arial" w:cs="Arial"/>
                          <w:color w:val="000000"/>
                          <w:kern w:val="28"/>
                          <w14:ligatures w14:val="none"/>
                          <w14:cntxtAlts/>
                        </w:rPr>
                        <w:t xml:space="preserve"> Sundays of the month. Before participating in </w:t>
                      </w:r>
                      <w:proofErr w:type="gramStart"/>
                      <w:r w:rsidRPr="001E34CD">
                        <w:rPr>
                          <w:rFonts w:ascii="Arial" w:eastAsia="Times New Roman" w:hAnsi="Arial" w:cs="Arial"/>
                          <w:color w:val="000000"/>
                          <w:kern w:val="28"/>
                          <w14:ligatures w14:val="none"/>
                          <w14:cntxtAlts/>
                        </w:rPr>
                        <w:t>Communion</w:t>
                      </w:r>
                      <w:proofErr w:type="gramEnd"/>
                      <w:r w:rsidRPr="001E34CD">
                        <w:rPr>
                          <w:rFonts w:ascii="Arial" w:eastAsia="Times New Roman" w:hAnsi="Arial" w:cs="Arial"/>
                          <w:color w:val="000000"/>
                          <w:kern w:val="28"/>
                          <w14:ligatures w14:val="none"/>
                          <w14:cntxtAlts/>
                        </w:rPr>
                        <w:t xml:space="preserve"> we believe it is necessary to examine ourselves spiritually.</w:t>
                      </w:r>
                      <w:r w:rsidRPr="001E34CD">
                        <w:rPr>
                          <w:rFonts w:ascii="Arial" w:eastAsia="Times New Roman" w:hAnsi="Arial" w:cs="Arial"/>
                          <w:i/>
                          <w:iCs/>
                          <w:color w:val="000000"/>
                          <w:kern w:val="28"/>
                          <w14:ligatures w14:val="none"/>
                          <w14:cntxtAlts/>
                        </w:rPr>
                        <w:t>(1Corinthians 11:28)</w:t>
                      </w:r>
                    </w:p>
                    <w:p w14:paraId="367EB4C0" w14:textId="77777777" w:rsidR="00FD1C82" w:rsidRPr="001E34CD" w:rsidRDefault="00FD1C82" w:rsidP="00FD1C82">
                      <w:pPr>
                        <w:widowControl w:val="0"/>
                        <w:spacing w:after="120" w:line="283" w:lineRule="auto"/>
                        <w:jc w:val="both"/>
                        <w:rPr>
                          <w:rFonts w:ascii="Arial" w:eastAsia="Times New Roman" w:hAnsi="Arial" w:cs="Arial"/>
                          <w:iCs/>
                          <w:color w:val="000000"/>
                          <w:kern w:val="28"/>
                          <w14:ligatures w14:val="none"/>
                          <w14:cntxtAlts/>
                        </w:rPr>
                      </w:pPr>
                      <w:r w:rsidRPr="001E34CD">
                        <w:rPr>
                          <w:rFonts w:ascii="Arial" w:eastAsia="Times New Roman" w:hAnsi="Arial" w:cs="Arial"/>
                          <w:iCs/>
                          <w:color w:val="000000"/>
                          <w:kern w:val="28"/>
                          <w14:ligatures w14:val="none"/>
                          <w14:cntxtAlts/>
                        </w:rPr>
                        <w:t xml:space="preserve">Please review this self–evaluation when preparing for the Lord’s Supper.  </w:t>
                      </w:r>
                    </w:p>
                    <w:p w14:paraId="35E8EA1D" w14:textId="77777777" w:rsidR="00FD1C82" w:rsidRPr="001E34CD" w:rsidRDefault="00FD1C82" w:rsidP="00FD1C82">
                      <w:pPr>
                        <w:widowControl w:val="0"/>
                        <w:spacing w:after="120" w:line="283" w:lineRule="auto"/>
                        <w:jc w:val="both"/>
                        <w:rPr>
                          <w:rFonts w:ascii="Arial" w:eastAsia="Times New Roman" w:hAnsi="Arial" w:cs="Arial"/>
                          <w:b/>
                          <w:bCs/>
                          <w:color w:val="000000"/>
                          <w:kern w:val="28"/>
                          <w14:ligatures w14:val="none"/>
                          <w14:cntxtAlts/>
                        </w:rPr>
                      </w:pPr>
                      <w:r w:rsidRPr="001E34CD">
                        <w:rPr>
                          <w:rFonts w:ascii="Arial" w:eastAsia="Times New Roman" w:hAnsi="Arial" w:cs="Arial"/>
                          <w:b/>
                          <w:bCs/>
                          <w:iCs/>
                          <w:color w:val="000000"/>
                          <w:kern w:val="28"/>
                          <w14:ligatures w14:val="none"/>
                          <w14:cntxtAlts/>
                        </w:rPr>
                        <w:t xml:space="preserve">Have I been baptized?  </w:t>
                      </w:r>
                      <w:r w:rsidRPr="001E34CD">
                        <w:rPr>
                          <w:rFonts w:ascii="Arial" w:eastAsia="Times New Roman" w:hAnsi="Arial" w:cs="Arial"/>
                          <w:b/>
                          <w:bCs/>
                          <w:color w:val="000000"/>
                          <w:kern w:val="28"/>
                          <w14:ligatures w14:val="none"/>
                          <w14:cntxtAlts/>
                        </w:rPr>
                        <w:t>Do I repent of my sins?  Do I believe Jesus Christ is my Savior?  Do I believe Christ’s body and blood are truly present in this Sacrament?   Do you sincerely intend to amend your life with the aid of God’s power?</w:t>
                      </w:r>
                    </w:p>
                    <w:p w14:paraId="5C93369B" w14:textId="16810CC0" w:rsidR="00FD1C82" w:rsidRPr="005A1160" w:rsidRDefault="00FD1C82" w:rsidP="005A1160">
                      <w:pPr>
                        <w:widowControl w:val="0"/>
                        <w:spacing w:after="120" w:line="283" w:lineRule="auto"/>
                        <w:jc w:val="both"/>
                        <w:rPr>
                          <w:rFonts w:ascii="Arial" w:eastAsia="Times New Roman" w:hAnsi="Arial" w:cs="Arial"/>
                          <w:i/>
                          <w:iCs/>
                          <w:color w:val="000000"/>
                          <w:kern w:val="28"/>
                          <w14:ligatures w14:val="none"/>
                          <w14:cntxtAlts/>
                        </w:rPr>
                      </w:pPr>
                      <w:r w:rsidRPr="001E34CD">
                        <w:rPr>
                          <w:rFonts w:ascii="Arial" w:eastAsia="Times New Roman" w:hAnsi="Arial" w:cs="Arial"/>
                          <w:color w:val="000000"/>
                          <w:kern w:val="28"/>
                          <w14:ligatures w14:val="none"/>
                          <w14:cntxtAlts/>
                        </w:rPr>
                        <w:t xml:space="preserve">Nativity welcomes all those who believe these truths, </w:t>
                      </w:r>
                      <w:r w:rsidRPr="001E34CD">
                        <w:rPr>
                          <w:rFonts w:ascii="Arial" w:eastAsia="Times New Roman" w:hAnsi="Arial" w:cs="Arial"/>
                          <w:i/>
                          <w:iCs/>
                          <w:color w:val="000000"/>
                          <w:kern w:val="28"/>
                          <w14:ligatures w14:val="none"/>
                          <w14:cntxtAlts/>
                        </w:rPr>
                        <w:t>(1 Corinthians 10:17,   Romans 16:17-18, 2 John 10-11, Ephesians  4:4-6)</w:t>
                      </w:r>
                      <w:r w:rsidRPr="001E34CD">
                        <w:rPr>
                          <w:rFonts w:ascii="Arial" w:eastAsia="Times New Roman" w:hAnsi="Arial" w:cs="Arial"/>
                          <w:color w:val="000000"/>
                          <w:kern w:val="28"/>
                          <w14:ligatures w14:val="none"/>
                          <w14:cntxtAlts/>
                        </w:rPr>
                        <w:t xml:space="preserve"> to join in this sacred meal!</w:t>
                      </w:r>
                    </w:p>
                  </w:txbxContent>
                </v:textbox>
                <w10:wrap type="square" anchorx="margin"/>
              </v:shape>
            </w:pict>
          </mc:Fallback>
        </mc:AlternateContent>
      </w:r>
    </w:p>
    <w:p w14:paraId="7685BC2A" w14:textId="146D9CED" w:rsidR="003C68FB" w:rsidRDefault="003C68FB" w:rsidP="001E3429">
      <w:pPr>
        <w:spacing w:after="0" w:line="240" w:lineRule="auto"/>
        <w:rPr>
          <w:rFonts w:ascii="Arial" w:eastAsia="Times New Roman" w:hAnsi="Arial" w:cs="Arial"/>
          <w:color w:val="222222"/>
          <w:kern w:val="0"/>
          <w14:ligatures w14:val="none"/>
        </w:rPr>
      </w:pPr>
    </w:p>
    <w:p w14:paraId="3EB83822" w14:textId="6D959015" w:rsidR="00754D30" w:rsidRDefault="00114247" w:rsidP="00114247">
      <w:pPr>
        <w:spacing w:after="0" w:line="240" w:lineRule="auto"/>
        <w:rPr>
          <w:rFonts w:ascii="Arial" w:eastAsia="Times New Roman" w:hAnsi="Arial" w:cs="Arial"/>
          <w:color w:val="222222"/>
          <w:kern w:val="0"/>
          <w14:ligatures w14:val="none"/>
        </w:rPr>
      </w:pPr>
      <w:r w:rsidRPr="00F17068">
        <w:rPr>
          <w:rFonts w:ascii="Arial" w:eastAsia="Times New Roman" w:hAnsi="Arial" w:cs="Arial"/>
          <w:b/>
          <w:bCs/>
          <w:color w:val="222222"/>
          <w:kern w:val="0"/>
          <w14:ligatures w14:val="none"/>
        </w:rPr>
        <w:t>Pig in the Pines</w:t>
      </w:r>
      <w:r>
        <w:rPr>
          <w:rFonts w:ascii="Arial" w:eastAsia="Times New Roman" w:hAnsi="Arial" w:cs="Arial"/>
          <w:color w:val="222222"/>
          <w:kern w:val="0"/>
          <w14:ligatures w14:val="none"/>
        </w:rPr>
        <w:t xml:space="preserve"> </w:t>
      </w:r>
      <w:r w:rsidR="00E35F89">
        <w:rPr>
          <w:rFonts w:ascii="Arial" w:eastAsia="Times New Roman" w:hAnsi="Arial" w:cs="Arial"/>
          <w:color w:val="222222"/>
          <w:kern w:val="0"/>
          <w14:ligatures w14:val="none"/>
        </w:rPr>
        <w:t>has been cancelled for this year.</w:t>
      </w:r>
      <w:r>
        <w:rPr>
          <w:rFonts w:ascii="Arial" w:eastAsia="Times New Roman" w:hAnsi="Arial" w:cs="Arial"/>
          <w:color w:val="222222"/>
          <w:kern w:val="0"/>
          <w14:ligatures w14:val="none"/>
        </w:rPr>
        <w:t xml:space="preserve"> </w:t>
      </w:r>
    </w:p>
    <w:p w14:paraId="66078ADD" w14:textId="5585FB15" w:rsidR="00AB145E" w:rsidRDefault="00AB145E" w:rsidP="00114247">
      <w:pPr>
        <w:spacing w:after="0" w:line="240" w:lineRule="auto"/>
        <w:rPr>
          <w:rFonts w:ascii="Arial" w:eastAsia="Times New Roman" w:hAnsi="Arial" w:cs="Arial"/>
          <w:color w:val="222222"/>
          <w:kern w:val="0"/>
          <w14:ligatures w14:val="none"/>
        </w:rPr>
      </w:pPr>
    </w:p>
    <w:p w14:paraId="3D928521" w14:textId="38FFDA46" w:rsidR="006F4A77" w:rsidRDefault="006F4A77" w:rsidP="00114247">
      <w:pPr>
        <w:spacing w:after="0" w:line="240" w:lineRule="auto"/>
        <w:rPr>
          <w:rFonts w:ascii="Arial" w:eastAsia="Times New Roman" w:hAnsi="Arial" w:cs="Arial"/>
          <w:color w:val="222222"/>
          <w:kern w:val="0"/>
          <w14:ligatures w14:val="none"/>
        </w:rPr>
      </w:pPr>
    </w:p>
    <w:p w14:paraId="54AA5B0E" w14:textId="0733F1AC" w:rsidR="006F4A77" w:rsidRPr="00FD1C82" w:rsidRDefault="00FD1C82" w:rsidP="00114247">
      <w:pPr>
        <w:spacing w:after="0" w:line="240" w:lineRule="auto"/>
        <w:rPr>
          <w:rFonts w:ascii="Arial" w:eastAsia="Times New Roman" w:hAnsi="Arial" w:cs="Arial"/>
          <w:b/>
          <w:bCs/>
          <w:color w:val="222222"/>
          <w:kern w:val="0"/>
          <w14:ligatures w14:val="none"/>
        </w:rPr>
      </w:pPr>
      <w:r w:rsidRPr="00FD1C82">
        <w:rPr>
          <w:rFonts w:ascii="Arial" w:eastAsia="Times New Roman" w:hAnsi="Arial" w:cs="Arial"/>
          <w:b/>
          <w:bCs/>
          <w:color w:val="222222"/>
          <w:kern w:val="0"/>
          <w14:ligatures w14:val="none"/>
        </w:rPr>
        <w:t>Hymn-Fest</w:t>
      </w:r>
    </w:p>
    <w:p w14:paraId="304931B3" w14:textId="78137BC0" w:rsidR="00A725BA" w:rsidRDefault="00FD1C82" w:rsidP="00114247">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Sunday, October 12, 2025 at 3pm at Grace Lutheran Church, Auburn.</w:t>
      </w:r>
    </w:p>
    <w:p w14:paraId="744D1FCC" w14:textId="36DE5C08" w:rsidR="00FD1C82" w:rsidRDefault="00FD1C82" w:rsidP="00114247">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Featuring Mass Choir, Brass Ensemble, Pipe Organ</w:t>
      </w:r>
    </w:p>
    <w:p w14:paraId="2806D30F" w14:textId="1C45B74E" w:rsidR="00FD1C82" w:rsidRDefault="00FD1C82" w:rsidP="00114247">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303 Ruth Street, Auburn, MI</w:t>
      </w:r>
    </w:p>
    <w:p w14:paraId="1E9EEECE" w14:textId="7E65AFF3" w:rsidR="000355D7" w:rsidRDefault="000355D7" w:rsidP="000355D7">
      <w:pPr>
        <w:rPr>
          <w:rFonts w:ascii="Arial" w:eastAsia="Times New Roman" w:hAnsi="Arial" w:cs="Arial"/>
          <w:color w:val="222222"/>
          <w:kern w:val="0"/>
          <w14:ligatures w14:val="none"/>
        </w:rPr>
      </w:pPr>
    </w:p>
    <w:p w14:paraId="62E808E8" w14:textId="19A16B1A" w:rsidR="001E34CD" w:rsidRPr="001E34CD" w:rsidRDefault="001E34CD" w:rsidP="00FD1C82">
      <w:pPr>
        <w:spacing w:after="0" w:line="240" w:lineRule="auto"/>
        <w:rPr>
          <w:rFonts w:ascii="Arial" w:eastAsia="Times New Roman" w:hAnsi="Arial" w:cs="Arial"/>
          <w:b/>
          <w:bCs/>
          <w:color w:val="222222"/>
          <w:kern w:val="0"/>
          <w14:ligatures w14:val="none"/>
        </w:rPr>
      </w:pPr>
      <w:r>
        <w:rPr>
          <w:noProof/>
        </w:rPr>
        <w:drawing>
          <wp:anchor distT="0" distB="0" distL="114300" distR="114300" simplePos="0" relativeHeight="251672576" behindDoc="1" locked="0" layoutInCell="1" allowOverlap="1" wp14:anchorId="7E8DF225" wp14:editId="0AB0E5D0">
            <wp:simplePos x="0" y="0"/>
            <wp:positionH relativeFrom="margin">
              <wp:align>left</wp:align>
            </wp:positionH>
            <wp:positionV relativeFrom="paragraph">
              <wp:posOffset>8255</wp:posOffset>
            </wp:positionV>
            <wp:extent cx="1005840" cy="1005840"/>
            <wp:effectExtent l="0" t="0" r="3810" b="3810"/>
            <wp:wrapTight wrapText="bothSides">
              <wp:wrapPolygon edited="0">
                <wp:start x="0" y="0"/>
                <wp:lineTo x="0" y="21273"/>
                <wp:lineTo x="21273" y="21273"/>
                <wp:lineTo x="21273" y="0"/>
                <wp:lineTo x="0" y="0"/>
              </wp:wrapPolygon>
            </wp:wrapTight>
            <wp:docPr id="1880425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34CD">
        <w:rPr>
          <w:rFonts w:ascii="Arial" w:eastAsia="Times New Roman" w:hAnsi="Arial" w:cs="Arial"/>
          <w:b/>
          <w:bCs/>
          <w:color w:val="222222"/>
          <w:kern w:val="0"/>
          <w14:ligatures w14:val="none"/>
        </w:rPr>
        <w:t>Financial Assistance</w:t>
      </w:r>
    </w:p>
    <w:p w14:paraId="1DA9B24B" w14:textId="684CEBC5" w:rsidR="007E09F8" w:rsidRDefault="00FD1C82" w:rsidP="00FD1C82">
      <w:pPr>
        <w:spacing w:after="0" w:line="240" w:lineRule="auto"/>
        <w:rPr>
          <w:rFonts w:ascii="Arial" w:eastAsia="Times New Roman" w:hAnsi="Arial" w:cs="Arial"/>
          <w:color w:val="222222"/>
          <w:kern w:val="0"/>
          <w14:ligatures w14:val="none"/>
        </w:rPr>
      </w:pPr>
      <w:r w:rsidRPr="00FD1C82">
        <w:rPr>
          <w:rFonts w:ascii="Arial" w:eastAsia="Times New Roman" w:hAnsi="Arial" w:cs="Arial"/>
          <w:color w:val="222222"/>
          <w:kern w:val="0"/>
          <w14:ligatures w14:val="none"/>
        </w:rPr>
        <w:t>Did your old refrigerator suddenly stop working?</w:t>
      </w:r>
      <w:r>
        <w:rPr>
          <w:rFonts w:ascii="Arial" w:eastAsia="Times New Roman" w:hAnsi="Arial" w:cs="Arial"/>
          <w:color w:val="222222"/>
          <w:kern w:val="0"/>
          <w14:ligatures w14:val="none"/>
        </w:rPr>
        <w:t xml:space="preserve">  </w:t>
      </w:r>
      <w:r w:rsidRPr="00FD1C82">
        <w:rPr>
          <w:rFonts w:ascii="Arial" w:eastAsia="Times New Roman" w:hAnsi="Arial" w:cs="Arial"/>
          <w:color w:val="222222"/>
          <w:kern w:val="0"/>
          <w14:ligatures w14:val="none"/>
        </w:rPr>
        <w:t>Have you received a utility shut-off notice?</w:t>
      </w:r>
      <w:r>
        <w:rPr>
          <w:rFonts w:ascii="Arial" w:eastAsia="Times New Roman" w:hAnsi="Arial" w:cs="Arial"/>
          <w:color w:val="222222"/>
          <w:kern w:val="0"/>
          <w14:ligatures w14:val="none"/>
        </w:rPr>
        <w:t xml:space="preserve">  </w:t>
      </w:r>
      <w:r w:rsidRPr="00FD1C82">
        <w:rPr>
          <w:rFonts w:ascii="Arial" w:eastAsia="Times New Roman" w:hAnsi="Arial" w:cs="Arial"/>
          <w:color w:val="222222"/>
          <w:kern w:val="0"/>
          <w14:ligatures w14:val="none"/>
        </w:rPr>
        <w:t>Are you wondering how to budget for utilities?</w:t>
      </w:r>
      <w:r>
        <w:rPr>
          <w:rFonts w:ascii="Arial" w:eastAsia="Times New Roman" w:hAnsi="Arial" w:cs="Arial"/>
          <w:color w:val="222222"/>
          <w:kern w:val="0"/>
          <w14:ligatures w14:val="none"/>
        </w:rPr>
        <w:t xml:space="preserve">  </w:t>
      </w:r>
      <w:r w:rsidRPr="00FD1C82">
        <w:rPr>
          <w:rFonts w:ascii="Arial" w:eastAsia="Times New Roman" w:hAnsi="Arial" w:cs="Arial"/>
          <w:color w:val="222222"/>
          <w:kern w:val="0"/>
          <w14:ligatures w14:val="none"/>
        </w:rPr>
        <w:t>Emergency assistance may be available for</w:t>
      </w:r>
      <w:r>
        <w:rPr>
          <w:rFonts w:ascii="Arial" w:eastAsia="Times New Roman" w:hAnsi="Arial" w:cs="Arial"/>
          <w:color w:val="222222"/>
          <w:kern w:val="0"/>
          <w14:ligatures w14:val="none"/>
        </w:rPr>
        <w:t xml:space="preserve"> </w:t>
      </w:r>
      <w:r w:rsidRPr="00FD1C82">
        <w:rPr>
          <w:rFonts w:ascii="Arial" w:eastAsia="Times New Roman" w:hAnsi="Arial" w:cs="Arial"/>
          <w:color w:val="222222"/>
          <w:kern w:val="0"/>
          <w14:ligatures w14:val="none"/>
        </w:rPr>
        <w:t xml:space="preserve">qualified households in the </w:t>
      </w:r>
      <w:r>
        <w:rPr>
          <w:rFonts w:ascii="Arial" w:eastAsia="Times New Roman" w:hAnsi="Arial" w:cs="Arial"/>
          <w:color w:val="222222"/>
          <w:kern w:val="0"/>
          <w14:ligatures w14:val="none"/>
        </w:rPr>
        <w:t xml:space="preserve">Saginaw </w:t>
      </w:r>
      <w:r w:rsidR="009E5601">
        <w:rPr>
          <w:rFonts w:ascii="Arial" w:eastAsia="Times New Roman" w:hAnsi="Arial" w:cs="Arial"/>
          <w:color w:val="222222"/>
          <w:kern w:val="0"/>
          <w14:ligatures w14:val="none"/>
        </w:rPr>
        <w:t>C</w:t>
      </w:r>
      <w:r>
        <w:rPr>
          <w:rFonts w:ascii="Arial" w:eastAsia="Times New Roman" w:hAnsi="Arial" w:cs="Arial"/>
          <w:color w:val="222222"/>
          <w:kern w:val="0"/>
          <w14:ligatures w14:val="none"/>
        </w:rPr>
        <w:t xml:space="preserve">ounty </w:t>
      </w:r>
      <w:r w:rsidRPr="00FD1C82">
        <w:rPr>
          <w:rFonts w:ascii="Arial" w:eastAsia="Times New Roman" w:hAnsi="Arial" w:cs="Arial"/>
          <w:color w:val="222222"/>
          <w:kern w:val="0"/>
          <w14:ligatures w14:val="none"/>
        </w:rPr>
        <w:t>area!</w:t>
      </w:r>
      <w:r>
        <w:rPr>
          <w:rFonts w:ascii="Arial" w:eastAsia="Times New Roman" w:hAnsi="Arial" w:cs="Arial"/>
          <w:color w:val="222222"/>
          <w:kern w:val="0"/>
          <w14:ligatures w14:val="none"/>
        </w:rPr>
        <w:t xml:space="preserve">  Scan the QR code </w:t>
      </w:r>
      <w:r w:rsidRPr="00FD1C82">
        <w:rPr>
          <w:rFonts w:ascii="Arial" w:eastAsia="Times New Roman" w:hAnsi="Arial" w:cs="Arial"/>
          <w:color w:val="222222"/>
          <w:kern w:val="0"/>
          <w14:ligatures w14:val="none"/>
        </w:rPr>
        <w:t xml:space="preserve">to apply for State Emergency Relief. </w:t>
      </w:r>
      <w:r>
        <w:rPr>
          <w:rFonts w:ascii="Arial" w:eastAsia="Times New Roman" w:hAnsi="Arial" w:cs="Arial"/>
          <w:color w:val="222222"/>
          <w:kern w:val="0"/>
          <w14:ligatures w14:val="none"/>
        </w:rPr>
        <w:t xml:space="preserve">  T</w:t>
      </w:r>
      <w:r w:rsidRPr="00FD1C82">
        <w:rPr>
          <w:rFonts w:ascii="Arial" w:eastAsia="Times New Roman" w:hAnsi="Arial" w:cs="Arial"/>
          <w:color w:val="222222"/>
          <w:kern w:val="0"/>
          <w14:ligatures w14:val="none"/>
        </w:rPr>
        <w:t>here are</w:t>
      </w:r>
      <w:r>
        <w:rPr>
          <w:rFonts w:ascii="Arial" w:eastAsia="Times New Roman" w:hAnsi="Arial" w:cs="Arial"/>
          <w:color w:val="222222"/>
          <w:kern w:val="0"/>
          <w14:ligatures w14:val="none"/>
        </w:rPr>
        <w:t xml:space="preserve"> </w:t>
      </w:r>
      <w:r w:rsidRPr="00FD1C82">
        <w:rPr>
          <w:rFonts w:ascii="Arial" w:eastAsia="Times New Roman" w:hAnsi="Arial" w:cs="Arial"/>
          <w:color w:val="222222"/>
          <w:kern w:val="0"/>
          <w14:ligatures w14:val="none"/>
        </w:rPr>
        <w:t>funds remaining for the 2025 Budget year,</w:t>
      </w:r>
      <w:r>
        <w:rPr>
          <w:rFonts w:ascii="Arial" w:eastAsia="Times New Roman" w:hAnsi="Arial" w:cs="Arial"/>
          <w:color w:val="222222"/>
          <w:kern w:val="0"/>
          <w14:ligatures w14:val="none"/>
        </w:rPr>
        <w:t xml:space="preserve">  </w:t>
      </w:r>
      <w:r w:rsidRPr="00FD1C82">
        <w:rPr>
          <w:rFonts w:ascii="Arial" w:eastAsia="Times New Roman" w:hAnsi="Arial" w:cs="Arial"/>
          <w:color w:val="222222"/>
          <w:kern w:val="0"/>
          <w14:ligatures w14:val="none"/>
        </w:rPr>
        <w:t>which</w:t>
      </w:r>
      <w:r>
        <w:rPr>
          <w:rFonts w:ascii="Arial" w:eastAsia="Times New Roman" w:hAnsi="Arial" w:cs="Arial"/>
          <w:color w:val="222222"/>
          <w:kern w:val="0"/>
          <w14:ligatures w14:val="none"/>
        </w:rPr>
        <w:t xml:space="preserve"> </w:t>
      </w:r>
      <w:r w:rsidRPr="00FD1C82">
        <w:rPr>
          <w:rFonts w:ascii="Arial" w:eastAsia="Times New Roman" w:hAnsi="Arial" w:cs="Arial"/>
          <w:color w:val="222222"/>
          <w:kern w:val="0"/>
          <w14:ligatures w14:val="none"/>
        </w:rPr>
        <w:t>ends September 30, so apply today.</w:t>
      </w:r>
    </w:p>
    <w:p w14:paraId="238218DE" w14:textId="77777777" w:rsidR="005A1160" w:rsidRDefault="005A1160" w:rsidP="00FD1C82">
      <w:pPr>
        <w:spacing w:after="0" w:line="240" w:lineRule="auto"/>
        <w:rPr>
          <w:rFonts w:ascii="Arial" w:eastAsia="Times New Roman" w:hAnsi="Arial" w:cs="Arial"/>
          <w:color w:val="222222"/>
          <w:kern w:val="0"/>
          <w14:ligatures w14:val="none"/>
        </w:rPr>
      </w:pPr>
    </w:p>
    <w:p w14:paraId="27E55F81" w14:textId="49852EAE" w:rsidR="005A1160" w:rsidRDefault="005A1160" w:rsidP="00FD1C82">
      <w:pPr>
        <w:spacing w:after="0" w:line="240" w:lineRule="auto"/>
        <w:rPr>
          <w:rFonts w:ascii="Arial" w:eastAsia="Times New Roman" w:hAnsi="Arial" w:cs="Arial"/>
          <w:color w:val="222222"/>
          <w:kern w:val="0"/>
          <w14:ligatures w14:val="none"/>
        </w:rPr>
      </w:pPr>
    </w:p>
    <w:p w14:paraId="32A92C1E" w14:textId="7C213296" w:rsidR="005A1160" w:rsidRPr="005A1160" w:rsidRDefault="005A1160" w:rsidP="005A1160">
      <w:pPr>
        <w:spacing w:after="0" w:line="240" w:lineRule="auto"/>
        <w:rPr>
          <w:rFonts w:ascii="Arial" w:eastAsia="Times New Roman" w:hAnsi="Arial" w:cs="Arial"/>
          <w:color w:val="222222"/>
          <w:kern w:val="0"/>
          <w14:ligatures w14:val="none"/>
        </w:rPr>
      </w:pPr>
      <w:r>
        <w:rPr>
          <w:rFonts w:ascii="Arial" w:eastAsia="Times New Roman" w:hAnsi="Arial" w:cs="Arial"/>
          <w:noProof/>
          <w:color w:val="222222"/>
          <w:kern w:val="0"/>
          <w14:ligatures w14:val="none"/>
        </w:rPr>
        <w:drawing>
          <wp:anchor distT="0" distB="0" distL="114300" distR="114300" simplePos="0" relativeHeight="251673600" behindDoc="1" locked="0" layoutInCell="1" allowOverlap="1" wp14:anchorId="3EB18404" wp14:editId="209E9436">
            <wp:simplePos x="0" y="0"/>
            <wp:positionH relativeFrom="margin">
              <wp:align>right</wp:align>
            </wp:positionH>
            <wp:positionV relativeFrom="paragraph">
              <wp:posOffset>8255</wp:posOffset>
            </wp:positionV>
            <wp:extent cx="914400" cy="914400"/>
            <wp:effectExtent l="0" t="0" r="0" b="0"/>
            <wp:wrapTight wrapText="bothSides">
              <wp:wrapPolygon edited="0">
                <wp:start x="0" y="0"/>
                <wp:lineTo x="0" y="21150"/>
                <wp:lineTo x="21150" y="21150"/>
                <wp:lineTo x="21150" y="0"/>
                <wp:lineTo x="0" y="0"/>
              </wp:wrapPolygon>
            </wp:wrapTight>
            <wp:docPr id="1612824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5A1160">
        <w:rPr>
          <w:rFonts w:ascii="Arial" w:eastAsia="Times New Roman" w:hAnsi="Arial" w:cs="Arial"/>
          <w:b/>
          <w:bCs/>
          <w:color w:val="222222"/>
          <w:kern w:val="0"/>
          <w14:ligatures w14:val="none"/>
        </w:rPr>
        <w:t>SPIRITUAL FIRST AID</w:t>
      </w:r>
      <w:r>
        <w:rPr>
          <w:rFonts w:ascii="Arial" w:eastAsia="Times New Roman" w:hAnsi="Arial" w:cs="Arial"/>
          <w:b/>
          <w:bCs/>
          <w:color w:val="222222"/>
          <w:kern w:val="0"/>
          <w14:ligatures w14:val="none"/>
        </w:rPr>
        <w:t xml:space="preserve">  </w:t>
      </w:r>
      <w:r w:rsidRPr="005A1160">
        <w:rPr>
          <w:rFonts w:ascii="Arial" w:eastAsia="Times New Roman" w:hAnsi="Arial" w:cs="Arial"/>
          <w:color w:val="222222"/>
          <w:kern w:val="0"/>
          <w14:ligatures w14:val="none"/>
        </w:rPr>
        <w:t>November 7-8 | Grand Blanc</w:t>
      </w:r>
    </w:p>
    <w:p w14:paraId="45C210C4" w14:textId="5F57EA6E" w:rsidR="005A1160" w:rsidRDefault="005A1160" w:rsidP="005A1160">
      <w:pPr>
        <w:spacing w:after="0" w:line="240" w:lineRule="auto"/>
        <w:rPr>
          <w:rFonts w:ascii="Arial" w:eastAsia="Times New Roman" w:hAnsi="Arial" w:cs="Arial"/>
          <w:color w:val="222222"/>
          <w:kern w:val="0"/>
          <w14:ligatures w14:val="none"/>
        </w:rPr>
      </w:pPr>
      <w:r w:rsidRPr="005A1160">
        <w:rPr>
          <w:rFonts w:ascii="Arial" w:eastAsia="Times New Roman" w:hAnsi="Arial" w:cs="Arial"/>
          <w:color w:val="222222"/>
          <w:kern w:val="0"/>
          <w14:ligatures w14:val="none"/>
        </w:rPr>
        <w:t>You are invited come and learn how to help hurting people around you at this two-day training workshop at Faith, Grand Blanc. Register here.</w:t>
      </w:r>
    </w:p>
    <w:p w14:paraId="2BD4FAE2" w14:textId="77777777" w:rsidR="005A1160" w:rsidRDefault="005A1160" w:rsidP="007E09F8">
      <w:pPr>
        <w:spacing w:after="0" w:line="240" w:lineRule="auto"/>
        <w:rPr>
          <w:rFonts w:ascii="Arial" w:eastAsia="Times New Roman" w:hAnsi="Arial" w:cs="Arial"/>
          <w:color w:val="222222"/>
          <w:kern w:val="0"/>
          <w14:ligatures w14:val="none"/>
        </w:rPr>
      </w:pPr>
    </w:p>
    <w:p w14:paraId="12E204FB" w14:textId="77777777" w:rsidR="005A1160" w:rsidRDefault="005A1160" w:rsidP="007E09F8">
      <w:pPr>
        <w:spacing w:after="0" w:line="240" w:lineRule="auto"/>
        <w:rPr>
          <w:rFonts w:ascii="Arial" w:eastAsia="Times New Roman" w:hAnsi="Arial" w:cs="Arial"/>
          <w:color w:val="222222"/>
          <w:kern w:val="0"/>
          <w14:ligatures w14:val="none"/>
        </w:rPr>
      </w:pPr>
    </w:p>
    <w:p w14:paraId="23D31D64" w14:textId="77777777" w:rsidR="005A1160" w:rsidRDefault="005A1160" w:rsidP="005A1160">
      <w:pPr>
        <w:spacing w:after="0" w:line="240" w:lineRule="auto"/>
        <w:rPr>
          <w:rFonts w:ascii="Arial" w:eastAsia="Times New Roman" w:hAnsi="Arial" w:cs="Arial"/>
          <w:color w:val="222222"/>
          <w:kern w:val="0"/>
          <w14:ligatures w14:val="none"/>
        </w:rPr>
      </w:pPr>
      <w:r>
        <w:rPr>
          <w:rFonts w:ascii="Arial" w:eastAsia="Times New Roman" w:hAnsi="Arial" w:cs="Arial"/>
          <w:b/>
          <w:bCs/>
          <w:noProof/>
          <w:color w:val="222222"/>
          <w:kern w:val="0"/>
          <w14:ligatures w14:val="none"/>
        </w:rPr>
        <w:drawing>
          <wp:anchor distT="0" distB="0" distL="114300" distR="114300" simplePos="0" relativeHeight="251674624" behindDoc="1" locked="0" layoutInCell="1" allowOverlap="1" wp14:anchorId="55AA51AA" wp14:editId="57AB5786">
            <wp:simplePos x="0" y="0"/>
            <wp:positionH relativeFrom="column">
              <wp:posOffset>0</wp:posOffset>
            </wp:positionH>
            <wp:positionV relativeFrom="paragraph">
              <wp:posOffset>635</wp:posOffset>
            </wp:positionV>
            <wp:extent cx="952500" cy="952500"/>
            <wp:effectExtent l="0" t="0" r="0" b="0"/>
            <wp:wrapTight wrapText="bothSides">
              <wp:wrapPolygon edited="0">
                <wp:start x="0" y="0"/>
                <wp:lineTo x="0" y="21168"/>
                <wp:lineTo x="21168" y="21168"/>
                <wp:lineTo x="21168" y="0"/>
                <wp:lineTo x="0" y="0"/>
              </wp:wrapPolygon>
            </wp:wrapTight>
            <wp:docPr id="15560444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anchor>
        </w:drawing>
      </w:r>
      <w:r w:rsidRPr="005A1160">
        <w:rPr>
          <w:rFonts w:ascii="Arial" w:eastAsia="Times New Roman" w:hAnsi="Arial" w:cs="Arial"/>
          <w:b/>
          <w:bCs/>
          <w:color w:val="222222"/>
          <w:kern w:val="0"/>
          <w14:ligatures w14:val="none"/>
        </w:rPr>
        <w:t>WHITE AS SNOW WOMEN'S CONFERENCE</w:t>
      </w:r>
      <w:r>
        <w:rPr>
          <w:rFonts w:ascii="Arial" w:eastAsia="Times New Roman" w:hAnsi="Arial" w:cs="Arial"/>
          <w:color w:val="222222"/>
          <w:kern w:val="0"/>
          <w14:ligatures w14:val="none"/>
        </w:rPr>
        <w:t xml:space="preserve"> </w:t>
      </w:r>
    </w:p>
    <w:p w14:paraId="29E93E75" w14:textId="5100B957" w:rsidR="005A1160" w:rsidRPr="005A1160" w:rsidRDefault="005A1160" w:rsidP="005A1160">
      <w:pPr>
        <w:spacing w:after="0" w:line="240" w:lineRule="auto"/>
        <w:rPr>
          <w:rFonts w:ascii="Arial" w:eastAsia="Times New Roman" w:hAnsi="Arial" w:cs="Arial"/>
          <w:color w:val="222222"/>
          <w:kern w:val="0"/>
          <w14:ligatures w14:val="none"/>
        </w:rPr>
      </w:pPr>
      <w:r w:rsidRPr="005A1160">
        <w:rPr>
          <w:rFonts w:ascii="Arial" w:eastAsia="Times New Roman" w:hAnsi="Arial" w:cs="Arial"/>
          <w:color w:val="222222"/>
          <w:kern w:val="0"/>
          <w14:ligatures w14:val="none"/>
        </w:rPr>
        <w:t>Frankenmuth | January 24</w:t>
      </w:r>
    </w:p>
    <w:p w14:paraId="5F39D18E" w14:textId="34D4352B" w:rsidR="00754D30" w:rsidRDefault="005A1160" w:rsidP="00FE7CF9">
      <w:pPr>
        <w:spacing w:after="0" w:line="240" w:lineRule="auto"/>
        <w:rPr>
          <w:rFonts w:ascii="Arial" w:eastAsia="Times New Roman" w:hAnsi="Arial" w:cs="Arial"/>
          <w:color w:val="222222"/>
          <w:kern w:val="0"/>
          <w14:ligatures w14:val="none"/>
        </w:rPr>
      </w:pPr>
      <w:r w:rsidRPr="005A1160">
        <w:rPr>
          <w:rFonts w:ascii="Arial" w:eastAsia="Times New Roman" w:hAnsi="Arial" w:cs="Arial"/>
          <w:color w:val="222222"/>
          <w:kern w:val="0"/>
          <w14:ligatures w14:val="none"/>
        </w:rPr>
        <w:t>Join the women of St. Lorenz for this one-day event to fuel your soul and set your heart on Christ. Hear from the keynote speaker, attend breakout sessions, and enjoy a Bavarian Inn lunch. Early Bird tickets are $39 through August 31 ($45 after). For more information, visit stlorenz.org/</w:t>
      </w:r>
      <w:proofErr w:type="spellStart"/>
      <w:r w:rsidRPr="005A1160">
        <w:rPr>
          <w:rFonts w:ascii="Arial" w:eastAsia="Times New Roman" w:hAnsi="Arial" w:cs="Arial"/>
          <w:color w:val="222222"/>
          <w:kern w:val="0"/>
          <w14:ligatures w14:val="none"/>
        </w:rPr>
        <w:t>womens</w:t>
      </w:r>
      <w:proofErr w:type="spellEnd"/>
      <w:r w:rsidRPr="005A1160">
        <w:rPr>
          <w:rFonts w:ascii="Arial" w:eastAsia="Times New Roman" w:hAnsi="Arial" w:cs="Arial"/>
          <w:color w:val="222222"/>
          <w:kern w:val="0"/>
          <w14:ligatures w14:val="none"/>
        </w:rPr>
        <w:t>-conference.</w:t>
      </w:r>
    </w:p>
    <w:p w14:paraId="3D426DB3" w14:textId="7BEE1167" w:rsidR="00612CD9" w:rsidRDefault="00612CD9" w:rsidP="003B55D8">
      <w:pPr>
        <w:spacing w:after="0" w:line="240" w:lineRule="auto"/>
        <w:rPr>
          <w:rFonts w:ascii="Arial" w:eastAsia="Times New Roman" w:hAnsi="Arial" w:cs="Times New Roman"/>
          <w:b/>
          <w:kern w:val="0"/>
          <w:sz w:val="36"/>
          <w:szCs w:val="32"/>
          <w14:ligatures w14:val="none"/>
        </w:rPr>
      </w:pPr>
      <w:r>
        <w:rPr>
          <w:rFonts w:ascii="Arial" w:eastAsia="Times New Roman" w:hAnsi="Arial" w:cs="Times New Roman"/>
          <w:b/>
          <w:kern w:val="0"/>
          <w:sz w:val="36"/>
          <w:szCs w:val="32"/>
          <w14:ligatures w14:val="none"/>
        </w:rPr>
        <w:lastRenderedPageBreak/>
        <w:t>Pentecost 1</w:t>
      </w:r>
      <w:r w:rsidR="00B10FDE">
        <w:rPr>
          <w:rFonts w:ascii="Arial" w:eastAsia="Times New Roman" w:hAnsi="Arial" w:cs="Times New Roman"/>
          <w:b/>
          <w:kern w:val="0"/>
          <w:sz w:val="36"/>
          <w:szCs w:val="32"/>
          <w14:ligatures w14:val="none"/>
        </w:rPr>
        <w:t>1</w:t>
      </w:r>
      <w:r>
        <w:rPr>
          <w:rFonts w:ascii="Arial" w:eastAsia="Times New Roman" w:hAnsi="Arial" w:cs="Times New Roman"/>
          <w:b/>
          <w:kern w:val="0"/>
          <w:sz w:val="36"/>
          <w:szCs w:val="32"/>
          <w14:ligatures w14:val="none"/>
        </w:rPr>
        <w:t xml:space="preserve">, August </w:t>
      </w:r>
      <w:r w:rsidR="00B10FDE">
        <w:rPr>
          <w:rFonts w:ascii="Arial" w:eastAsia="Times New Roman" w:hAnsi="Arial" w:cs="Times New Roman"/>
          <w:b/>
          <w:kern w:val="0"/>
          <w:sz w:val="36"/>
          <w:szCs w:val="32"/>
          <w14:ligatures w14:val="none"/>
        </w:rPr>
        <w:t>2</w:t>
      </w:r>
      <w:r>
        <w:rPr>
          <w:rFonts w:ascii="Arial" w:eastAsia="Times New Roman" w:hAnsi="Arial" w:cs="Times New Roman"/>
          <w:b/>
          <w:kern w:val="0"/>
          <w:sz w:val="36"/>
          <w:szCs w:val="32"/>
          <w14:ligatures w14:val="none"/>
        </w:rPr>
        <w:t>4, 2025</w:t>
      </w:r>
    </w:p>
    <w:p w14:paraId="5888EE9E" w14:textId="77777777" w:rsidR="00E51C0C" w:rsidRPr="002A0343" w:rsidRDefault="00E51C0C" w:rsidP="00E51C0C">
      <w:pPr>
        <w:spacing w:line="240" w:lineRule="auto"/>
        <w:rPr>
          <w:rFonts w:ascii="Arial" w:hAnsi="Arial" w:cs="Arial"/>
          <w:b/>
          <w:bCs/>
          <w:sz w:val="2"/>
          <w:szCs w:val="2"/>
        </w:rPr>
      </w:pPr>
    </w:p>
    <w:p w14:paraId="7AA54611" w14:textId="77777777" w:rsidR="002A0343" w:rsidRPr="002A0343" w:rsidRDefault="002A0343" w:rsidP="002A0343">
      <w:pPr>
        <w:spacing w:after="0" w:line="240" w:lineRule="auto"/>
        <w:rPr>
          <w:rFonts w:ascii="Arial" w:hAnsi="Arial" w:cs="Arial"/>
          <w:noProof/>
          <w:sz w:val="28"/>
          <w:szCs w:val="28"/>
        </w:rPr>
      </w:pPr>
      <w:r w:rsidRPr="002A0343">
        <w:rPr>
          <w:rFonts w:ascii="Arial" w:hAnsi="Arial" w:cs="Arial"/>
          <w:b/>
          <w:bCs/>
          <w:noProof/>
          <w:sz w:val="28"/>
          <w:szCs w:val="28"/>
        </w:rPr>
        <w:t>As We Gather</w:t>
      </w:r>
      <w:r w:rsidRPr="002A0343">
        <w:rPr>
          <w:rFonts w:ascii="Arial" w:hAnsi="Arial" w:cs="Arial"/>
          <w:b/>
          <w:bCs/>
          <w:noProof/>
          <w:sz w:val="28"/>
          <w:szCs w:val="28"/>
        </w:rPr>
        <w:tab/>
      </w:r>
      <w:r w:rsidRPr="002A0343">
        <w:rPr>
          <w:rFonts w:ascii="Arial" w:hAnsi="Arial" w:cs="Arial"/>
          <w:noProof/>
          <w:sz w:val="28"/>
          <w:szCs w:val="28"/>
        </w:rPr>
        <w:t>Life in First Class</w:t>
      </w:r>
    </w:p>
    <w:p w14:paraId="317E05FE" w14:textId="77777777" w:rsidR="002A0343" w:rsidRPr="002A0343" w:rsidRDefault="002A0343" w:rsidP="002A0343">
      <w:pPr>
        <w:spacing w:after="0" w:line="240" w:lineRule="auto"/>
        <w:jc w:val="both"/>
        <w:rPr>
          <w:rFonts w:ascii="Arial" w:hAnsi="Arial" w:cs="Arial"/>
          <w:noProof/>
          <w:sz w:val="22"/>
          <w:szCs w:val="22"/>
        </w:rPr>
      </w:pPr>
      <w:r w:rsidRPr="002A0343">
        <w:rPr>
          <w:rFonts w:ascii="Arial" w:hAnsi="Arial" w:cs="Arial"/>
          <w:noProof/>
          <w:sz w:val="22"/>
          <w:szCs w:val="22"/>
        </w:rPr>
        <w:t>We like to think of ourselves as worthy of honor and respect. We would like to live as deserving of first-class treatment. But in today’s Gospel, Jesus encourages us to live humbly among people around us, and He echoes the directives in Proverbs. Not only does He instruct us to humbly find the lowest seat, but when we do the inviting, He also cautions against expecting social payback. By ourselves, we would chafe under such limits, but our faith in the grace of God, coming to us through the sacrifice of Christ’s blood on our behalf, moves us to rely on His undeserved favor. That frees us to hear those directives as descriptions of the sort of living by which we may return praise and honor to our Savior—life in first class, indeed!</w:t>
      </w:r>
    </w:p>
    <w:p w14:paraId="4F398FEE" w14:textId="77777777" w:rsidR="00612CD9" w:rsidRPr="002A0343" w:rsidRDefault="00612CD9" w:rsidP="003B55D8">
      <w:pPr>
        <w:spacing w:after="0" w:line="240" w:lineRule="auto"/>
        <w:rPr>
          <w:rFonts w:ascii="Arial" w:eastAsia="Times New Roman" w:hAnsi="Arial" w:cs="Times New Roman"/>
          <w:b/>
          <w:kern w:val="0"/>
          <w:sz w:val="12"/>
          <w:szCs w:val="10"/>
          <w14:ligatures w14:val="none"/>
        </w:rPr>
      </w:pPr>
    </w:p>
    <w:p w14:paraId="1A081C5F" w14:textId="77777777" w:rsidR="002A0343" w:rsidRDefault="003B55D8" w:rsidP="002A0343">
      <w:pPr>
        <w:spacing w:after="0" w:line="240" w:lineRule="auto"/>
        <w:rPr>
          <w:rFonts w:ascii="Arial" w:eastAsia="Times New Roman" w:hAnsi="Arial" w:cs="Times New Roman"/>
          <w:i/>
          <w:kern w:val="0"/>
          <w:sz w:val="28"/>
          <w:szCs w:val="32"/>
          <w14:ligatures w14:val="none"/>
        </w:rPr>
      </w:pPr>
      <w:r w:rsidRPr="003B55D8">
        <w:rPr>
          <w:rFonts w:ascii="Arial" w:eastAsia="Times New Roman" w:hAnsi="Arial" w:cs="Times New Roman"/>
          <w:b/>
          <w:kern w:val="0"/>
          <w:sz w:val="36"/>
          <w:szCs w:val="32"/>
          <w14:ligatures w14:val="none"/>
        </w:rPr>
        <w:t>OLD TESTAMENT READING</w:t>
      </w:r>
      <w:r w:rsidRPr="003B55D8">
        <w:rPr>
          <w:rFonts w:ascii="Arial" w:eastAsia="Times New Roman" w:hAnsi="Arial" w:cs="Times New Roman"/>
          <w:kern w:val="0"/>
          <w:sz w:val="28"/>
          <w:szCs w:val="32"/>
          <w14:ligatures w14:val="none"/>
        </w:rPr>
        <w:tab/>
      </w:r>
      <w:r w:rsidR="002A0343" w:rsidRPr="002A0343">
        <w:rPr>
          <w:rFonts w:ascii="Arial" w:eastAsia="Times New Roman" w:hAnsi="Arial" w:cs="Times New Roman"/>
          <w:i/>
          <w:kern w:val="0"/>
          <w:sz w:val="28"/>
          <w:szCs w:val="32"/>
          <w14:ligatures w14:val="none"/>
        </w:rPr>
        <w:t>Proverbs 25:2–10</w:t>
      </w:r>
      <w:r w:rsidR="002A0343" w:rsidRPr="002A0343">
        <w:rPr>
          <w:rFonts w:ascii="Arial" w:eastAsia="Times New Roman" w:hAnsi="Arial" w:cs="Times New Roman"/>
          <w:i/>
          <w:kern w:val="0"/>
          <w:sz w:val="28"/>
          <w:szCs w:val="32"/>
          <w14:ligatures w14:val="none"/>
        </w:rPr>
        <w:tab/>
      </w:r>
    </w:p>
    <w:p w14:paraId="166EA352" w14:textId="77777777" w:rsidR="002A0343" w:rsidRDefault="002A0343" w:rsidP="002A0343">
      <w:pPr>
        <w:spacing w:after="0" w:line="240" w:lineRule="auto"/>
        <w:rPr>
          <w:rFonts w:ascii="Arial" w:eastAsia="Times New Roman" w:hAnsi="Arial" w:cs="Times New Roman"/>
          <w:i/>
          <w:kern w:val="0"/>
          <w:sz w:val="28"/>
          <w:szCs w:val="32"/>
          <w14:ligatures w14:val="none"/>
        </w:rPr>
      </w:pPr>
      <w:r w:rsidRPr="002A0343">
        <w:rPr>
          <w:rFonts w:ascii="Arial" w:eastAsia="Times New Roman" w:hAnsi="Arial" w:cs="Times New Roman"/>
          <w:i/>
          <w:kern w:val="0"/>
          <w:sz w:val="28"/>
          <w:szCs w:val="32"/>
          <w14:ligatures w14:val="none"/>
        </w:rPr>
        <w:t>(Do not think of yourself more highly than anyone else.)</w:t>
      </w:r>
    </w:p>
    <w:p w14:paraId="78F38280" w14:textId="77777777" w:rsidR="002A0343" w:rsidRPr="002A0343" w:rsidRDefault="002A0343" w:rsidP="002A0343">
      <w:pPr>
        <w:spacing w:after="0" w:line="240" w:lineRule="auto"/>
        <w:rPr>
          <w:rFonts w:ascii="Arial" w:eastAsia="Times New Roman" w:hAnsi="Arial" w:cs="Times New Roman"/>
          <w:i/>
          <w:kern w:val="0"/>
          <w:sz w:val="12"/>
          <w:szCs w:val="14"/>
          <w14:ligatures w14:val="none"/>
        </w:rPr>
      </w:pPr>
    </w:p>
    <w:p w14:paraId="3E7EC7D5" w14:textId="22D31238" w:rsidR="00754D30" w:rsidRPr="002A0343" w:rsidRDefault="002A0343" w:rsidP="002A0343">
      <w:pPr>
        <w:spacing w:after="0" w:line="240" w:lineRule="auto"/>
        <w:rPr>
          <w:rFonts w:ascii="Arial" w:hAnsi="Arial" w:cs="Arial"/>
          <w:color w:val="292B2C"/>
          <w:sz w:val="26"/>
          <w:szCs w:val="26"/>
          <w:shd w:val="clear" w:color="auto" w:fill="FFFFFF"/>
        </w:rPr>
      </w:pPr>
      <w:r w:rsidRPr="002A0343">
        <w:rPr>
          <w:rFonts w:ascii="Lato" w:hAnsi="Lato"/>
          <w:color w:val="292B2C"/>
          <w:sz w:val="26"/>
          <w:szCs w:val="26"/>
          <w:bdr w:val="single" w:sz="2" w:space="0" w:color="E5E7EB" w:frame="1"/>
          <w:shd w:val="clear" w:color="auto" w:fill="FFFFFF"/>
          <w:vertAlign w:val="superscript"/>
        </w:rPr>
        <w:t xml:space="preserve"> </w:t>
      </w:r>
      <w:r w:rsidRPr="002A0343">
        <w:rPr>
          <w:rFonts w:ascii="Arial" w:hAnsi="Arial" w:cs="Arial"/>
          <w:color w:val="292B2C"/>
          <w:sz w:val="26"/>
          <w:szCs w:val="26"/>
          <w:bdr w:val="single" w:sz="2" w:space="0" w:color="E5E7EB" w:frame="1"/>
          <w:shd w:val="clear" w:color="auto" w:fill="FFFFFF"/>
          <w:vertAlign w:val="superscript"/>
        </w:rPr>
        <w:t>2</w:t>
      </w:r>
      <w:r w:rsidRPr="002A0343">
        <w:rPr>
          <w:rFonts w:ascii="Arial" w:hAnsi="Arial" w:cs="Arial"/>
          <w:color w:val="292B2C"/>
          <w:sz w:val="26"/>
          <w:szCs w:val="26"/>
          <w:shd w:val="clear" w:color="auto" w:fill="FFFFFF"/>
        </w:rPr>
        <w:t>It is the glory of God to conceal things,</w:t>
      </w:r>
      <w:r w:rsidRPr="002A0343">
        <w:rPr>
          <w:rFonts w:ascii="Arial" w:hAnsi="Arial" w:cs="Arial"/>
          <w:color w:val="292B2C"/>
          <w:sz w:val="26"/>
          <w:szCs w:val="26"/>
        </w:rPr>
        <w:br/>
      </w:r>
      <w:r w:rsidRPr="002A0343">
        <w:rPr>
          <w:rStyle w:val="apple-tab-span"/>
          <w:rFonts w:ascii="Arial" w:hAnsi="Arial" w:cs="Arial"/>
          <w:color w:val="292B2C"/>
          <w:sz w:val="26"/>
          <w:szCs w:val="26"/>
          <w:bdr w:val="single" w:sz="2" w:space="0" w:color="E5E7EB" w:frame="1"/>
          <w:shd w:val="clear" w:color="auto" w:fill="FFFFFF"/>
        </w:rPr>
        <w:tab/>
      </w:r>
      <w:r w:rsidRPr="002A0343">
        <w:rPr>
          <w:rFonts w:ascii="Arial" w:hAnsi="Arial" w:cs="Arial"/>
          <w:color w:val="292B2C"/>
          <w:sz w:val="26"/>
          <w:szCs w:val="26"/>
          <w:shd w:val="clear" w:color="auto" w:fill="FFFFFF"/>
        </w:rPr>
        <w:t>but the glory of kings is to search things out.</w:t>
      </w:r>
      <w:r w:rsidRPr="002A0343">
        <w:rPr>
          <w:rFonts w:ascii="Arial" w:hAnsi="Arial" w:cs="Arial"/>
          <w:color w:val="292B2C"/>
          <w:sz w:val="26"/>
          <w:szCs w:val="26"/>
        </w:rPr>
        <w:br/>
      </w:r>
      <w:r w:rsidRPr="002A0343">
        <w:rPr>
          <w:rFonts w:ascii="Arial" w:hAnsi="Arial" w:cs="Arial"/>
          <w:color w:val="292B2C"/>
          <w:sz w:val="26"/>
          <w:szCs w:val="26"/>
          <w:bdr w:val="single" w:sz="2" w:space="0" w:color="E5E7EB" w:frame="1"/>
          <w:shd w:val="clear" w:color="auto" w:fill="FFFFFF"/>
          <w:vertAlign w:val="superscript"/>
        </w:rPr>
        <w:t>3</w:t>
      </w:r>
      <w:r w:rsidRPr="002A0343">
        <w:rPr>
          <w:rFonts w:ascii="Arial" w:hAnsi="Arial" w:cs="Arial"/>
          <w:color w:val="292B2C"/>
          <w:sz w:val="26"/>
          <w:szCs w:val="26"/>
          <w:shd w:val="clear" w:color="auto" w:fill="FFFFFF"/>
        </w:rPr>
        <w:t>As the heavens for height, and the earth for depth,</w:t>
      </w:r>
      <w:r w:rsidRPr="002A0343">
        <w:rPr>
          <w:rFonts w:ascii="Arial" w:hAnsi="Arial" w:cs="Arial"/>
          <w:color w:val="292B2C"/>
          <w:sz w:val="26"/>
          <w:szCs w:val="26"/>
        </w:rPr>
        <w:br/>
      </w:r>
      <w:r w:rsidRPr="002A0343">
        <w:rPr>
          <w:rStyle w:val="apple-tab-span"/>
          <w:rFonts w:ascii="Arial" w:hAnsi="Arial" w:cs="Arial"/>
          <w:color w:val="292B2C"/>
          <w:sz w:val="26"/>
          <w:szCs w:val="26"/>
          <w:bdr w:val="single" w:sz="2" w:space="0" w:color="E5E7EB" w:frame="1"/>
          <w:shd w:val="clear" w:color="auto" w:fill="FFFFFF"/>
        </w:rPr>
        <w:tab/>
      </w:r>
      <w:r w:rsidRPr="002A0343">
        <w:rPr>
          <w:rFonts w:ascii="Arial" w:hAnsi="Arial" w:cs="Arial"/>
          <w:color w:val="292B2C"/>
          <w:sz w:val="26"/>
          <w:szCs w:val="26"/>
          <w:shd w:val="clear" w:color="auto" w:fill="FFFFFF"/>
        </w:rPr>
        <w:t>so the heart of kings is unsearchable.</w:t>
      </w:r>
      <w:r w:rsidRPr="002A0343">
        <w:rPr>
          <w:rFonts w:ascii="Arial" w:hAnsi="Arial" w:cs="Arial"/>
          <w:color w:val="292B2C"/>
          <w:sz w:val="26"/>
          <w:szCs w:val="26"/>
        </w:rPr>
        <w:br/>
      </w:r>
      <w:r w:rsidRPr="002A0343">
        <w:rPr>
          <w:rFonts w:ascii="Arial" w:hAnsi="Arial" w:cs="Arial"/>
          <w:color w:val="292B2C"/>
          <w:sz w:val="26"/>
          <w:szCs w:val="26"/>
          <w:bdr w:val="single" w:sz="2" w:space="0" w:color="E5E7EB" w:frame="1"/>
          <w:shd w:val="clear" w:color="auto" w:fill="FFFFFF"/>
          <w:vertAlign w:val="superscript"/>
        </w:rPr>
        <w:t>4</w:t>
      </w:r>
      <w:r w:rsidRPr="002A0343">
        <w:rPr>
          <w:rFonts w:ascii="Arial" w:hAnsi="Arial" w:cs="Arial"/>
          <w:color w:val="292B2C"/>
          <w:sz w:val="26"/>
          <w:szCs w:val="26"/>
          <w:shd w:val="clear" w:color="auto" w:fill="FFFFFF"/>
        </w:rPr>
        <w:t>Take away the dross from the silver,</w:t>
      </w:r>
      <w:r w:rsidRPr="002A0343">
        <w:rPr>
          <w:rFonts w:ascii="Arial" w:hAnsi="Arial" w:cs="Arial"/>
          <w:color w:val="292B2C"/>
          <w:sz w:val="26"/>
          <w:szCs w:val="26"/>
        </w:rPr>
        <w:br/>
      </w:r>
      <w:r w:rsidRPr="002A0343">
        <w:rPr>
          <w:rStyle w:val="apple-tab-span"/>
          <w:rFonts w:ascii="Arial" w:hAnsi="Arial" w:cs="Arial"/>
          <w:color w:val="292B2C"/>
          <w:sz w:val="26"/>
          <w:szCs w:val="26"/>
          <w:bdr w:val="single" w:sz="2" w:space="0" w:color="E5E7EB" w:frame="1"/>
          <w:shd w:val="clear" w:color="auto" w:fill="FFFFFF"/>
        </w:rPr>
        <w:tab/>
      </w:r>
      <w:r w:rsidRPr="002A0343">
        <w:rPr>
          <w:rFonts w:ascii="Arial" w:hAnsi="Arial" w:cs="Arial"/>
          <w:color w:val="292B2C"/>
          <w:sz w:val="26"/>
          <w:szCs w:val="26"/>
          <w:shd w:val="clear" w:color="auto" w:fill="FFFFFF"/>
        </w:rPr>
        <w:t>and the smith has material for a vessel;</w:t>
      </w:r>
      <w:r w:rsidRPr="002A0343">
        <w:rPr>
          <w:rFonts w:ascii="Arial" w:hAnsi="Arial" w:cs="Arial"/>
          <w:color w:val="292B2C"/>
          <w:sz w:val="26"/>
          <w:szCs w:val="26"/>
        </w:rPr>
        <w:br/>
      </w:r>
      <w:r w:rsidRPr="002A0343">
        <w:rPr>
          <w:rFonts w:ascii="Arial" w:hAnsi="Arial" w:cs="Arial"/>
          <w:color w:val="292B2C"/>
          <w:sz w:val="26"/>
          <w:szCs w:val="26"/>
          <w:bdr w:val="single" w:sz="2" w:space="0" w:color="E5E7EB" w:frame="1"/>
          <w:shd w:val="clear" w:color="auto" w:fill="FFFFFF"/>
          <w:vertAlign w:val="superscript"/>
        </w:rPr>
        <w:t>5</w:t>
      </w:r>
      <w:r w:rsidRPr="002A0343">
        <w:rPr>
          <w:rFonts w:ascii="Arial" w:hAnsi="Arial" w:cs="Arial"/>
          <w:color w:val="292B2C"/>
          <w:sz w:val="26"/>
          <w:szCs w:val="26"/>
          <w:shd w:val="clear" w:color="auto" w:fill="FFFFFF"/>
        </w:rPr>
        <w:t>take away the wicked from the presence of the king,</w:t>
      </w:r>
      <w:r w:rsidRPr="002A0343">
        <w:rPr>
          <w:rFonts w:ascii="Arial" w:hAnsi="Arial" w:cs="Arial"/>
          <w:color w:val="292B2C"/>
          <w:sz w:val="26"/>
          <w:szCs w:val="26"/>
        </w:rPr>
        <w:br/>
      </w:r>
      <w:r w:rsidRPr="002A0343">
        <w:rPr>
          <w:rStyle w:val="apple-tab-span"/>
          <w:rFonts w:ascii="Arial" w:hAnsi="Arial" w:cs="Arial"/>
          <w:color w:val="292B2C"/>
          <w:sz w:val="26"/>
          <w:szCs w:val="26"/>
          <w:bdr w:val="single" w:sz="2" w:space="0" w:color="E5E7EB" w:frame="1"/>
          <w:shd w:val="clear" w:color="auto" w:fill="FFFFFF"/>
        </w:rPr>
        <w:tab/>
      </w:r>
      <w:r w:rsidRPr="002A0343">
        <w:rPr>
          <w:rFonts w:ascii="Arial" w:hAnsi="Arial" w:cs="Arial"/>
          <w:color w:val="292B2C"/>
          <w:sz w:val="26"/>
          <w:szCs w:val="26"/>
          <w:shd w:val="clear" w:color="auto" w:fill="FFFFFF"/>
        </w:rPr>
        <w:t>and his throne will be established in righteousness.</w:t>
      </w:r>
      <w:r w:rsidRPr="002A0343">
        <w:rPr>
          <w:rFonts w:ascii="Arial" w:hAnsi="Arial" w:cs="Arial"/>
          <w:color w:val="292B2C"/>
          <w:sz w:val="26"/>
          <w:szCs w:val="26"/>
        </w:rPr>
        <w:br/>
      </w:r>
      <w:r w:rsidRPr="002A0343">
        <w:rPr>
          <w:rFonts w:ascii="Arial" w:hAnsi="Arial" w:cs="Arial"/>
          <w:color w:val="292B2C"/>
          <w:sz w:val="26"/>
          <w:szCs w:val="26"/>
          <w:bdr w:val="single" w:sz="2" w:space="0" w:color="E5E7EB" w:frame="1"/>
          <w:shd w:val="clear" w:color="auto" w:fill="FFFFFF"/>
          <w:vertAlign w:val="superscript"/>
        </w:rPr>
        <w:t>6</w:t>
      </w:r>
      <w:r w:rsidRPr="002A0343">
        <w:rPr>
          <w:rFonts w:ascii="Arial" w:hAnsi="Arial" w:cs="Arial"/>
          <w:color w:val="292B2C"/>
          <w:sz w:val="26"/>
          <w:szCs w:val="26"/>
          <w:shd w:val="clear" w:color="auto" w:fill="FFFFFF"/>
        </w:rPr>
        <w:t>Do not put yourself forward in the king’s presence</w:t>
      </w:r>
      <w:r w:rsidRPr="002A0343">
        <w:rPr>
          <w:rFonts w:ascii="Arial" w:hAnsi="Arial" w:cs="Arial"/>
          <w:color w:val="292B2C"/>
          <w:sz w:val="26"/>
          <w:szCs w:val="26"/>
        </w:rPr>
        <w:br/>
      </w:r>
      <w:r w:rsidRPr="002A0343">
        <w:rPr>
          <w:rStyle w:val="apple-tab-span"/>
          <w:rFonts w:ascii="Arial" w:hAnsi="Arial" w:cs="Arial"/>
          <w:color w:val="292B2C"/>
          <w:sz w:val="26"/>
          <w:szCs w:val="26"/>
          <w:bdr w:val="single" w:sz="2" w:space="0" w:color="E5E7EB" w:frame="1"/>
          <w:shd w:val="clear" w:color="auto" w:fill="FFFFFF"/>
        </w:rPr>
        <w:tab/>
      </w:r>
      <w:r w:rsidRPr="002A0343">
        <w:rPr>
          <w:rFonts w:ascii="Arial" w:hAnsi="Arial" w:cs="Arial"/>
          <w:color w:val="292B2C"/>
          <w:sz w:val="26"/>
          <w:szCs w:val="26"/>
          <w:shd w:val="clear" w:color="auto" w:fill="FFFFFF"/>
        </w:rPr>
        <w:t>or stand in the place of the great,</w:t>
      </w:r>
      <w:r w:rsidRPr="002A0343">
        <w:rPr>
          <w:rFonts w:ascii="Arial" w:hAnsi="Arial" w:cs="Arial"/>
          <w:color w:val="292B2C"/>
          <w:sz w:val="26"/>
          <w:szCs w:val="26"/>
        </w:rPr>
        <w:br/>
      </w:r>
      <w:r w:rsidRPr="002A0343">
        <w:rPr>
          <w:rFonts w:ascii="Arial" w:hAnsi="Arial" w:cs="Arial"/>
          <w:color w:val="292B2C"/>
          <w:sz w:val="26"/>
          <w:szCs w:val="26"/>
          <w:bdr w:val="single" w:sz="2" w:space="0" w:color="E5E7EB" w:frame="1"/>
          <w:shd w:val="clear" w:color="auto" w:fill="FFFFFF"/>
          <w:vertAlign w:val="superscript"/>
        </w:rPr>
        <w:t>7</w:t>
      </w:r>
      <w:r w:rsidRPr="002A0343">
        <w:rPr>
          <w:rFonts w:ascii="Arial" w:hAnsi="Arial" w:cs="Arial"/>
          <w:color w:val="292B2C"/>
          <w:sz w:val="26"/>
          <w:szCs w:val="26"/>
          <w:shd w:val="clear" w:color="auto" w:fill="FFFFFF"/>
        </w:rPr>
        <w:t>for it is better to be told, “Come up here,”</w:t>
      </w:r>
      <w:r w:rsidRPr="002A0343">
        <w:rPr>
          <w:rFonts w:ascii="Arial" w:hAnsi="Arial" w:cs="Arial"/>
          <w:color w:val="292B2C"/>
          <w:sz w:val="26"/>
          <w:szCs w:val="26"/>
        </w:rPr>
        <w:br/>
      </w:r>
      <w:r w:rsidRPr="002A0343">
        <w:rPr>
          <w:rStyle w:val="apple-tab-span"/>
          <w:rFonts w:ascii="Arial" w:hAnsi="Arial" w:cs="Arial"/>
          <w:color w:val="292B2C"/>
          <w:sz w:val="26"/>
          <w:szCs w:val="26"/>
          <w:bdr w:val="single" w:sz="2" w:space="0" w:color="E5E7EB" w:frame="1"/>
          <w:shd w:val="clear" w:color="auto" w:fill="FFFFFF"/>
        </w:rPr>
        <w:tab/>
      </w:r>
      <w:r w:rsidRPr="002A0343">
        <w:rPr>
          <w:rFonts w:ascii="Arial" w:hAnsi="Arial" w:cs="Arial"/>
          <w:color w:val="292B2C"/>
          <w:sz w:val="26"/>
          <w:szCs w:val="26"/>
          <w:shd w:val="clear" w:color="auto" w:fill="FFFFFF"/>
        </w:rPr>
        <w:t>than to be put lower in the presence of a noble.</w:t>
      </w:r>
      <w:r w:rsidRPr="002A0343">
        <w:rPr>
          <w:rFonts w:ascii="Arial" w:hAnsi="Arial" w:cs="Arial"/>
          <w:color w:val="292B2C"/>
          <w:sz w:val="26"/>
          <w:szCs w:val="26"/>
        </w:rPr>
        <w:br/>
      </w:r>
      <w:r w:rsidRPr="002A0343">
        <w:rPr>
          <w:rFonts w:ascii="Arial" w:hAnsi="Arial" w:cs="Arial"/>
          <w:color w:val="292B2C"/>
          <w:sz w:val="26"/>
          <w:szCs w:val="26"/>
          <w:shd w:val="clear" w:color="auto" w:fill="FFFFFF"/>
        </w:rPr>
        <w:t>What your eyes have seen</w:t>
      </w:r>
      <w:r w:rsidRPr="002A0343">
        <w:rPr>
          <w:rFonts w:ascii="Arial" w:hAnsi="Arial" w:cs="Arial"/>
          <w:color w:val="292B2C"/>
          <w:sz w:val="26"/>
          <w:szCs w:val="26"/>
        </w:rPr>
        <w:br/>
      </w:r>
      <w:r w:rsidRPr="002A0343">
        <w:rPr>
          <w:rStyle w:val="apple-tab-span"/>
          <w:rFonts w:ascii="Arial" w:hAnsi="Arial" w:cs="Arial"/>
          <w:color w:val="292B2C"/>
          <w:sz w:val="26"/>
          <w:szCs w:val="26"/>
          <w:bdr w:val="single" w:sz="2" w:space="0" w:color="E5E7EB" w:frame="1"/>
          <w:shd w:val="clear" w:color="auto" w:fill="FFFFFF"/>
        </w:rPr>
        <w:tab/>
      </w:r>
      <w:r w:rsidRPr="002A0343">
        <w:rPr>
          <w:rFonts w:ascii="Arial" w:hAnsi="Arial" w:cs="Arial"/>
          <w:color w:val="292B2C"/>
          <w:sz w:val="26"/>
          <w:szCs w:val="26"/>
          <w:bdr w:val="single" w:sz="2" w:space="0" w:color="E5E7EB" w:frame="1"/>
          <w:shd w:val="clear" w:color="auto" w:fill="FFFFFF"/>
          <w:vertAlign w:val="superscript"/>
        </w:rPr>
        <w:t>8</w:t>
      </w:r>
      <w:r w:rsidRPr="002A0343">
        <w:rPr>
          <w:rFonts w:ascii="Arial" w:hAnsi="Arial" w:cs="Arial"/>
          <w:color w:val="292B2C"/>
          <w:sz w:val="26"/>
          <w:szCs w:val="26"/>
          <w:shd w:val="clear" w:color="auto" w:fill="FFFFFF"/>
        </w:rPr>
        <w:t>do not hastily bring into court,</w:t>
      </w:r>
      <w:r w:rsidRPr="002A0343">
        <w:rPr>
          <w:rFonts w:ascii="Arial" w:hAnsi="Arial" w:cs="Arial"/>
          <w:color w:val="292B2C"/>
          <w:sz w:val="26"/>
          <w:szCs w:val="26"/>
        </w:rPr>
        <w:br/>
      </w:r>
      <w:r w:rsidRPr="002A0343">
        <w:rPr>
          <w:rFonts w:ascii="Arial" w:hAnsi="Arial" w:cs="Arial"/>
          <w:color w:val="292B2C"/>
          <w:sz w:val="26"/>
          <w:szCs w:val="26"/>
          <w:shd w:val="clear" w:color="auto" w:fill="FFFFFF"/>
        </w:rPr>
        <w:t>for what will you do in the end,</w:t>
      </w:r>
      <w:r w:rsidRPr="002A0343">
        <w:rPr>
          <w:rFonts w:ascii="Arial" w:hAnsi="Arial" w:cs="Arial"/>
          <w:color w:val="292B2C"/>
          <w:sz w:val="26"/>
          <w:szCs w:val="26"/>
        </w:rPr>
        <w:br/>
      </w:r>
      <w:r w:rsidRPr="002A0343">
        <w:rPr>
          <w:rStyle w:val="apple-tab-span"/>
          <w:rFonts w:ascii="Arial" w:hAnsi="Arial" w:cs="Arial"/>
          <w:color w:val="292B2C"/>
          <w:sz w:val="26"/>
          <w:szCs w:val="26"/>
          <w:bdr w:val="single" w:sz="2" w:space="0" w:color="E5E7EB" w:frame="1"/>
          <w:shd w:val="clear" w:color="auto" w:fill="FFFFFF"/>
        </w:rPr>
        <w:tab/>
      </w:r>
      <w:r w:rsidRPr="002A0343">
        <w:rPr>
          <w:rFonts w:ascii="Arial" w:hAnsi="Arial" w:cs="Arial"/>
          <w:color w:val="292B2C"/>
          <w:sz w:val="26"/>
          <w:szCs w:val="26"/>
          <w:shd w:val="clear" w:color="auto" w:fill="FFFFFF"/>
        </w:rPr>
        <w:t>when your neighbor puts you to shame?</w:t>
      </w:r>
      <w:r w:rsidRPr="002A0343">
        <w:rPr>
          <w:rFonts w:ascii="Arial" w:hAnsi="Arial" w:cs="Arial"/>
          <w:color w:val="292B2C"/>
          <w:sz w:val="26"/>
          <w:szCs w:val="26"/>
        </w:rPr>
        <w:br/>
      </w:r>
      <w:r w:rsidRPr="002A0343">
        <w:rPr>
          <w:rFonts w:ascii="Arial" w:hAnsi="Arial" w:cs="Arial"/>
          <w:color w:val="292B2C"/>
          <w:sz w:val="26"/>
          <w:szCs w:val="26"/>
          <w:bdr w:val="single" w:sz="2" w:space="0" w:color="E5E7EB" w:frame="1"/>
          <w:shd w:val="clear" w:color="auto" w:fill="FFFFFF"/>
          <w:vertAlign w:val="superscript"/>
        </w:rPr>
        <w:t>9</w:t>
      </w:r>
      <w:r w:rsidRPr="002A0343">
        <w:rPr>
          <w:rFonts w:ascii="Arial" w:hAnsi="Arial" w:cs="Arial"/>
          <w:color w:val="292B2C"/>
          <w:sz w:val="26"/>
          <w:szCs w:val="26"/>
          <w:shd w:val="clear" w:color="auto" w:fill="FFFFFF"/>
        </w:rPr>
        <w:t>Argue your case with your neighbor himself,</w:t>
      </w:r>
      <w:r w:rsidRPr="002A0343">
        <w:rPr>
          <w:rFonts w:ascii="Arial" w:hAnsi="Arial" w:cs="Arial"/>
          <w:color w:val="292B2C"/>
          <w:sz w:val="26"/>
          <w:szCs w:val="26"/>
        </w:rPr>
        <w:br/>
      </w:r>
      <w:r w:rsidRPr="002A0343">
        <w:rPr>
          <w:rStyle w:val="apple-tab-span"/>
          <w:rFonts w:ascii="Arial" w:hAnsi="Arial" w:cs="Arial"/>
          <w:color w:val="292B2C"/>
          <w:sz w:val="26"/>
          <w:szCs w:val="26"/>
          <w:bdr w:val="single" w:sz="2" w:space="0" w:color="E5E7EB" w:frame="1"/>
          <w:shd w:val="clear" w:color="auto" w:fill="FFFFFF"/>
        </w:rPr>
        <w:tab/>
      </w:r>
      <w:r w:rsidRPr="002A0343">
        <w:rPr>
          <w:rFonts w:ascii="Arial" w:hAnsi="Arial" w:cs="Arial"/>
          <w:color w:val="292B2C"/>
          <w:sz w:val="26"/>
          <w:szCs w:val="26"/>
          <w:shd w:val="clear" w:color="auto" w:fill="FFFFFF"/>
        </w:rPr>
        <w:t>and do not reveal another’s secret,</w:t>
      </w:r>
      <w:r w:rsidRPr="002A0343">
        <w:rPr>
          <w:rFonts w:ascii="Arial" w:hAnsi="Arial" w:cs="Arial"/>
          <w:color w:val="292B2C"/>
          <w:sz w:val="26"/>
          <w:szCs w:val="26"/>
        </w:rPr>
        <w:br/>
      </w:r>
      <w:r w:rsidRPr="002A0343">
        <w:rPr>
          <w:rFonts w:ascii="Arial" w:hAnsi="Arial" w:cs="Arial"/>
          <w:color w:val="292B2C"/>
          <w:sz w:val="26"/>
          <w:szCs w:val="26"/>
          <w:bdr w:val="single" w:sz="2" w:space="0" w:color="E5E7EB" w:frame="1"/>
          <w:shd w:val="clear" w:color="auto" w:fill="FFFFFF"/>
          <w:vertAlign w:val="superscript"/>
        </w:rPr>
        <w:t>10</w:t>
      </w:r>
      <w:r w:rsidRPr="002A0343">
        <w:rPr>
          <w:rFonts w:ascii="Arial" w:hAnsi="Arial" w:cs="Arial"/>
          <w:color w:val="292B2C"/>
          <w:sz w:val="26"/>
          <w:szCs w:val="26"/>
          <w:shd w:val="clear" w:color="auto" w:fill="FFFFFF"/>
        </w:rPr>
        <w:t>lest he who hears you bring shame upon you,</w:t>
      </w:r>
      <w:r w:rsidRPr="002A0343">
        <w:rPr>
          <w:rFonts w:ascii="Arial" w:hAnsi="Arial" w:cs="Arial"/>
          <w:color w:val="292B2C"/>
          <w:sz w:val="26"/>
          <w:szCs w:val="26"/>
        </w:rPr>
        <w:br/>
      </w:r>
      <w:r w:rsidRPr="002A0343">
        <w:rPr>
          <w:rStyle w:val="apple-tab-span"/>
          <w:rFonts w:ascii="Arial" w:hAnsi="Arial" w:cs="Arial"/>
          <w:color w:val="292B2C"/>
          <w:sz w:val="26"/>
          <w:szCs w:val="26"/>
          <w:bdr w:val="single" w:sz="2" w:space="0" w:color="E5E7EB" w:frame="1"/>
          <w:shd w:val="clear" w:color="auto" w:fill="FFFFFF"/>
        </w:rPr>
        <w:tab/>
      </w:r>
      <w:r w:rsidRPr="002A0343">
        <w:rPr>
          <w:rFonts w:ascii="Arial" w:hAnsi="Arial" w:cs="Arial"/>
          <w:color w:val="292B2C"/>
          <w:sz w:val="26"/>
          <w:szCs w:val="26"/>
          <w:shd w:val="clear" w:color="auto" w:fill="FFFFFF"/>
        </w:rPr>
        <w:t>and your ill repute have no end.</w:t>
      </w:r>
    </w:p>
    <w:p w14:paraId="11EF3981" w14:textId="77777777" w:rsidR="002A0343" w:rsidRPr="002A0343" w:rsidRDefault="002A0343" w:rsidP="002A0343">
      <w:pPr>
        <w:spacing w:after="0" w:line="240" w:lineRule="auto"/>
        <w:rPr>
          <w:rFonts w:ascii="Arial" w:hAnsi="Arial" w:cs="Arial"/>
          <w:color w:val="292B2C"/>
          <w:sz w:val="18"/>
          <w:szCs w:val="18"/>
          <w:shd w:val="clear" w:color="auto" w:fill="FFFFFF"/>
        </w:rPr>
      </w:pPr>
    </w:p>
    <w:p w14:paraId="6F3D2B21" w14:textId="090FB699" w:rsidR="002A0343" w:rsidRPr="002A0343" w:rsidRDefault="002A0343" w:rsidP="002A0343">
      <w:pPr>
        <w:spacing w:after="0" w:line="240" w:lineRule="auto"/>
        <w:rPr>
          <w:rFonts w:ascii="Arial" w:hAnsi="Arial" w:cs="Arial"/>
          <w:color w:val="292B2C"/>
          <w:sz w:val="32"/>
          <w:szCs w:val="32"/>
          <w:shd w:val="clear" w:color="auto" w:fill="FFFFFF"/>
        </w:rPr>
      </w:pPr>
      <w:r w:rsidRPr="002A0343">
        <w:rPr>
          <w:rFonts w:ascii="Arial" w:eastAsia="Calibri" w:hAnsi="Arial" w:cs="Times New Roman"/>
          <w:kern w:val="0"/>
          <w:sz w:val="28"/>
          <w:szCs w:val="32"/>
          <w14:ligatures w14:val="none"/>
        </w:rPr>
        <w:t>L:</w:t>
      </w:r>
      <w:r w:rsidRPr="002A0343">
        <w:rPr>
          <w:rFonts w:ascii="Arial" w:eastAsia="Calibri" w:hAnsi="Arial" w:cs="Times New Roman"/>
          <w:kern w:val="0"/>
          <w:sz w:val="28"/>
          <w:szCs w:val="32"/>
          <w14:ligatures w14:val="none"/>
        </w:rPr>
        <w:tab/>
        <w:t>This is the Word of the Lord.</w:t>
      </w:r>
      <w:r w:rsidRPr="002A0343">
        <w:rPr>
          <w:rFonts w:ascii="Arial" w:eastAsia="Calibri" w:hAnsi="Arial" w:cs="Times New Roman"/>
          <w:kern w:val="0"/>
          <w:sz w:val="28"/>
          <w:szCs w:val="32"/>
          <w14:ligatures w14:val="none"/>
        </w:rPr>
        <w:tab/>
      </w:r>
      <w:r w:rsidRPr="002A0343">
        <w:rPr>
          <w:rFonts w:ascii="Arial" w:eastAsia="Calibri" w:hAnsi="Arial" w:cs="Times New Roman"/>
          <w:kern w:val="0"/>
          <w:sz w:val="28"/>
          <w:szCs w:val="32"/>
          <w14:ligatures w14:val="none"/>
        </w:rPr>
        <w:tab/>
      </w:r>
      <w:r w:rsidRPr="002A0343">
        <w:rPr>
          <w:rFonts w:ascii="Arial" w:eastAsia="Calibri" w:hAnsi="Arial" w:cs="Times New Roman"/>
          <w:b/>
          <w:kern w:val="0"/>
          <w:sz w:val="28"/>
          <w:szCs w:val="32"/>
          <w14:ligatures w14:val="none"/>
        </w:rPr>
        <w:t>C:</w:t>
      </w:r>
      <w:r w:rsidRPr="002A0343">
        <w:rPr>
          <w:rFonts w:ascii="Arial" w:eastAsia="Calibri" w:hAnsi="Arial" w:cs="Times New Roman"/>
          <w:b/>
          <w:kern w:val="0"/>
          <w:sz w:val="28"/>
          <w:szCs w:val="32"/>
          <w14:ligatures w14:val="none"/>
        </w:rPr>
        <w:tab/>
        <w:t>Thanks be to God.</w:t>
      </w:r>
    </w:p>
    <w:p w14:paraId="1357EA93" w14:textId="77777777" w:rsidR="002A0343" w:rsidRPr="002A0343" w:rsidRDefault="002A0343" w:rsidP="002A0343">
      <w:pPr>
        <w:spacing w:after="0" w:line="240" w:lineRule="auto"/>
        <w:rPr>
          <w:rFonts w:ascii="Arial" w:eastAsia="Calibri" w:hAnsi="Arial" w:cs="Arial"/>
          <w:sz w:val="20"/>
          <w:szCs w:val="20"/>
        </w:rPr>
      </w:pPr>
    </w:p>
    <w:p w14:paraId="38B8D9AE" w14:textId="7BBE1417" w:rsidR="002A0343" w:rsidRDefault="003B55D8" w:rsidP="002A0343">
      <w:pPr>
        <w:spacing w:after="0" w:line="240" w:lineRule="auto"/>
        <w:rPr>
          <w:rFonts w:ascii="Arial" w:eastAsia="Times New Roman" w:hAnsi="Arial" w:cs="Times New Roman"/>
          <w:i/>
          <w:kern w:val="0"/>
          <w:sz w:val="28"/>
          <w:szCs w:val="32"/>
          <w14:ligatures w14:val="none"/>
        </w:rPr>
      </w:pPr>
      <w:r w:rsidRPr="003B55D8">
        <w:rPr>
          <w:rFonts w:ascii="Arial" w:eastAsia="Times New Roman" w:hAnsi="Arial" w:cs="Times New Roman"/>
          <w:b/>
          <w:kern w:val="0"/>
          <w:sz w:val="36"/>
          <w:szCs w:val="32"/>
          <w14:ligatures w14:val="none"/>
        </w:rPr>
        <w:t>EPISTLE</w:t>
      </w:r>
      <w:r w:rsidRPr="003B55D8">
        <w:rPr>
          <w:rFonts w:ascii="Arial" w:eastAsia="Times New Roman" w:hAnsi="Arial" w:cs="Times New Roman"/>
          <w:kern w:val="0"/>
          <w:sz w:val="28"/>
          <w:szCs w:val="32"/>
          <w14:ligatures w14:val="none"/>
        </w:rPr>
        <w:tab/>
      </w:r>
      <w:r w:rsidR="002A0343" w:rsidRPr="002A0343">
        <w:rPr>
          <w:rFonts w:ascii="Arial" w:eastAsia="Times New Roman" w:hAnsi="Arial" w:cs="Times New Roman"/>
          <w:i/>
          <w:kern w:val="0"/>
          <w:sz w:val="28"/>
          <w:szCs w:val="32"/>
          <w14:ligatures w14:val="none"/>
        </w:rPr>
        <w:t>Hebrews 13:1–17</w:t>
      </w:r>
      <w:r w:rsidR="002A0343" w:rsidRPr="002A0343">
        <w:rPr>
          <w:rFonts w:ascii="Arial" w:eastAsia="Times New Roman" w:hAnsi="Arial" w:cs="Times New Roman"/>
          <w:i/>
          <w:kern w:val="0"/>
          <w:sz w:val="28"/>
          <w:szCs w:val="32"/>
          <w14:ligatures w14:val="none"/>
        </w:rPr>
        <w:tab/>
      </w:r>
    </w:p>
    <w:p w14:paraId="0EA808BE" w14:textId="77777777" w:rsidR="002A0343" w:rsidRDefault="002A0343" w:rsidP="002A0343">
      <w:pPr>
        <w:spacing w:after="0" w:line="240" w:lineRule="auto"/>
        <w:rPr>
          <w:rFonts w:ascii="Arial" w:eastAsia="Times New Roman" w:hAnsi="Arial" w:cs="Times New Roman"/>
          <w:i/>
          <w:kern w:val="0"/>
          <w:sz w:val="28"/>
          <w:szCs w:val="32"/>
          <w14:ligatures w14:val="none"/>
        </w:rPr>
      </w:pPr>
      <w:r w:rsidRPr="002A0343">
        <w:rPr>
          <w:rFonts w:ascii="Arial" w:eastAsia="Times New Roman" w:hAnsi="Arial" w:cs="Times New Roman"/>
          <w:i/>
          <w:kern w:val="0"/>
          <w:sz w:val="28"/>
          <w:szCs w:val="32"/>
          <w14:ligatures w14:val="none"/>
        </w:rPr>
        <w:t>(Live the sanctified life for which Christ paid with His life.)</w:t>
      </w:r>
    </w:p>
    <w:p w14:paraId="762B71EA" w14:textId="77777777" w:rsidR="002A0343" w:rsidRPr="002A0343" w:rsidRDefault="002A0343" w:rsidP="002A0343">
      <w:pPr>
        <w:spacing w:after="0" w:line="240" w:lineRule="auto"/>
        <w:rPr>
          <w:rFonts w:ascii="Arial" w:eastAsia="Times New Roman" w:hAnsi="Arial" w:cs="Times New Roman"/>
          <w:i/>
          <w:kern w:val="0"/>
          <w:sz w:val="12"/>
          <w:szCs w:val="14"/>
          <w14:ligatures w14:val="none"/>
        </w:rPr>
      </w:pPr>
    </w:p>
    <w:p w14:paraId="42D1FB67" w14:textId="77777777" w:rsidR="002A0343" w:rsidRPr="002A0343" w:rsidRDefault="002A0343" w:rsidP="002A0343">
      <w:pPr>
        <w:spacing w:after="0" w:line="264" w:lineRule="auto"/>
        <w:ind w:firstLine="432"/>
        <w:jc w:val="both"/>
        <w:rPr>
          <w:rFonts w:ascii="Arial" w:eastAsia="Calibri" w:hAnsi="Arial" w:cs="Arial"/>
          <w:sz w:val="26"/>
          <w:szCs w:val="26"/>
        </w:rPr>
      </w:pPr>
      <w:r w:rsidRPr="002A0343">
        <w:rPr>
          <w:rFonts w:ascii="Arial" w:eastAsia="Calibri" w:hAnsi="Arial" w:cs="Arial"/>
          <w:sz w:val="26"/>
          <w:szCs w:val="26"/>
        </w:rPr>
        <w:tab/>
      </w:r>
      <w:r w:rsidRPr="002A0343">
        <w:rPr>
          <w:rFonts w:ascii="Arial" w:eastAsia="Calibri" w:hAnsi="Arial" w:cs="Arial"/>
          <w:sz w:val="26"/>
          <w:szCs w:val="26"/>
          <w:vertAlign w:val="superscript"/>
        </w:rPr>
        <w:t>1</w:t>
      </w:r>
      <w:r w:rsidRPr="002A0343">
        <w:rPr>
          <w:rFonts w:ascii="Arial" w:eastAsia="Calibri" w:hAnsi="Arial" w:cs="Arial"/>
          <w:sz w:val="26"/>
          <w:szCs w:val="26"/>
        </w:rPr>
        <w:t>Let brotherly love continue. </w:t>
      </w:r>
      <w:r w:rsidRPr="002A0343">
        <w:rPr>
          <w:rFonts w:ascii="Arial" w:eastAsia="Calibri" w:hAnsi="Arial" w:cs="Arial"/>
          <w:sz w:val="26"/>
          <w:szCs w:val="26"/>
          <w:vertAlign w:val="superscript"/>
        </w:rPr>
        <w:t>2</w:t>
      </w:r>
      <w:r w:rsidRPr="002A0343">
        <w:rPr>
          <w:rFonts w:ascii="Arial" w:eastAsia="Calibri" w:hAnsi="Arial" w:cs="Arial"/>
          <w:sz w:val="26"/>
          <w:szCs w:val="26"/>
        </w:rPr>
        <w:t>Do not neglect to show hospitality to strangers, for thereby some have entertained angels unawares. </w:t>
      </w:r>
      <w:r w:rsidRPr="002A0343">
        <w:rPr>
          <w:rFonts w:ascii="Arial" w:eastAsia="Calibri" w:hAnsi="Arial" w:cs="Arial"/>
          <w:sz w:val="26"/>
          <w:szCs w:val="26"/>
          <w:vertAlign w:val="superscript"/>
        </w:rPr>
        <w:t>3</w:t>
      </w:r>
      <w:r w:rsidRPr="002A0343">
        <w:rPr>
          <w:rFonts w:ascii="Arial" w:eastAsia="Calibri" w:hAnsi="Arial" w:cs="Arial"/>
          <w:sz w:val="26"/>
          <w:szCs w:val="26"/>
        </w:rPr>
        <w:t>Remember those who are in prison, as though in prison with them, and those who are mistreated, since you also are in the body. </w:t>
      </w:r>
      <w:r w:rsidRPr="002A0343">
        <w:rPr>
          <w:rFonts w:ascii="Arial" w:eastAsia="Calibri" w:hAnsi="Arial" w:cs="Arial"/>
          <w:sz w:val="26"/>
          <w:szCs w:val="26"/>
          <w:vertAlign w:val="superscript"/>
        </w:rPr>
        <w:t>4</w:t>
      </w:r>
      <w:r w:rsidRPr="002A0343">
        <w:rPr>
          <w:rFonts w:ascii="Arial" w:eastAsia="Calibri" w:hAnsi="Arial" w:cs="Arial"/>
          <w:sz w:val="26"/>
          <w:szCs w:val="26"/>
        </w:rPr>
        <w:t>Let marriage be held in honor among all, and let the marriage bed be undefiled, for God will judge the sexually immoral and adulterous. </w:t>
      </w:r>
      <w:r w:rsidRPr="002A0343">
        <w:rPr>
          <w:rFonts w:ascii="Arial" w:eastAsia="Calibri" w:hAnsi="Arial" w:cs="Arial"/>
          <w:sz w:val="26"/>
          <w:szCs w:val="26"/>
          <w:vertAlign w:val="superscript"/>
        </w:rPr>
        <w:t>5</w:t>
      </w:r>
      <w:r w:rsidRPr="002A0343">
        <w:rPr>
          <w:rFonts w:ascii="Arial" w:eastAsia="Calibri" w:hAnsi="Arial" w:cs="Arial"/>
          <w:sz w:val="26"/>
          <w:szCs w:val="26"/>
        </w:rPr>
        <w:t>Keep your life free from love of money, and be content with what you have, for he has said, “I will never leave you nor forsake you.” </w:t>
      </w:r>
      <w:r w:rsidRPr="002A0343">
        <w:rPr>
          <w:rFonts w:ascii="Arial" w:eastAsia="Calibri" w:hAnsi="Arial" w:cs="Arial"/>
          <w:sz w:val="26"/>
          <w:szCs w:val="26"/>
          <w:vertAlign w:val="superscript"/>
        </w:rPr>
        <w:t>6</w:t>
      </w:r>
      <w:r w:rsidRPr="002A0343">
        <w:rPr>
          <w:rFonts w:ascii="Arial" w:eastAsia="Calibri" w:hAnsi="Arial" w:cs="Arial"/>
          <w:sz w:val="26"/>
          <w:szCs w:val="26"/>
        </w:rPr>
        <w:t>So we can confidently say,</w:t>
      </w:r>
    </w:p>
    <w:p w14:paraId="0CA66993" w14:textId="0E43CE04" w:rsidR="002A0343" w:rsidRPr="002A0343" w:rsidRDefault="002A0343" w:rsidP="002A0343">
      <w:pPr>
        <w:spacing w:after="0" w:line="264" w:lineRule="auto"/>
        <w:ind w:firstLine="432"/>
        <w:rPr>
          <w:rFonts w:ascii="Arial" w:eastAsia="Calibri" w:hAnsi="Arial" w:cs="Arial"/>
          <w:sz w:val="26"/>
          <w:szCs w:val="26"/>
        </w:rPr>
      </w:pPr>
      <w:r w:rsidRPr="002A0343">
        <w:rPr>
          <w:rFonts w:ascii="Arial" w:eastAsia="Calibri" w:hAnsi="Arial" w:cs="Arial"/>
          <w:sz w:val="26"/>
          <w:szCs w:val="26"/>
        </w:rPr>
        <w:t>“The Lord is my helper;</w:t>
      </w:r>
      <w:r>
        <w:rPr>
          <w:rFonts w:ascii="Arial" w:eastAsia="Calibri" w:hAnsi="Arial" w:cs="Arial"/>
          <w:sz w:val="26"/>
          <w:szCs w:val="26"/>
        </w:rPr>
        <w:t xml:space="preserve"> </w:t>
      </w:r>
      <w:r w:rsidRPr="002A0343">
        <w:rPr>
          <w:rFonts w:ascii="Arial" w:eastAsia="Calibri" w:hAnsi="Arial" w:cs="Arial"/>
          <w:sz w:val="26"/>
          <w:szCs w:val="26"/>
        </w:rPr>
        <w:t>I will not fear;</w:t>
      </w:r>
      <w:r>
        <w:rPr>
          <w:rFonts w:ascii="Arial" w:eastAsia="Calibri" w:hAnsi="Arial" w:cs="Arial"/>
          <w:sz w:val="26"/>
          <w:szCs w:val="26"/>
        </w:rPr>
        <w:t xml:space="preserve">  </w:t>
      </w:r>
      <w:r w:rsidRPr="002A0343">
        <w:rPr>
          <w:rFonts w:ascii="Arial" w:eastAsia="Calibri" w:hAnsi="Arial" w:cs="Arial"/>
          <w:sz w:val="26"/>
          <w:szCs w:val="26"/>
        </w:rPr>
        <w:t>what can man do to me?”</w:t>
      </w:r>
    </w:p>
    <w:p w14:paraId="672CE6FF" w14:textId="77777777" w:rsidR="002A0343" w:rsidRPr="002A0343" w:rsidRDefault="002A0343" w:rsidP="002A0343">
      <w:pPr>
        <w:spacing w:after="0" w:line="264" w:lineRule="auto"/>
        <w:ind w:firstLine="432"/>
        <w:jc w:val="both"/>
        <w:rPr>
          <w:rFonts w:ascii="Arial" w:eastAsia="Calibri" w:hAnsi="Arial" w:cs="Arial"/>
          <w:sz w:val="26"/>
          <w:szCs w:val="26"/>
        </w:rPr>
      </w:pPr>
      <w:r w:rsidRPr="002A0343">
        <w:rPr>
          <w:rFonts w:ascii="Arial" w:eastAsia="Calibri" w:hAnsi="Arial" w:cs="Arial"/>
          <w:sz w:val="26"/>
          <w:szCs w:val="26"/>
        </w:rPr>
        <w:tab/>
      </w:r>
      <w:r w:rsidRPr="002A0343">
        <w:rPr>
          <w:rFonts w:ascii="Arial" w:eastAsia="Calibri" w:hAnsi="Arial" w:cs="Arial"/>
          <w:sz w:val="26"/>
          <w:szCs w:val="26"/>
          <w:vertAlign w:val="superscript"/>
        </w:rPr>
        <w:t>7</w:t>
      </w:r>
      <w:r w:rsidRPr="002A0343">
        <w:rPr>
          <w:rFonts w:ascii="Arial" w:eastAsia="Calibri" w:hAnsi="Arial" w:cs="Arial"/>
          <w:sz w:val="26"/>
          <w:szCs w:val="26"/>
        </w:rPr>
        <w:t>Remember your leaders, those who spoke to you the word of God. Consider the outcome of their way of life, and imitate their faith. </w:t>
      </w:r>
      <w:r w:rsidRPr="002A0343">
        <w:rPr>
          <w:rFonts w:ascii="Arial" w:eastAsia="Calibri" w:hAnsi="Arial" w:cs="Arial"/>
          <w:sz w:val="26"/>
          <w:szCs w:val="26"/>
          <w:vertAlign w:val="superscript"/>
        </w:rPr>
        <w:t>8</w:t>
      </w:r>
      <w:r w:rsidRPr="002A0343">
        <w:rPr>
          <w:rFonts w:ascii="Arial" w:eastAsia="Calibri" w:hAnsi="Arial" w:cs="Arial"/>
          <w:sz w:val="26"/>
          <w:szCs w:val="26"/>
        </w:rPr>
        <w:t xml:space="preserve">Jesus Christ is the same yesterday and </w:t>
      </w:r>
      <w:r w:rsidRPr="002A0343">
        <w:rPr>
          <w:rFonts w:ascii="Arial" w:eastAsia="Calibri" w:hAnsi="Arial" w:cs="Arial"/>
          <w:sz w:val="26"/>
          <w:szCs w:val="26"/>
        </w:rPr>
        <w:lastRenderedPageBreak/>
        <w:t>today and forever. </w:t>
      </w:r>
      <w:r w:rsidRPr="002A0343">
        <w:rPr>
          <w:rFonts w:ascii="Arial" w:eastAsia="Calibri" w:hAnsi="Arial" w:cs="Arial"/>
          <w:sz w:val="26"/>
          <w:szCs w:val="26"/>
          <w:vertAlign w:val="superscript"/>
        </w:rPr>
        <w:t>9</w:t>
      </w:r>
      <w:r w:rsidRPr="002A0343">
        <w:rPr>
          <w:rFonts w:ascii="Arial" w:eastAsia="Calibri" w:hAnsi="Arial" w:cs="Arial"/>
          <w:sz w:val="26"/>
          <w:szCs w:val="26"/>
        </w:rPr>
        <w:t>Do not be led away by diverse and strange teachings, for it is good for the heart to be strengthened by grace, not by foods, which have not benefited those devoted to them. </w:t>
      </w:r>
      <w:r w:rsidRPr="002A0343">
        <w:rPr>
          <w:rFonts w:ascii="Arial" w:eastAsia="Calibri" w:hAnsi="Arial" w:cs="Arial"/>
          <w:sz w:val="26"/>
          <w:szCs w:val="26"/>
          <w:vertAlign w:val="superscript"/>
        </w:rPr>
        <w:t>10</w:t>
      </w:r>
      <w:r w:rsidRPr="002A0343">
        <w:rPr>
          <w:rFonts w:ascii="Arial" w:eastAsia="Calibri" w:hAnsi="Arial" w:cs="Arial"/>
          <w:sz w:val="26"/>
          <w:szCs w:val="26"/>
        </w:rPr>
        <w:t>We have an altar from which those who serve the tent have no right to eat. </w:t>
      </w:r>
      <w:r w:rsidRPr="002A0343">
        <w:rPr>
          <w:rFonts w:ascii="Arial" w:eastAsia="Calibri" w:hAnsi="Arial" w:cs="Arial"/>
          <w:sz w:val="26"/>
          <w:szCs w:val="26"/>
          <w:vertAlign w:val="superscript"/>
        </w:rPr>
        <w:t>11</w:t>
      </w:r>
      <w:r w:rsidRPr="002A0343">
        <w:rPr>
          <w:rFonts w:ascii="Arial" w:eastAsia="Calibri" w:hAnsi="Arial" w:cs="Arial"/>
          <w:sz w:val="26"/>
          <w:szCs w:val="26"/>
        </w:rPr>
        <w:t>For the bodies of those animals whose blood is brought into the holy places by the high priest as a sacrifice for sin are burned outside the camp. </w:t>
      </w:r>
      <w:r w:rsidRPr="002A0343">
        <w:rPr>
          <w:rFonts w:ascii="Arial" w:eastAsia="Calibri" w:hAnsi="Arial" w:cs="Arial"/>
          <w:sz w:val="26"/>
          <w:szCs w:val="26"/>
          <w:vertAlign w:val="superscript"/>
        </w:rPr>
        <w:t>12</w:t>
      </w:r>
      <w:r w:rsidRPr="002A0343">
        <w:rPr>
          <w:rFonts w:ascii="Arial" w:eastAsia="Calibri" w:hAnsi="Arial" w:cs="Arial"/>
          <w:sz w:val="26"/>
          <w:szCs w:val="26"/>
        </w:rPr>
        <w:t>So Jesus also suffered outside the gate in order to sanctify the people through his own blood. </w:t>
      </w:r>
      <w:r w:rsidRPr="002A0343">
        <w:rPr>
          <w:rFonts w:ascii="Arial" w:eastAsia="Calibri" w:hAnsi="Arial" w:cs="Arial"/>
          <w:sz w:val="26"/>
          <w:szCs w:val="26"/>
          <w:vertAlign w:val="superscript"/>
        </w:rPr>
        <w:t>13</w:t>
      </w:r>
      <w:r w:rsidRPr="002A0343">
        <w:rPr>
          <w:rFonts w:ascii="Arial" w:eastAsia="Calibri" w:hAnsi="Arial" w:cs="Arial"/>
          <w:sz w:val="26"/>
          <w:szCs w:val="26"/>
        </w:rPr>
        <w:t>Therefore let us go to him outside the camp and bear the reproach he endured. </w:t>
      </w:r>
      <w:r w:rsidRPr="002A0343">
        <w:rPr>
          <w:rFonts w:ascii="Arial" w:eastAsia="Calibri" w:hAnsi="Arial" w:cs="Arial"/>
          <w:sz w:val="26"/>
          <w:szCs w:val="26"/>
          <w:vertAlign w:val="superscript"/>
        </w:rPr>
        <w:t>14</w:t>
      </w:r>
      <w:r w:rsidRPr="002A0343">
        <w:rPr>
          <w:rFonts w:ascii="Arial" w:eastAsia="Calibri" w:hAnsi="Arial" w:cs="Arial"/>
          <w:sz w:val="26"/>
          <w:szCs w:val="26"/>
        </w:rPr>
        <w:t>For here we have no lasting city, but we seek the city that is to come. </w:t>
      </w:r>
      <w:r w:rsidRPr="002A0343">
        <w:rPr>
          <w:rFonts w:ascii="Arial" w:eastAsia="Calibri" w:hAnsi="Arial" w:cs="Arial"/>
          <w:sz w:val="26"/>
          <w:szCs w:val="26"/>
          <w:vertAlign w:val="superscript"/>
        </w:rPr>
        <w:t>15</w:t>
      </w:r>
      <w:r w:rsidRPr="002A0343">
        <w:rPr>
          <w:rFonts w:ascii="Arial" w:eastAsia="Calibri" w:hAnsi="Arial" w:cs="Arial"/>
          <w:sz w:val="26"/>
          <w:szCs w:val="26"/>
        </w:rPr>
        <w:t>Through him then let us continually offer up a sacrifice of praise to God, that is, the fruit of lips that acknowledge his name. </w:t>
      </w:r>
      <w:r w:rsidRPr="002A0343">
        <w:rPr>
          <w:rFonts w:ascii="Arial" w:eastAsia="Calibri" w:hAnsi="Arial" w:cs="Arial"/>
          <w:sz w:val="26"/>
          <w:szCs w:val="26"/>
          <w:vertAlign w:val="superscript"/>
        </w:rPr>
        <w:t>16</w:t>
      </w:r>
      <w:r w:rsidRPr="002A0343">
        <w:rPr>
          <w:rFonts w:ascii="Arial" w:eastAsia="Calibri" w:hAnsi="Arial" w:cs="Arial"/>
          <w:sz w:val="26"/>
          <w:szCs w:val="26"/>
        </w:rPr>
        <w:t>Do not neglect to do good and to share what you have, for such sacrifices are pleasing to God.</w:t>
      </w:r>
    </w:p>
    <w:p w14:paraId="40A6A020" w14:textId="77777777" w:rsidR="002A0343" w:rsidRDefault="002A0343" w:rsidP="002A0343">
      <w:pPr>
        <w:spacing w:after="0" w:line="264" w:lineRule="auto"/>
        <w:ind w:firstLine="432"/>
        <w:jc w:val="both"/>
        <w:rPr>
          <w:rFonts w:ascii="Arial" w:eastAsia="Calibri" w:hAnsi="Arial" w:cs="Arial"/>
          <w:sz w:val="26"/>
          <w:szCs w:val="26"/>
        </w:rPr>
      </w:pPr>
      <w:r w:rsidRPr="002A0343">
        <w:rPr>
          <w:rFonts w:ascii="Arial" w:eastAsia="Calibri" w:hAnsi="Arial" w:cs="Arial"/>
          <w:sz w:val="26"/>
          <w:szCs w:val="26"/>
        </w:rPr>
        <w:tab/>
      </w:r>
      <w:r w:rsidRPr="002A0343">
        <w:rPr>
          <w:rFonts w:ascii="Arial" w:eastAsia="Calibri" w:hAnsi="Arial" w:cs="Arial"/>
          <w:sz w:val="26"/>
          <w:szCs w:val="26"/>
          <w:vertAlign w:val="superscript"/>
        </w:rPr>
        <w:t>17</w:t>
      </w:r>
      <w:r w:rsidRPr="002A0343">
        <w:rPr>
          <w:rFonts w:ascii="Arial" w:eastAsia="Calibri" w:hAnsi="Arial" w:cs="Arial"/>
          <w:sz w:val="26"/>
          <w:szCs w:val="26"/>
        </w:rPr>
        <w:t>Obey your leaders and submit to them, for they are keeping watch over your souls, as those who will have to give an account. Let them do this with joy and not with groaning, for that would be of no advantage to you.</w:t>
      </w:r>
    </w:p>
    <w:p w14:paraId="2212E577" w14:textId="77777777" w:rsidR="002A0343" w:rsidRPr="002A0343" w:rsidRDefault="002A0343" w:rsidP="002A0343">
      <w:pPr>
        <w:spacing w:after="0" w:line="264" w:lineRule="auto"/>
        <w:ind w:firstLine="432"/>
        <w:jc w:val="both"/>
        <w:rPr>
          <w:rFonts w:ascii="Arial" w:eastAsia="Calibri" w:hAnsi="Arial" w:cs="Arial"/>
          <w:sz w:val="12"/>
          <w:szCs w:val="12"/>
        </w:rPr>
      </w:pPr>
    </w:p>
    <w:p w14:paraId="530A29DC" w14:textId="77777777" w:rsidR="002A0343" w:rsidRPr="002A0343" w:rsidRDefault="002A0343" w:rsidP="002A0343">
      <w:pPr>
        <w:spacing w:after="0" w:line="240" w:lineRule="auto"/>
        <w:rPr>
          <w:rFonts w:ascii="Arial" w:hAnsi="Arial" w:cs="Arial"/>
          <w:color w:val="292B2C"/>
          <w:sz w:val="32"/>
          <w:szCs w:val="32"/>
          <w:shd w:val="clear" w:color="auto" w:fill="FFFFFF"/>
        </w:rPr>
      </w:pPr>
      <w:r w:rsidRPr="002A0343">
        <w:rPr>
          <w:rFonts w:ascii="Arial" w:eastAsia="Calibri" w:hAnsi="Arial" w:cs="Times New Roman"/>
          <w:kern w:val="0"/>
          <w:sz w:val="28"/>
          <w:szCs w:val="32"/>
          <w14:ligatures w14:val="none"/>
        </w:rPr>
        <w:t>L:</w:t>
      </w:r>
      <w:r w:rsidRPr="002A0343">
        <w:rPr>
          <w:rFonts w:ascii="Arial" w:eastAsia="Calibri" w:hAnsi="Arial" w:cs="Times New Roman"/>
          <w:kern w:val="0"/>
          <w:sz w:val="28"/>
          <w:szCs w:val="32"/>
          <w14:ligatures w14:val="none"/>
        </w:rPr>
        <w:tab/>
        <w:t>This is the Word of the Lord.</w:t>
      </w:r>
      <w:r w:rsidRPr="002A0343">
        <w:rPr>
          <w:rFonts w:ascii="Arial" w:eastAsia="Calibri" w:hAnsi="Arial" w:cs="Times New Roman"/>
          <w:kern w:val="0"/>
          <w:sz w:val="28"/>
          <w:szCs w:val="32"/>
          <w14:ligatures w14:val="none"/>
        </w:rPr>
        <w:tab/>
      </w:r>
      <w:r w:rsidRPr="002A0343">
        <w:rPr>
          <w:rFonts w:ascii="Arial" w:eastAsia="Calibri" w:hAnsi="Arial" w:cs="Times New Roman"/>
          <w:kern w:val="0"/>
          <w:sz w:val="28"/>
          <w:szCs w:val="32"/>
          <w14:ligatures w14:val="none"/>
        </w:rPr>
        <w:tab/>
      </w:r>
      <w:r w:rsidRPr="002A0343">
        <w:rPr>
          <w:rFonts w:ascii="Arial" w:eastAsia="Calibri" w:hAnsi="Arial" w:cs="Times New Roman"/>
          <w:b/>
          <w:kern w:val="0"/>
          <w:sz w:val="28"/>
          <w:szCs w:val="32"/>
          <w14:ligatures w14:val="none"/>
        </w:rPr>
        <w:t>C:</w:t>
      </w:r>
      <w:r w:rsidRPr="002A0343">
        <w:rPr>
          <w:rFonts w:ascii="Arial" w:eastAsia="Calibri" w:hAnsi="Arial" w:cs="Times New Roman"/>
          <w:b/>
          <w:kern w:val="0"/>
          <w:sz w:val="28"/>
          <w:szCs w:val="32"/>
          <w14:ligatures w14:val="none"/>
        </w:rPr>
        <w:tab/>
        <w:t>Thanks be to God.</w:t>
      </w:r>
    </w:p>
    <w:p w14:paraId="34C47EEC" w14:textId="15F8DC41" w:rsidR="00754D30" w:rsidRPr="002A0343" w:rsidRDefault="00754D30" w:rsidP="00E51C0C">
      <w:pPr>
        <w:spacing w:after="0" w:line="276" w:lineRule="auto"/>
        <w:ind w:firstLine="432"/>
        <w:jc w:val="both"/>
        <w:rPr>
          <w:rFonts w:ascii="Arial" w:eastAsia="Calibri" w:hAnsi="Arial" w:cs="Arial"/>
          <w:sz w:val="16"/>
          <w:szCs w:val="16"/>
        </w:rPr>
      </w:pPr>
    </w:p>
    <w:p w14:paraId="1F5CAF82" w14:textId="77777777" w:rsidR="002A0343" w:rsidRPr="002A0343" w:rsidRDefault="002A0343" w:rsidP="002A0343">
      <w:pPr>
        <w:spacing w:after="0" w:line="240" w:lineRule="auto"/>
        <w:jc w:val="center"/>
        <w:rPr>
          <w:rFonts w:ascii="Arial" w:eastAsia="Calibri" w:hAnsi="Arial" w:cs="Times New Roman"/>
          <w:i/>
          <w:iCs/>
          <w:kern w:val="0"/>
          <w:szCs w:val="28"/>
          <w14:ligatures w14:val="none"/>
        </w:rPr>
      </w:pPr>
      <w:r w:rsidRPr="002A0343">
        <w:rPr>
          <w:rFonts w:ascii="Arial" w:eastAsia="Calibri" w:hAnsi="Arial" w:cs="Times New Roman"/>
          <w:i/>
          <w:iCs/>
          <w:kern w:val="0"/>
          <w:szCs w:val="28"/>
          <w14:ligatures w14:val="none"/>
        </w:rPr>
        <w:t>Congregation will please stand</w:t>
      </w:r>
    </w:p>
    <w:p w14:paraId="41C5BF74" w14:textId="77777777" w:rsidR="002A0343" w:rsidRPr="002A0343" w:rsidRDefault="002A0343" w:rsidP="002A0343">
      <w:pPr>
        <w:spacing w:after="0" w:line="240" w:lineRule="auto"/>
        <w:rPr>
          <w:rFonts w:ascii="Arial" w:eastAsia="Calibri" w:hAnsi="Arial" w:cs="Times New Roman"/>
          <w:kern w:val="0"/>
          <w:szCs w:val="28"/>
          <w14:ligatures w14:val="none"/>
        </w:rPr>
      </w:pPr>
      <w:r w:rsidRPr="002A0343">
        <w:rPr>
          <w:rFonts w:ascii="Arial" w:eastAsia="Calibri" w:hAnsi="Arial" w:cs="Times New Roman"/>
          <w:b/>
          <w:kern w:val="0"/>
          <w:sz w:val="32"/>
          <w:szCs w:val="28"/>
          <w14:ligatures w14:val="none"/>
        </w:rPr>
        <w:t>VERSE</w:t>
      </w:r>
      <w:r w:rsidRPr="002A0343">
        <w:rPr>
          <w:rFonts w:ascii="Arial" w:eastAsia="Calibri" w:hAnsi="Arial" w:cs="Times New Roman"/>
          <w:kern w:val="0"/>
          <w:szCs w:val="28"/>
          <w14:ligatures w14:val="none"/>
        </w:rPr>
        <w:tab/>
      </w:r>
      <w:r w:rsidRPr="002A0343">
        <w:rPr>
          <w:rFonts w:ascii="Arial" w:eastAsia="Calibri" w:hAnsi="Arial" w:cs="Times New Roman"/>
          <w:i/>
          <w:kern w:val="0"/>
          <w:szCs w:val="28"/>
          <w14:ligatures w14:val="none"/>
        </w:rPr>
        <w:t>Luke 14:11</w:t>
      </w:r>
    </w:p>
    <w:p w14:paraId="5A4EABF1" w14:textId="77777777" w:rsidR="002A0343" w:rsidRPr="002A0343" w:rsidRDefault="002A0343" w:rsidP="002A0343">
      <w:pPr>
        <w:spacing w:after="0" w:line="240" w:lineRule="auto"/>
        <w:rPr>
          <w:rFonts w:ascii="Arial" w:eastAsia="Calibri" w:hAnsi="Arial" w:cs="Times New Roman"/>
          <w:kern w:val="0"/>
          <w:sz w:val="12"/>
          <w:szCs w:val="14"/>
          <w14:ligatures w14:val="none"/>
        </w:rPr>
      </w:pPr>
    </w:p>
    <w:p w14:paraId="17271E7C" w14:textId="77777777" w:rsidR="002A0343" w:rsidRPr="002A0343" w:rsidRDefault="002A0343" w:rsidP="002A0343">
      <w:pPr>
        <w:spacing w:after="0" w:line="240" w:lineRule="auto"/>
        <w:rPr>
          <w:rFonts w:ascii="Arial" w:eastAsia="Calibri" w:hAnsi="Arial" w:cs="Times New Roman"/>
          <w:kern w:val="0"/>
          <w:sz w:val="28"/>
          <w:szCs w:val="32"/>
          <w14:ligatures w14:val="none"/>
        </w:rPr>
      </w:pPr>
      <w:r w:rsidRPr="002A0343">
        <w:rPr>
          <w:rFonts w:ascii="Arial" w:eastAsia="Calibri" w:hAnsi="Arial" w:cs="Times New Roman"/>
          <w:kern w:val="0"/>
          <w:sz w:val="28"/>
          <w:szCs w:val="32"/>
          <w14:ligatures w14:val="none"/>
        </w:rPr>
        <w:t>P:</w:t>
      </w:r>
      <w:r w:rsidRPr="002A0343">
        <w:rPr>
          <w:rFonts w:ascii="Arial" w:eastAsia="Calibri" w:hAnsi="Arial" w:cs="Times New Roman"/>
          <w:kern w:val="0"/>
          <w:sz w:val="28"/>
          <w:szCs w:val="32"/>
          <w14:ligatures w14:val="none"/>
        </w:rPr>
        <w:tab/>
        <w:t>Alleluia. Everyone who exalts himself will be humbled,</w:t>
      </w:r>
    </w:p>
    <w:p w14:paraId="52C93E08" w14:textId="77777777" w:rsidR="002A0343" w:rsidRPr="002A0343" w:rsidRDefault="002A0343" w:rsidP="002A0343">
      <w:pPr>
        <w:spacing w:after="0" w:line="240" w:lineRule="auto"/>
        <w:rPr>
          <w:rFonts w:ascii="Arial" w:eastAsia="Calibri" w:hAnsi="Arial" w:cs="Times New Roman"/>
          <w:b/>
          <w:kern w:val="0"/>
          <w:sz w:val="28"/>
          <w:szCs w:val="32"/>
          <w14:ligatures w14:val="none"/>
        </w:rPr>
      </w:pPr>
      <w:r w:rsidRPr="002A0343">
        <w:rPr>
          <w:rFonts w:ascii="Arial" w:eastAsia="Calibri" w:hAnsi="Arial" w:cs="Times New Roman"/>
          <w:b/>
          <w:kern w:val="0"/>
          <w:sz w:val="28"/>
          <w:szCs w:val="32"/>
          <w14:ligatures w14:val="none"/>
        </w:rPr>
        <w:t>C:</w:t>
      </w:r>
      <w:r w:rsidRPr="002A0343">
        <w:rPr>
          <w:rFonts w:ascii="Arial" w:eastAsia="Calibri" w:hAnsi="Arial" w:cs="Times New Roman"/>
          <w:b/>
          <w:kern w:val="0"/>
          <w:sz w:val="28"/>
          <w:szCs w:val="32"/>
          <w14:ligatures w14:val="none"/>
        </w:rPr>
        <w:tab/>
        <w:t>and he who humbles himself will be exalted. Alleluia.</w:t>
      </w:r>
    </w:p>
    <w:p w14:paraId="0D5DA196" w14:textId="77777777" w:rsidR="002A0343" w:rsidRPr="002A0343" w:rsidRDefault="002A0343" w:rsidP="002A0343">
      <w:pPr>
        <w:spacing w:after="0" w:line="240" w:lineRule="auto"/>
        <w:rPr>
          <w:rFonts w:ascii="Arial" w:eastAsia="Calibri" w:hAnsi="Arial" w:cs="Times New Roman"/>
          <w:kern w:val="0"/>
          <w:sz w:val="12"/>
          <w:szCs w:val="14"/>
          <w14:ligatures w14:val="none"/>
        </w:rPr>
      </w:pPr>
    </w:p>
    <w:p w14:paraId="6B9AAE30" w14:textId="77777777" w:rsidR="002A0343" w:rsidRPr="002A0343" w:rsidRDefault="002A0343" w:rsidP="002A0343">
      <w:pPr>
        <w:spacing w:after="0" w:line="240" w:lineRule="auto"/>
        <w:rPr>
          <w:rFonts w:ascii="Arial" w:eastAsia="Calibri" w:hAnsi="Arial" w:cs="Times New Roman"/>
          <w:kern w:val="0"/>
          <w:szCs w:val="28"/>
          <w14:ligatures w14:val="none"/>
        </w:rPr>
      </w:pPr>
      <w:r w:rsidRPr="002A0343">
        <w:rPr>
          <w:rFonts w:ascii="Arial" w:eastAsia="Calibri" w:hAnsi="Arial" w:cs="Times New Roman"/>
          <w:b/>
          <w:kern w:val="0"/>
          <w:sz w:val="32"/>
          <w:szCs w:val="28"/>
          <w14:ligatures w14:val="none"/>
        </w:rPr>
        <w:t>HOLY GOSPEL</w:t>
      </w:r>
      <w:r w:rsidRPr="002A0343">
        <w:rPr>
          <w:rFonts w:ascii="Arial" w:eastAsia="Calibri" w:hAnsi="Arial" w:cs="Times New Roman"/>
          <w:kern w:val="0"/>
          <w:szCs w:val="28"/>
          <w14:ligatures w14:val="none"/>
        </w:rPr>
        <w:tab/>
      </w:r>
      <w:r w:rsidRPr="002A0343">
        <w:rPr>
          <w:rFonts w:ascii="Arial" w:eastAsia="Calibri" w:hAnsi="Arial" w:cs="Times New Roman"/>
          <w:i/>
          <w:kern w:val="0"/>
          <w:szCs w:val="28"/>
          <w14:ligatures w14:val="none"/>
        </w:rPr>
        <w:t>Luke 14:1–14</w:t>
      </w:r>
      <w:r w:rsidRPr="002A0343">
        <w:rPr>
          <w:rFonts w:ascii="Arial" w:eastAsia="Calibri" w:hAnsi="Arial" w:cs="Times New Roman"/>
          <w:kern w:val="0"/>
          <w:szCs w:val="28"/>
          <w14:ligatures w14:val="none"/>
        </w:rPr>
        <w:tab/>
      </w:r>
      <w:r w:rsidRPr="002A0343">
        <w:rPr>
          <w:rFonts w:ascii="Arial" w:eastAsia="Calibri" w:hAnsi="Arial" w:cs="Times New Roman"/>
          <w:kern w:val="0"/>
          <w:szCs w:val="28"/>
          <w14:ligatures w14:val="none"/>
        </w:rPr>
        <w:tab/>
        <w:t>(Jesus teaches true humility.)</w:t>
      </w:r>
    </w:p>
    <w:p w14:paraId="2819597B" w14:textId="77777777" w:rsidR="002A0343" w:rsidRPr="002A0343" w:rsidRDefault="002A0343" w:rsidP="002A0343">
      <w:pPr>
        <w:spacing w:after="0" w:line="240" w:lineRule="auto"/>
        <w:rPr>
          <w:rFonts w:ascii="Arial" w:eastAsia="Calibri" w:hAnsi="Arial" w:cs="Times New Roman"/>
          <w:kern w:val="0"/>
          <w:szCs w:val="28"/>
          <w14:ligatures w14:val="none"/>
        </w:rPr>
      </w:pPr>
    </w:p>
    <w:p w14:paraId="21535B62" w14:textId="77777777" w:rsidR="002A0343" w:rsidRDefault="002A0343" w:rsidP="002A0343">
      <w:pPr>
        <w:spacing w:after="0" w:line="240" w:lineRule="auto"/>
        <w:rPr>
          <w:rFonts w:ascii="Arial" w:eastAsia="Calibri" w:hAnsi="Arial" w:cs="Times New Roman"/>
          <w:kern w:val="0"/>
          <w:szCs w:val="28"/>
          <w14:ligatures w14:val="none"/>
        </w:rPr>
      </w:pPr>
      <w:r w:rsidRPr="002A0343">
        <w:rPr>
          <w:rFonts w:ascii="Arial" w:eastAsia="Calibri" w:hAnsi="Arial" w:cs="Times New Roman"/>
          <w:kern w:val="0"/>
          <w:szCs w:val="28"/>
          <w14:ligatures w14:val="none"/>
        </w:rPr>
        <w:t>P:</w:t>
      </w:r>
      <w:r w:rsidRPr="002A0343">
        <w:rPr>
          <w:rFonts w:ascii="Arial" w:eastAsia="Calibri" w:hAnsi="Arial" w:cs="Times New Roman"/>
          <w:kern w:val="0"/>
          <w:szCs w:val="28"/>
          <w14:ligatures w14:val="none"/>
        </w:rPr>
        <w:tab/>
        <w:t>The Holy Gospel according to St. Luke, the fourteenth chapter.</w:t>
      </w:r>
      <w:r w:rsidRPr="002A0343">
        <w:rPr>
          <w:rFonts w:ascii="Arial" w:eastAsia="Calibri" w:hAnsi="Arial" w:cs="Times New Roman"/>
          <w:kern w:val="0"/>
          <w:szCs w:val="28"/>
          <w14:ligatures w14:val="none"/>
        </w:rPr>
        <w:tab/>
      </w:r>
    </w:p>
    <w:p w14:paraId="6F8A88D7" w14:textId="2CBE7320" w:rsidR="002A0343" w:rsidRPr="002A0343" w:rsidRDefault="002A0343" w:rsidP="002A0343">
      <w:pPr>
        <w:spacing w:after="0" w:line="240" w:lineRule="auto"/>
        <w:rPr>
          <w:rFonts w:ascii="Arial" w:eastAsia="Calibri" w:hAnsi="Arial" w:cs="Times New Roman"/>
          <w:b/>
          <w:kern w:val="0"/>
          <w:szCs w:val="28"/>
          <w14:ligatures w14:val="none"/>
        </w:rPr>
      </w:pPr>
      <w:r w:rsidRPr="002A0343">
        <w:rPr>
          <w:rFonts w:ascii="Arial" w:eastAsia="Calibri" w:hAnsi="Arial" w:cs="Times New Roman"/>
          <w:b/>
          <w:kern w:val="0"/>
          <w:szCs w:val="28"/>
          <w14:ligatures w14:val="none"/>
        </w:rPr>
        <w:t>C:</w:t>
      </w:r>
      <w:r w:rsidRPr="002A0343">
        <w:rPr>
          <w:rFonts w:ascii="Arial" w:eastAsia="Calibri" w:hAnsi="Arial" w:cs="Times New Roman"/>
          <w:b/>
          <w:kern w:val="0"/>
          <w:szCs w:val="28"/>
          <w14:ligatures w14:val="none"/>
        </w:rPr>
        <w:tab/>
        <w:t>Glory to You, O Lord.</w:t>
      </w:r>
    </w:p>
    <w:p w14:paraId="30B0930C" w14:textId="77777777" w:rsidR="002A0343" w:rsidRPr="002A0343" w:rsidRDefault="002A0343" w:rsidP="002A0343">
      <w:pPr>
        <w:spacing w:after="0" w:line="240" w:lineRule="auto"/>
        <w:rPr>
          <w:rFonts w:ascii="Arial" w:eastAsia="Calibri" w:hAnsi="Arial" w:cs="Times New Roman"/>
          <w:kern w:val="0"/>
          <w:sz w:val="8"/>
          <w:szCs w:val="10"/>
          <w14:ligatures w14:val="none"/>
        </w:rPr>
      </w:pPr>
    </w:p>
    <w:p w14:paraId="3E53D949" w14:textId="77777777" w:rsidR="002A0343" w:rsidRPr="002A0343" w:rsidRDefault="002A0343" w:rsidP="002A0343">
      <w:pPr>
        <w:spacing w:after="0" w:line="240" w:lineRule="auto"/>
        <w:rPr>
          <w:rFonts w:ascii="Arial" w:eastAsia="Calibri" w:hAnsi="Arial" w:cs="Times New Roman"/>
          <w:kern w:val="0"/>
          <w:szCs w:val="28"/>
          <w14:ligatures w14:val="none"/>
        </w:rPr>
      </w:pPr>
      <w:r w:rsidRPr="002A0343">
        <w:rPr>
          <w:rFonts w:ascii="Arial" w:eastAsia="Calibri" w:hAnsi="Arial" w:cs="Times New Roman"/>
          <w:kern w:val="0"/>
          <w:szCs w:val="28"/>
          <w14:ligatures w14:val="none"/>
        </w:rPr>
        <w:tab/>
      </w:r>
      <w:r w:rsidRPr="002A0343">
        <w:rPr>
          <w:rFonts w:ascii="Arial" w:eastAsia="Calibri" w:hAnsi="Arial" w:cs="Times New Roman"/>
          <w:kern w:val="0"/>
          <w:szCs w:val="28"/>
          <w:vertAlign w:val="superscript"/>
          <w14:ligatures w14:val="none"/>
        </w:rPr>
        <w:t>1</w:t>
      </w:r>
      <w:r w:rsidRPr="002A0343">
        <w:rPr>
          <w:rFonts w:ascii="Arial" w:eastAsia="Calibri" w:hAnsi="Arial" w:cs="Times New Roman"/>
          <w:kern w:val="0"/>
          <w:szCs w:val="28"/>
          <w14:ligatures w14:val="none"/>
        </w:rPr>
        <w:t>One Sabbath, when [Jesus] went to dine at the house of a ruler of the Pharisees, they were watching him carefully. </w:t>
      </w:r>
      <w:r w:rsidRPr="002A0343">
        <w:rPr>
          <w:rFonts w:ascii="Arial" w:eastAsia="Calibri" w:hAnsi="Arial" w:cs="Times New Roman"/>
          <w:kern w:val="0"/>
          <w:szCs w:val="28"/>
          <w:vertAlign w:val="superscript"/>
          <w14:ligatures w14:val="none"/>
        </w:rPr>
        <w:t>2</w:t>
      </w:r>
      <w:r w:rsidRPr="002A0343">
        <w:rPr>
          <w:rFonts w:ascii="Arial" w:eastAsia="Calibri" w:hAnsi="Arial" w:cs="Times New Roman"/>
          <w:kern w:val="0"/>
          <w:szCs w:val="28"/>
          <w14:ligatures w14:val="none"/>
        </w:rPr>
        <w:t>And behold, there was a man before him who had dropsy. </w:t>
      </w:r>
      <w:r w:rsidRPr="002A0343">
        <w:rPr>
          <w:rFonts w:ascii="Arial" w:eastAsia="Calibri" w:hAnsi="Arial" w:cs="Times New Roman"/>
          <w:kern w:val="0"/>
          <w:szCs w:val="28"/>
          <w:vertAlign w:val="superscript"/>
          <w14:ligatures w14:val="none"/>
        </w:rPr>
        <w:t>3</w:t>
      </w:r>
      <w:r w:rsidRPr="002A0343">
        <w:rPr>
          <w:rFonts w:ascii="Arial" w:eastAsia="Calibri" w:hAnsi="Arial" w:cs="Times New Roman"/>
          <w:kern w:val="0"/>
          <w:szCs w:val="28"/>
          <w14:ligatures w14:val="none"/>
        </w:rPr>
        <w:t>And Jesus responded to the lawyers and Pharisees, saying, “Is it lawful to heal on the Sabbath, or not?” </w:t>
      </w:r>
      <w:r w:rsidRPr="002A0343">
        <w:rPr>
          <w:rFonts w:ascii="Arial" w:eastAsia="Calibri" w:hAnsi="Arial" w:cs="Times New Roman"/>
          <w:kern w:val="0"/>
          <w:szCs w:val="28"/>
          <w:vertAlign w:val="superscript"/>
          <w14:ligatures w14:val="none"/>
        </w:rPr>
        <w:t>4</w:t>
      </w:r>
      <w:r w:rsidRPr="002A0343">
        <w:rPr>
          <w:rFonts w:ascii="Arial" w:eastAsia="Calibri" w:hAnsi="Arial" w:cs="Times New Roman"/>
          <w:kern w:val="0"/>
          <w:szCs w:val="28"/>
          <w14:ligatures w14:val="none"/>
        </w:rPr>
        <w:t>But they remained silent. Then he took him and healed him and sent him away. </w:t>
      </w:r>
      <w:r w:rsidRPr="002A0343">
        <w:rPr>
          <w:rFonts w:ascii="Arial" w:eastAsia="Calibri" w:hAnsi="Arial" w:cs="Times New Roman"/>
          <w:kern w:val="0"/>
          <w:szCs w:val="28"/>
          <w:vertAlign w:val="superscript"/>
          <w14:ligatures w14:val="none"/>
        </w:rPr>
        <w:t>5</w:t>
      </w:r>
      <w:r w:rsidRPr="002A0343">
        <w:rPr>
          <w:rFonts w:ascii="Arial" w:eastAsia="Calibri" w:hAnsi="Arial" w:cs="Times New Roman"/>
          <w:kern w:val="0"/>
          <w:szCs w:val="28"/>
          <w14:ligatures w14:val="none"/>
        </w:rPr>
        <w:t>And he said to them, “Which of you, having a son or an ox that has fallen into a well on a Sabbath day, will not immediately pull him out?” </w:t>
      </w:r>
      <w:r w:rsidRPr="002A0343">
        <w:rPr>
          <w:rFonts w:ascii="Arial" w:eastAsia="Calibri" w:hAnsi="Arial" w:cs="Times New Roman"/>
          <w:kern w:val="0"/>
          <w:szCs w:val="28"/>
          <w:vertAlign w:val="superscript"/>
          <w14:ligatures w14:val="none"/>
        </w:rPr>
        <w:t>6</w:t>
      </w:r>
      <w:r w:rsidRPr="002A0343">
        <w:rPr>
          <w:rFonts w:ascii="Arial" w:eastAsia="Calibri" w:hAnsi="Arial" w:cs="Times New Roman"/>
          <w:kern w:val="0"/>
          <w:szCs w:val="28"/>
          <w14:ligatures w14:val="none"/>
        </w:rPr>
        <w:t>And they could not reply to these things.</w:t>
      </w:r>
    </w:p>
    <w:p w14:paraId="31C3AE32" w14:textId="77777777" w:rsidR="002A0343" w:rsidRPr="002A0343" w:rsidRDefault="002A0343" w:rsidP="002A0343">
      <w:pPr>
        <w:spacing w:after="0" w:line="240" w:lineRule="auto"/>
        <w:rPr>
          <w:rFonts w:ascii="Arial" w:eastAsia="Calibri" w:hAnsi="Arial" w:cs="Times New Roman"/>
          <w:kern w:val="0"/>
          <w:szCs w:val="28"/>
          <w14:ligatures w14:val="none"/>
        </w:rPr>
      </w:pPr>
      <w:r w:rsidRPr="002A0343">
        <w:rPr>
          <w:rFonts w:ascii="Arial" w:eastAsia="Calibri" w:hAnsi="Arial" w:cs="Times New Roman"/>
          <w:kern w:val="0"/>
          <w:szCs w:val="28"/>
          <w14:ligatures w14:val="none"/>
        </w:rPr>
        <w:tab/>
      </w:r>
      <w:r w:rsidRPr="002A0343">
        <w:rPr>
          <w:rFonts w:ascii="Arial" w:eastAsia="Calibri" w:hAnsi="Arial" w:cs="Times New Roman"/>
          <w:kern w:val="0"/>
          <w:szCs w:val="28"/>
          <w:vertAlign w:val="superscript"/>
          <w14:ligatures w14:val="none"/>
        </w:rPr>
        <w:t>7</w:t>
      </w:r>
      <w:r w:rsidRPr="002A0343">
        <w:rPr>
          <w:rFonts w:ascii="Arial" w:eastAsia="Calibri" w:hAnsi="Arial" w:cs="Times New Roman"/>
          <w:kern w:val="0"/>
          <w:szCs w:val="28"/>
          <w14:ligatures w14:val="none"/>
        </w:rPr>
        <w:t>Now he told a parable to those who were invited, when he noticed how they chose the places of honor, saying to them, </w:t>
      </w:r>
      <w:r w:rsidRPr="002A0343">
        <w:rPr>
          <w:rFonts w:ascii="Arial" w:eastAsia="Calibri" w:hAnsi="Arial" w:cs="Times New Roman"/>
          <w:kern w:val="0"/>
          <w:szCs w:val="28"/>
          <w:vertAlign w:val="superscript"/>
          <w14:ligatures w14:val="none"/>
        </w:rPr>
        <w:t>8</w:t>
      </w:r>
      <w:r w:rsidRPr="002A0343">
        <w:rPr>
          <w:rFonts w:ascii="Arial" w:eastAsia="Calibri" w:hAnsi="Arial" w:cs="Times New Roman"/>
          <w:kern w:val="0"/>
          <w:szCs w:val="28"/>
          <w14:ligatures w14:val="none"/>
        </w:rPr>
        <w:t>“When you are invited by someone to a wedding feast, do not sit down in a place of honor, lest someone more distinguished than you be invited by him, </w:t>
      </w:r>
      <w:r w:rsidRPr="002A0343">
        <w:rPr>
          <w:rFonts w:ascii="Arial" w:eastAsia="Calibri" w:hAnsi="Arial" w:cs="Times New Roman"/>
          <w:kern w:val="0"/>
          <w:szCs w:val="28"/>
          <w:vertAlign w:val="superscript"/>
          <w14:ligatures w14:val="none"/>
        </w:rPr>
        <w:t>9</w:t>
      </w:r>
      <w:r w:rsidRPr="002A0343">
        <w:rPr>
          <w:rFonts w:ascii="Arial" w:eastAsia="Calibri" w:hAnsi="Arial" w:cs="Times New Roman"/>
          <w:kern w:val="0"/>
          <w:szCs w:val="28"/>
          <w14:ligatures w14:val="none"/>
        </w:rPr>
        <w:t>and he who invited you both will come and say to you, ‘Give your place to this person,’ and then you will begin with shame to take the lowest place. </w:t>
      </w:r>
      <w:r w:rsidRPr="002A0343">
        <w:rPr>
          <w:rFonts w:ascii="Arial" w:eastAsia="Calibri" w:hAnsi="Arial" w:cs="Times New Roman"/>
          <w:kern w:val="0"/>
          <w:szCs w:val="28"/>
          <w:vertAlign w:val="superscript"/>
          <w14:ligatures w14:val="none"/>
        </w:rPr>
        <w:t>10</w:t>
      </w:r>
      <w:r w:rsidRPr="002A0343">
        <w:rPr>
          <w:rFonts w:ascii="Arial" w:eastAsia="Calibri" w:hAnsi="Arial" w:cs="Times New Roman"/>
          <w:kern w:val="0"/>
          <w:szCs w:val="28"/>
          <w14:ligatures w14:val="none"/>
        </w:rPr>
        <w:t xml:space="preserve">But when you are invited, go and sit in the lowest place, so that when your host </w:t>
      </w:r>
      <w:proofErr w:type="gramStart"/>
      <w:r w:rsidRPr="002A0343">
        <w:rPr>
          <w:rFonts w:ascii="Arial" w:eastAsia="Calibri" w:hAnsi="Arial" w:cs="Times New Roman"/>
          <w:kern w:val="0"/>
          <w:szCs w:val="28"/>
          <w14:ligatures w14:val="none"/>
        </w:rPr>
        <w:t>comes</w:t>
      </w:r>
      <w:proofErr w:type="gramEnd"/>
      <w:r w:rsidRPr="002A0343">
        <w:rPr>
          <w:rFonts w:ascii="Arial" w:eastAsia="Calibri" w:hAnsi="Arial" w:cs="Times New Roman"/>
          <w:kern w:val="0"/>
          <w:szCs w:val="28"/>
          <w14:ligatures w14:val="none"/>
        </w:rPr>
        <w:t xml:space="preserve"> he may say to you, ‘Friend, move up higher.’ Then you will be honored in the presence of all who sit at table with you. </w:t>
      </w:r>
      <w:r w:rsidRPr="002A0343">
        <w:rPr>
          <w:rFonts w:ascii="Arial" w:eastAsia="Calibri" w:hAnsi="Arial" w:cs="Times New Roman"/>
          <w:kern w:val="0"/>
          <w:szCs w:val="28"/>
          <w:vertAlign w:val="superscript"/>
          <w14:ligatures w14:val="none"/>
        </w:rPr>
        <w:t>11</w:t>
      </w:r>
      <w:r w:rsidRPr="002A0343">
        <w:rPr>
          <w:rFonts w:ascii="Arial" w:eastAsia="Calibri" w:hAnsi="Arial" w:cs="Times New Roman"/>
          <w:kern w:val="0"/>
          <w:szCs w:val="28"/>
          <w14:ligatures w14:val="none"/>
        </w:rPr>
        <w:t>For everyone who exalts himself will be humbled, and he who humbles himself will be exalted.”</w:t>
      </w:r>
    </w:p>
    <w:p w14:paraId="3AFE847D" w14:textId="77777777" w:rsidR="002A0343" w:rsidRPr="002A0343" w:rsidRDefault="002A0343" w:rsidP="002A0343">
      <w:pPr>
        <w:spacing w:after="0" w:line="240" w:lineRule="auto"/>
        <w:rPr>
          <w:rFonts w:ascii="Arial" w:eastAsia="Calibri" w:hAnsi="Arial" w:cs="Times New Roman"/>
          <w:kern w:val="0"/>
          <w:szCs w:val="28"/>
          <w14:ligatures w14:val="none"/>
        </w:rPr>
      </w:pPr>
      <w:r w:rsidRPr="002A0343">
        <w:rPr>
          <w:rFonts w:ascii="Arial" w:eastAsia="Calibri" w:hAnsi="Arial" w:cs="Times New Roman"/>
          <w:kern w:val="0"/>
          <w:szCs w:val="28"/>
          <w14:ligatures w14:val="none"/>
        </w:rPr>
        <w:tab/>
      </w:r>
      <w:r w:rsidRPr="002A0343">
        <w:rPr>
          <w:rFonts w:ascii="Arial" w:eastAsia="Calibri" w:hAnsi="Arial" w:cs="Times New Roman"/>
          <w:kern w:val="0"/>
          <w:szCs w:val="28"/>
          <w:vertAlign w:val="superscript"/>
          <w14:ligatures w14:val="none"/>
        </w:rPr>
        <w:t>12</w:t>
      </w:r>
      <w:r w:rsidRPr="002A0343">
        <w:rPr>
          <w:rFonts w:ascii="Arial" w:eastAsia="Calibri" w:hAnsi="Arial" w:cs="Times New Roman"/>
          <w:kern w:val="0"/>
          <w:szCs w:val="28"/>
          <w14:ligatures w14:val="none"/>
        </w:rPr>
        <w:t>He said also to the man who had invited him, “When you give a dinner or a banquet, do not invite your friends or your brothers or your relatives or rich neighbors, lest they also invite you in return and you be repaid. </w:t>
      </w:r>
      <w:r w:rsidRPr="002A0343">
        <w:rPr>
          <w:rFonts w:ascii="Arial" w:eastAsia="Calibri" w:hAnsi="Arial" w:cs="Times New Roman"/>
          <w:kern w:val="0"/>
          <w:szCs w:val="28"/>
          <w:vertAlign w:val="superscript"/>
          <w14:ligatures w14:val="none"/>
        </w:rPr>
        <w:t>13</w:t>
      </w:r>
      <w:r w:rsidRPr="002A0343">
        <w:rPr>
          <w:rFonts w:ascii="Arial" w:eastAsia="Calibri" w:hAnsi="Arial" w:cs="Times New Roman"/>
          <w:kern w:val="0"/>
          <w:szCs w:val="28"/>
          <w14:ligatures w14:val="none"/>
        </w:rPr>
        <w:t>But when you give a feast, invite the poor, the crippled, the lame, the blind, </w:t>
      </w:r>
      <w:r w:rsidRPr="002A0343">
        <w:rPr>
          <w:rFonts w:ascii="Arial" w:eastAsia="Calibri" w:hAnsi="Arial" w:cs="Times New Roman"/>
          <w:kern w:val="0"/>
          <w:szCs w:val="28"/>
          <w:vertAlign w:val="superscript"/>
          <w14:ligatures w14:val="none"/>
        </w:rPr>
        <w:t>14</w:t>
      </w:r>
      <w:r w:rsidRPr="002A0343">
        <w:rPr>
          <w:rFonts w:ascii="Arial" w:eastAsia="Calibri" w:hAnsi="Arial" w:cs="Times New Roman"/>
          <w:kern w:val="0"/>
          <w:szCs w:val="28"/>
          <w14:ligatures w14:val="none"/>
        </w:rPr>
        <w:t>and you will be blessed, because they cannot repay you. You will be repaid at the resurrection of the just.”</w:t>
      </w:r>
    </w:p>
    <w:p w14:paraId="5E2446FE" w14:textId="77777777" w:rsidR="002A0343" w:rsidRPr="002A0343" w:rsidRDefault="002A0343" w:rsidP="002A0343">
      <w:pPr>
        <w:spacing w:after="0" w:line="240" w:lineRule="auto"/>
        <w:rPr>
          <w:rFonts w:ascii="Arial" w:eastAsia="Calibri" w:hAnsi="Arial" w:cs="Times New Roman"/>
          <w:kern w:val="0"/>
          <w:sz w:val="16"/>
          <w:szCs w:val="18"/>
          <w14:ligatures w14:val="none"/>
        </w:rPr>
      </w:pPr>
    </w:p>
    <w:p w14:paraId="30C4750A" w14:textId="77777777" w:rsidR="002A0343" w:rsidRPr="002A0343" w:rsidRDefault="002A0343" w:rsidP="002A0343">
      <w:pPr>
        <w:spacing w:after="0" w:line="240" w:lineRule="auto"/>
        <w:rPr>
          <w:rFonts w:ascii="Arial" w:eastAsia="Calibri" w:hAnsi="Arial" w:cs="Times New Roman"/>
          <w:b/>
          <w:kern w:val="0"/>
          <w:szCs w:val="28"/>
          <w14:ligatures w14:val="none"/>
        </w:rPr>
      </w:pPr>
      <w:r w:rsidRPr="002A0343">
        <w:rPr>
          <w:rFonts w:ascii="Arial" w:eastAsia="Calibri" w:hAnsi="Arial" w:cs="Times New Roman"/>
          <w:kern w:val="0"/>
          <w:szCs w:val="28"/>
          <w14:ligatures w14:val="none"/>
        </w:rPr>
        <w:t>P:</w:t>
      </w:r>
      <w:r w:rsidRPr="002A0343">
        <w:rPr>
          <w:rFonts w:ascii="Arial" w:eastAsia="Calibri" w:hAnsi="Arial" w:cs="Times New Roman"/>
          <w:kern w:val="0"/>
          <w:szCs w:val="28"/>
          <w14:ligatures w14:val="none"/>
        </w:rPr>
        <w:tab/>
        <w:t>This is the Gospel of the Lord.</w:t>
      </w:r>
      <w:r w:rsidRPr="002A0343">
        <w:rPr>
          <w:rFonts w:ascii="Arial" w:eastAsia="Calibri" w:hAnsi="Arial" w:cs="Times New Roman"/>
          <w:kern w:val="0"/>
          <w:szCs w:val="28"/>
          <w14:ligatures w14:val="none"/>
        </w:rPr>
        <w:tab/>
      </w:r>
      <w:r w:rsidRPr="002A0343">
        <w:rPr>
          <w:rFonts w:ascii="Arial" w:eastAsia="Calibri" w:hAnsi="Arial" w:cs="Times New Roman"/>
          <w:b/>
          <w:kern w:val="0"/>
          <w:szCs w:val="28"/>
          <w14:ligatures w14:val="none"/>
        </w:rPr>
        <w:t>C:</w:t>
      </w:r>
      <w:r w:rsidRPr="002A0343">
        <w:rPr>
          <w:rFonts w:ascii="Arial" w:eastAsia="Calibri" w:hAnsi="Arial" w:cs="Times New Roman"/>
          <w:b/>
          <w:kern w:val="0"/>
          <w:szCs w:val="28"/>
          <w14:ligatures w14:val="none"/>
        </w:rPr>
        <w:tab/>
        <w:t>Praise to You, O Christ.</w:t>
      </w:r>
    </w:p>
    <w:p w14:paraId="30600D30" w14:textId="0286D841" w:rsidR="00493BD1" w:rsidRPr="00612CD9" w:rsidRDefault="00493BD1" w:rsidP="002A0343">
      <w:pPr>
        <w:spacing w:after="0" w:line="240" w:lineRule="auto"/>
        <w:rPr>
          <w:rFonts w:ascii="Arial" w:eastAsia="Times New Roman" w:hAnsi="Arial" w:cs="Times New Roman"/>
          <w:b/>
          <w:kern w:val="0"/>
          <w:sz w:val="28"/>
          <w:szCs w:val="32"/>
          <w14:ligatures w14:val="none"/>
        </w:rPr>
      </w:pPr>
    </w:p>
    <w:sectPr w:rsidR="00493BD1" w:rsidRPr="00612CD9" w:rsidSect="00967CC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D061D"/>
    <w:multiLevelType w:val="hybridMultilevel"/>
    <w:tmpl w:val="552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40CC5"/>
    <w:multiLevelType w:val="hybridMultilevel"/>
    <w:tmpl w:val="068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7D5E4C"/>
    <w:multiLevelType w:val="hybridMultilevel"/>
    <w:tmpl w:val="0E3C7DD0"/>
    <w:lvl w:ilvl="0" w:tplc="8B606D06">
      <w:numFmt w:val="bullet"/>
      <w:lvlText w:val="-"/>
      <w:lvlJc w:val="left"/>
      <w:pPr>
        <w:ind w:left="720" w:hanging="360"/>
      </w:pPr>
      <w:rPr>
        <w:rFonts w:ascii="Arial" w:eastAsia="Times New Roman" w:hAnsi="Aria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455764">
    <w:abstractNumId w:val="2"/>
  </w:num>
  <w:num w:numId="2" w16cid:durableId="1638417067">
    <w:abstractNumId w:val="0"/>
  </w:num>
  <w:num w:numId="3" w16cid:durableId="458883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E8"/>
    <w:rsid w:val="00004679"/>
    <w:rsid w:val="00031079"/>
    <w:rsid w:val="00033471"/>
    <w:rsid w:val="000355D7"/>
    <w:rsid w:val="00043161"/>
    <w:rsid w:val="00047387"/>
    <w:rsid w:val="0004759E"/>
    <w:rsid w:val="00052AF1"/>
    <w:rsid w:val="0005576C"/>
    <w:rsid w:val="0006106B"/>
    <w:rsid w:val="00065B26"/>
    <w:rsid w:val="00067C27"/>
    <w:rsid w:val="00087C04"/>
    <w:rsid w:val="000B01FA"/>
    <w:rsid w:val="000B55AC"/>
    <w:rsid w:val="000C77DE"/>
    <w:rsid w:val="000E2642"/>
    <w:rsid w:val="000E61F1"/>
    <w:rsid w:val="001036DE"/>
    <w:rsid w:val="00105085"/>
    <w:rsid w:val="0011266D"/>
    <w:rsid w:val="00114247"/>
    <w:rsid w:val="001168A9"/>
    <w:rsid w:val="00126CEB"/>
    <w:rsid w:val="00127C12"/>
    <w:rsid w:val="0014005A"/>
    <w:rsid w:val="00141301"/>
    <w:rsid w:val="0014600C"/>
    <w:rsid w:val="001605B9"/>
    <w:rsid w:val="00173341"/>
    <w:rsid w:val="001750FB"/>
    <w:rsid w:val="001754C2"/>
    <w:rsid w:val="00180FE4"/>
    <w:rsid w:val="001924BE"/>
    <w:rsid w:val="00192E84"/>
    <w:rsid w:val="001A3B74"/>
    <w:rsid w:val="001A647D"/>
    <w:rsid w:val="001C24EC"/>
    <w:rsid w:val="001C2E77"/>
    <w:rsid w:val="001D2270"/>
    <w:rsid w:val="001D47E0"/>
    <w:rsid w:val="001E2E5B"/>
    <w:rsid w:val="001E3429"/>
    <w:rsid w:val="001E34CD"/>
    <w:rsid w:val="001E73E9"/>
    <w:rsid w:val="001F7E5B"/>
    <w:rsid w:val="002015FD"/>
    <w:rsid w:val="00206CAD"/>
    <w:rsid w:val="002201D8"/>
    <w:rsid w:val="002336BC"/>
    <w:rsid w:val="0023435F"/>
    <w:rsid w:val="00262A9D"/>
    <w:rsid w:val="00273287"/>
    <w:rsid w:val="002833BB"/>
    <w:rsid w:val="002928D8"/>
    <w:rsid w:val="002952CC"/>
    <w:rsid w:val="002A0022"/>
    <w:rsid w:val="002A0343"/>
    <w:rsid w:val="002B0198"/>
    <w:rsid w:val="002B08D9"/>
    <w:rsid w:val="002B131C"/>
    <w:rsid w:val="002B3ADC"/>
    <w:rsid w:val="002B46EE"/>
    <w:rsid w:val="002D0FF5"/>
    <w:rsid w:val="002E1454"/>
    <w:rsid w:val="002F2900"/>
    <w:rsid w:val="003649A2"/>
    <w:rsid w:val="0036728C"/>
    <w:rsid w:val="00397244"/>
    <w:rsid w:val="003A5707"/>
    <w:rsid w:val="003B0787"/>
    <w:rsid w:val="003B55D8"/>
    <w:rsid w:val="003B687F"/>
    <w:rsid w:val="003C68FB"/>
    <w:rsid w:val="003D0A07"/>
    <w:rsid w:val="003D1679"/>
    <w:rsid w:val="004070DD"/>
    <w:rsid w:val="004077A5"/>
    <w:rsid w:val="00416EFB"/>
    <w:rsid w:val="00455035"/>
    <w:rsid w:val="00471BBA"/>
    <w:rsid w:val="00493BD1"/>
    <w:rsid w:val="00493E28"/>
    <w:rsid w:val="004A428B"/>
    <w:rsid w:val="004A4FC3"/>
    <w:rsid w:val="004B03D9"/>
    <w:rsid w:val="004B4532"/>
    <w:rsid w:val="004B66EA"/>
    <w:rsid w:val="004B6DB0"/>
    <w:rsid w:val="004C52FF"/>
    <w:rsid w:val="004D0AD9"/>
    <w:rsid w:val="004D738A"/>
    <w:rsid w:val="004E1AA7"/>
    <w:rsid w:val="004E708F"/>
    <w:rsid w:val="004F0BA9"/>
    <w:rsid w:val="0053409B"/>
    <w:rsid w:val="00540C10"/>
    <w:rsid w:val="00546CAB"/>
    <w:rsid w:val="0055634F"/>
    <w:rsid w:val="00556B48"/>
    <w:rsid w:val="005627FD"/>
    <w:rsid w:val="00571B8E"/>
    <w:rsid w:val="0057605B"/>
    <w:rsid w:val="00576C7B"/>
    <w:rsid w:val="00577878"/>
    <w:rsid w:val="005940D6"/>
    <w:rsid w:val="00594642"/>
    <w:rsid w:val="005A1160"/>
    <w:rsid w:val="005B5BE0"/>
    <w:rsid w:val="005B7C59"/>
    <w:rsid w:val="005E01DC"/>
    <w:rsid w:val="005F1B1F"/>
    <w:rsid w:val="00612CD9"/>
    <w:rsid w:val="00612E89"/>
    <w:rsid w:val="00616139"/>
    <w:rsid w:val="00617E6A"/>
    <w:rsid w:val="006220D9"/>
    <w:rsid w:val="00622345"/>
    <w:rsid w:val="00632435"/>
    <w:rsid w:val="006330D0"/>
    <w:rsid w:val="00635DFD"/>
    <w:rsid w:val="00650C42"/>
    <w:rsid w:val="00655C47"/>
    <w:rsid w:val="0067229A"/>
    <w:rsid w:val="00672E6A"/>
    <w:rsid w:val="006754A8"/>
    <w:rsid w:val="00684669"/>
    <w:rsid w:val="0069255F"/>
    <w:rsid w:val="00692D17"/>
    <w:rsid w:val="0069323F"/>
    <w:rsid w:val="00695708"/>
    <w:rsid w:val="006A00D8"/>
    <w:rsid w:val="006A20B3"/>
    <w:rsid w:val="006A6D1F"/>
    <w:rsid w:val="006C6EBC"/>
    <w:rsid w:val="006C7939"/>
    <w:rsid w:val="006D67DB"/>
    <w:rsid w:val="006D711D"/>
    <w:rsid w:val="006E1871"/>
    <w:rsid w:val="006E5BAB"/>
    <w:rsid w:val="006F407E"/>
    <w:rsid w:val="006F4A77"/>
    <w:rsid w:val="00705CD1"/>
    <w:rsid w:val="007076FD"/>
    <w:rsid w:val="00723439"/>
    <w:rsid w:val="0073399A"/>
    <w:rsid w:val="00736AD6"/>
    <w:rsid w:val="00750B66"/>
    <w:rsid w:val="007535C7"/>
    <w:rsid w:val="00754D30"/>
    <w:rsid w:val="00760575"/>
    <w:rsid w:val="00764300"/>
    <w:rsid w:val="00773DDD"/>
    <w:rsid w:val="00783E40"/>
    <w:rsid w:val="0078650E"/>
    <w:rsid w:val="00797230"/>
    <w:rsid w:val="007A3C80"/>
    <w:rsid w:val="007A62E8"/>
    <w:rsid w:val="007A6883"/>
    <w:rsid w:val="007A6957"/>
    <w:rsid w:val="007D64CA"/>
    <w:rsid w:val="007E09F8"/>
    <w:rsid w:val="00816A11"/>
    <w:rsid w:val="008213A5"/>
    <w:rsid w:val="0082271A"/>
    <w:rsid w:val="00824043"/>
    <w:rsid w:val="0083314C"/>
    <w:rsid w:val="0083519B"/>
    <w:rsid w:val="00841624"/>
    <w:rsid w:val="008421D0"/>
    <w:rsid w:val="008523F5"/>
    <w:rsid w:val="00870AE7"/>
    <w:rsid w:val="00874EC8"/>
    <w:rsid w:val="00876971"/>
    <w:rsid w:val="0089103E"/>
    <w:rsid w:val="008A3236"/>
    <w:rsid w:val="008A78A4"/>
    <w:rsid w:val="008D1DF7"/>
    <w:rsid w:val="008E6F27"/>
    <w:rsid w:val="008F045A"/>
    <w:rsid w:val="008F1D14"/>
    <w:rsid w:val="008F1DA0"/>
    <w:rsid w:val="00914918"/>
    <w:rsid w:val="00916240"/>
    <w:rsid w:val="00917110"/>
    <w:rsid w:val="00930190"/>
    <w:rsid w:val="0093101E"/>
    <w:rsid w:val="009329EB"/>
    <w:rsid w:val="0095140B"/>
    <w:rsid w:val="0095469F"/>
    <w:rsid w:val="009615C7"/>
    <w:rsid w:val="00964696"/>
    <w:rsid w:val="00967A59"/>
    <w:rsid w:val="00967CCA"/>
    <w:rsid w:val="00990523"/>
    <w:rsid w:val="00992B8D"/>
    <w:rsid w:val="009B144A"/>
    <w:rsid w:val="009D13EA"/>
    <w:rsid w:val="009E13BC"/>
    <w:rsid w:val="009E1863"/>
    <w:rsid w:val="009E20FA"/>
    <w:rsid w:val="009E4C10"/>
    <w:rsid w:val="009E5601"/>
    <w:rsid w:val="009E688A"/>
    <w:rsid w:val="009F52C4"/>
    <w:rsid w:val="009F7762"/>
    <w:rsid w:val="00A040F7"/>
    <w:rsid w:val="00A1457A"/>
    <w:rsid w:val="00A23544"/>
    <w:rsid w:val="00A316CB"/>
    <w:rsid w:val="00A36C67"/>
    <w:rsid w:val="00A421B5"/>
    <w:rsid w:val="00A46DE8"/>
    <w:rsid w:val="00A6455A"/>
    <w:rsid w:val="00A725BA"/>
    <w:rsid w:val="00A72EAD"/>
    <w:rsid w:val="00A7512B"/>
    <w:rsid w:val="00A8766F"/>
    <w:rsid w:val="00A90C13"/>
    <w:rsid w:val="00A922AF"/>
    <w:rsid w:val="00A94378"/>
    <w:rsid w:val="00AA0842"/>
    <w:rsid w:val="00AA48C4"/>
    <w:rsid w:val="00AB145E"/>
    <w:rsid w:val="00AB2F8E"/>
    <w:rsid w:val="00AC2878"/>
    <w:rsid w:val="00AC5749"/>
    <w:rsid w:val="00AD2C67"/>
    <w:rsid w:val="00AE1283"/>
    <w:rsid w:val="00AE2CA1"/>
    <w:rsid w:val="00AF79E9"/>
    <w:rsid w:val="00B10FDE"/>
    <w:rsid w:val="00B20436"/>
    <w:rsid w:val="00B204C3"/>
    <w:rsid w:val="00B26547"/>
    <w:rsid w:val="00B33A29"/>
    <w:rsid w:val="00B4267B"/>
    <w:rsid w:val="00B4502B"/>
    <w:rsid w:val="00B50E58"/>
    <w:rsid w:val="00B50EFF"/>
    <w:rsid w:val="00B524A0"/>
    <w:rsid w:val="00B52E3A"/>
    <w:rsid w:val="00B61723"/>
    <w:rsid w:val="00B62DF1"/>
    <w:rsid w:val="00B67C2A"/>
    <w:rsid w:val="00B97896"/>
    <w:rsid w:val="00BA7B9B"/>
    <w:rsid w:val="00BB115D"/>
    <w:rsid w:val="00BB23B8"/>
    <w:rsid w:val="00BC022A"/>
    <w:rsid w:val="00BC2CCA"/>
    <w:rsid w:val="00BD09B6"/>
    <w:rsid w:val="00BD50BC"/>
    <w:rsid w:val="00BE0FDA"/>
    <w:rsid w:val="00BE2B5E"/>
    <w:rsid w:val="00BE7435"/>
    <w:rsid w:val="00BF25AF"/>
    <w:rsid w:val="00BF45CA"/>
    <w:rsid w:val="00BF7EBF"/>
    <w:rsid w:val="00C01084"/>
    <w:rsid w:val="00C015ED"/>
    <w:rsid w:val="00C03FF9"/>
    <w:rsid w:val="00C102CC"/>
    <w:rsid w:val="00C60306"/>
    <w:rsid w:val="00C723A3"/>
    <w:rsid w:val="00C770C6"/>
    <w:rsid w:val="00C87635"/>
    <w:rsid w:val="00CA41E6"/>
    <w:rsid w:val="00CB7A63"/>
    <w:rsid w:val="00CB7BE2"/>
    <w:rsid w:val="00CC221F"/>
    <w:rsid w:val="00CC2BDF"/>
    <w:rsid w:val="00CC3048"/>
    <w:rsid w:val="00CD4083"/>
    <w:rsid w:val="00CD597E"/>
    <w:rsid w:val="00CE5043"/>
    <w:rsid w:val="00D016AA"/>
    <w:rsid w:val="00D01761"/>
    <w:rsid w:val="00D04C7B"/>
    <w:rsid w:val="00D04F46"/>
    <w:rsid w:val="00D25BA3"/>
    <w:rsid w:val="00D33A9E"/>
    <w:rsid w:val="00D443D7"/>
    <w:rsid w:val="00D51B57"/>
    <w:rsid w:val="00D6151C"/>
    <w:rsid w:val="00D64DCE"/>
    <w:rsid w:val="00D74BA6"/>
    <w:rsid w:val="00D84049"/>
    <w:rsid w:val="00D87FD4"/>
    <w:rsid w:val="00DB393C"/>
    <w:rsid w:val="00DB4B4F"/>
    <w:rsid w:val="00DC3D99"/>
    <w:rsid w:val="00DD127A"/>
    <w:rsid w:val="00DE74C2"/>
    <w:rsid w:val="00DF0B13"/>
    <w:rsid w:val="00E02616"/>
    <w:rsid w:val="00E02B88"/>
    <w:rsid w:val="00E154C9"/>
    <w:rsid w:val="00E20DE3"/>
    <w:rsid w:val="00E216EA"/>
    <w:rsid w:val="00E2512B"/>
    <w:rsid w:val="00E3428D"/>
    <w:rsid w:val="00E35F89"/>
    <w:rsid w:val="00E415AF"/>
    <w:rsid w:val="00E42ABC"/>
    <w:rsid w:val="00E44E67"/>
    <w:rsid w:val="00E51C0C"/>
    <w:rsid w:val="00E664F8"/>
    <w:rsid w:val="00E7583A"/>
    <w:rsid w:val="00EA25CD"/>
    <w:rsid w:val="00EB5EC9"/>
    <w:rsid w:val="00EB679D"/>
    <w:rsid w:val="00ED1148"/>
    <w:rsid w:val="00ED75AA"/>
    <w:rsid w:val="00ED7A13"/>
    <w:rsid w:val="00EE0A4C"/>
    <w:rsid w:val="00EE2144"/>
    <w:rsid w:val="00EF3BED"/>
    <w:rsid w:val="00F064B9"/>
    <w:rsid w:val="00F17068"/>
    <w:rsid w:val="00F46975"/>
    <w:rsid w:val="00F50D00"/>
    <w:rsid w:val="00F614EC"/>
    <w:rsid w:val="00F70135"/>
    <w:rsid w:val="00F85A96"/>
    <w:rsid w:val="00F92CA1"/>
    <w:rsid w:val="00FA0306"/>
    <w:rsid w:val="00FA3B63"/>
    <w:rsid w:val="00FC41E3"/>
    <w:rsid w:val="00FC57B9"/>
    <w:rsid w:val="00FD1C82"/>
    <w:rsid w:val="00FD2788"/>
    <w:rsid w:val="00FE6A61"/>
    <w:rsid w:val="00FE7CF9"/>
    <w:rsid w:val="00FF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A313"/>
  <w15:chartTrackingRefBased/>
  <w15:docId w15:val="{B463667E-F5F8-4995-A099-F22BE51D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2E8"/>
  </w:style>
  <w:style w:type="paragraph" w:styleId="Heading1">
    <w:name w:val="heading 1"/>
    <w:basedOn w:val="Normal"/>
    <w:next w:val="Normal"/>
    <w:link w:val="Heading1Char"/>
    <w:uiPriority w:val="9"/>
    <w:qFormat/>
    <w:rsid w:val="007A6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2E8"/>
    <w:rPr>
      <w:rFonts w:eastAsiaTheme="majorEastAsia" w:cstheme="majorBidi"/>
      <w:color w:val="272727" w:themeColor="text1" w:themeTint="D8"/>
    </w:rPr>
  </w:style>
  <w:style w:type="paragraph" w:styleId="Title">
    <w:name w:val="Title"/>
    <w:basedOn w:val="Normal"/>
    <w:next w:val="Normal"/>
    <w:link w:val="TitleChar"/>
    <w:uiPriority w:val="10"/>
    <w:qFormat/>
    <w:rsid w:val="007A6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2E8"/>
    <w:pPr>
      <w:spacing w:before="160"/>
      <w:jc w:val="center"/>
    </w:pPr>
    <w:rPr>
      <w:i/>
      <w:iCs/>
      <w:color w:val="404040" w:themeColor="text1" w:themeTint="BF"/>
    </w:rPr>
  </w:style>
  <w:style w:type="character" w:customStyle="1" w:styleId="QuoteChar">
    <w:name w:val="Quote Char"/>
    <w:basedOn w:val="DefaultParagraphFont"/>
    <w:link w:val="Quote"/>
    <w:uiPriority w:val="29"/>
    <w:rsid w:val="007A62E8"/>
    <w:rPr>
      <w:i/>
      <w:iCs/>
      <w:color w:val="404040" w:themeColor="text1" w:themeTint="BF"/>
    </w:rPr>
  </w:style>
  <w:style w:type="paragraph" w:styleId="ListParagraph">
    <w:name w:val="List Paragraph"/>
    <w:basedOn w:val="Normal"/>
    <w:uiPriority w:val="34"/>
    <w:qFormat/>
    <w:rsid w:val="007A62E8"/>
    <w:pPr>
      <w:ind w:left="720"/>
      <w:contextualSpacing/>
    </w:pPr>
  </w:style>
  <w:style w:type="character" w:styleId="IntenseEmphasis">
    <w:name w:val="Intense Emphasis"/>
    <w:basedOn w:val="DefaultParagraphFont"/>
    <w:uiPriority w:val="21"/>
    <w:qFormat/>
    <w:rsid w:val="007A62E8"/>
    <w:rPr>
      <w:i/>
      <w:iCs/>
      <w:color w:val="0F4761" w:themeColor="accent1" w:themeShade="BF"/>
    </w:rPr>
  </w:style>
  <w:style w:type="paragraph" w:styleId="IntenseQuote">
    <w:name w:val="Intense Quote"/>
    <w:basedOn w:val="Normal"/>
    <w:next w:val="Normal"/>
    <w:link w:val="IntenseQuoteChar"/>
    <w:uiPriority w:val="30"/>
    <w:qFormat/>
    <w:rsid w:val="007A6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2E8"/>
    <w:rPr>
      <w:i/>
      <w:iCs/>
      <w:color w:val="0F4761" w:themeColor="accent1" w:themeShade="BF"/>
    </w:rPr>
  </w:style>
  <w:style w:type="character" w:styleId="IntenseReference">
    <w:name w:val="Intense Reference"/>
    <w:basedOn w:val="DefaultParagraphFont"/>
    <w:uiPriority w:val="32"/>
    <w:qFormat/>
    <w:rsid w:val="007A62E8"/>
    <w:rPr>
      <w:b/>
      <w:bCs/>
      <w:smallCaps/>
      <w:color w:val="0F4761" w:themeColor="accent1" w:themeShade="BF"/>
      <w:spacing w:val="5"/>
    </w:rPr>
  </w:style>
  <w:style w:type="character" w:styleId="Hyperlink">
    <w:name w:val="Hyperlink"/>
    <w:basedOn w:val="DefaultParagraphFont"/>
    <w:uiPriority w:val="99"/>
    <w:unhideWhenUsed/>
    <w:rsid w:val="0069255F"/>
    <w:rPr>
      <w:color w:val="467886" w:themeColor="hyperlink"/>
      <w:u w:val="single"/>
    </w:rPr>
  </w:style>
  <w:style w:type="character" w:styleId="UnresolvedMention">
    <w:name w:val="Unresolved Mention"/>
    <w:basedOn w:val="DefaultParagraphFont"/>
    <w:uiPriority w:val="99"/>
    <w:semiHidden/>
    <w:unhideWhenUsed/>
    <w:rsid w:val="0069255F"/>
    <w:rPr>
      <w:color w:val="605E5C"/>
      <w:shd w:val="clear" w:color="auto" w:fill="E1DFDD"/>
    </w:rPr>
  </w:style>
  <w:style w:type="paragraph" w:styleId="Caption">
    <w:name w:val="caption"/>
    <w:basedOn w:val="Normal"/>
    <w:next w:val="Normal"/>
    <w:uiPriority w:val="35"/>
    <w:unhideWhenUsed/>
    <w:qFormat/>
    <w:rsid w:val="00FE7CF9"/>
    <w:pPr>
      <w:spacing w:after="200" w:line="240" w:lineRule="auto"/>
    </w:pPr>
    <w:rPr>
      <w:i/>
      <w:iCs/>
      <w:color w:val="0E2841" w:themeColor="text2"/>
      <w:sz w:val="18"/>
      <w:szCs w:val="18"/>
    </w:rPr>
  </w:style>
  <w:style w:type="paragraph" w:customStyle="1" w:styleId="body">
    <w:name w:val="body"/>
    <w:basedOn w:val="Normal"/>
    <w:rsid w:val="00B10FD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B10FDE"/>
  </w:style>
  <w:style w:type="character" w:customStyle="1" w:styleId="divine-name">
    <w:name w:val="divine-name"/>
    <w:basedOn w:val="DefaultParagraphFont"/>
    <w:rsid w:val="00B10FDE"/>
  </w:style>
  <w:style w:type="paragraph" w:customStyle="1" w:styleId="poetry-mixed">
    <w:name w:val="poetry-mixed"/>
    <w:basedOn w:val="Normal"/>
    <w:rsid w:val="00B10FD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38620">
      <w:bodyDiv w:val="1"/>
      <w:marLeft w:val="0"/>
      <w:marRight w:val="0"/>
      <w:marTop w:val="0"/>
      <w:marBottom w:val="0"/>
      <w:divBdr>
        <w:top w:val="none" w:sz="0" w:space="0" w:color="auto"/>
        <w:left w:val="none" w:sz="0" w:space="0" w:color="auto"/>
        <w:bottom w:val="none" w:sz="0" w:space="0" w:color="auto"/>
        <w:right w:val="none" w:sz="0" w:space="0" w:color="auto"/>
      </w:divBdr>
    </w:div>
    <w:div w:id="396127334">
      <w:bodyDiv w:val="1"/>
      <w:marLeft w:val="0"/>
      <w:marRight w:val="0"/>
      <w:marTop w:val="0"/>
      <w:marBottom w:val="0"/>
      <w:divBdr>
        <w:top w:val="none" w:sz="0" w:space="0" w:color="auto"/>
        <w:left w:val="none" w:sz="0" w:space="0" w:color="auto"/>
        <w:bottom w:val="none" w:sz="0" w:space="0" w:color="auto"/>
        <w:right w:val="none" w:sz="0" w:space="0" w:color="auto"/>
      </w:divBdr>
      <w:divsChild>
        <w:div w:id="745690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revkevjones@m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nativityst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F5127-E91E-49A1-AF59-363A7A18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Vogeli</dc:creator>
  <cp:keywords/>
  <dc:description/>
  <cp:lastModifiedBy>Kevin Jones</cp:lastModifiedBy>
  <cp:revision>3</cp:revision>
  <cp:lastPrinted>2025-08-26T15:48:00Z</cp:lastPrinted>
  <dcterms:created xsi:type="dcterms:W3CDTF">2025-08-25T18:11:00Z</dcterms:created>
  <dcterms:modified xsi:type="dcterms:W3CDTF">2025-08-26T15:49:00Z</dcterms:modified>
</cp:coreProperties>
</file>