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37641" w14:textId="0005AFF0" w:rsidR="0046587A" w:rsidRPr="0046587A" w:rsidRDefault="00F302C3" w:rsidP="0046587A">
      <w:pPr>
        <w:pStyle w:val="Title"/>
        <w:spacing w:after="0"/>
        <w:rPr>
          <w:rFonts w:ascii="Times New Roman" w:hAnsi="Times New Roman" w:cs="Times New Roman"/>
          <w:sz w:val="44"/>
          <w:szCs w:val="44"/>
        </w:rPr>
      </w:pPr>
      <w:r>
        <w:rPr>
          <w:rFonts w:ascii="Times New Roman" w:hAnsi="Times New Roman" w:cs="Times New Roman"/>
          <w:noProof/>
          <w:sz w:val="44"/>
          <w:szCs w:val="44"/>
        </w:rPr>
        <mc:AlternateContent>
          <mc:Choice Requires="wps">
            <w:drawing>
              <wp:anchor distT="0" distB="0" distL="114300" distR="114300" simplePos="0" relativeHeight="251659264" behindDoc="0" locked="0" layoutInCell="1" allowOverlap="1" wp14:anchorId="753B39B0" wp14:editId="1E8EF289">
                <wp:simplePos x="0" y="0"/>
                <wp:positionH relativeFrom="column">
                  <wp:posOffset>5078937</wp:posOffset>
                </wp:positionH>
                <wp:positionV relativeFrom="paragraph">
                  <wp:posOffset>4955</wp:posOffset>
                </wp:positionV>
                <wp:extent cx="1145263" cy="1081890"/>
                <wp:effectExtent l="0" t="0" r="17145" b="23495"/>
                <wp:wrapNone/>
                <wp:docPr id="363706217" name="Text Box 2"/>
                <wp:cNvGraphicFramePr/>
                <a:graphic xmlns:a="http://schemas.openxmlformats.org/drawingml/2006/main">
                  <a:graphicData uri="http://schemas.microsoft.com/office/word/2010/wordprocessingShape">
                    <wps:wsp>
                      <wps:cNvSpPr txBox="1"/>
                      <wps:spPr>
                        <a:xfrm>
                          <a:off x="0" y="0"/>
                          <a:ext cx="1145263" cy="1081890"/>
                        </a:xfrm>
                        <a:prstGeom prst="rect">
                          <a:avLst/>
                        </a:prstGeom>
                        <a:solidFill>
                          <a:schemeClr val="lt1"/>
                        </a:solidFill>
                        <a:ln w="6350">
                          <a:solidFill>
                            <a:prstClr val="black"/>
                          </a:solidFill>
                        </a:ln>
                      </wps:spPr>
                      <wps:txbx>
                        <w:txbxContent>
                          <w:p w14:paraId="1D209B02" w14:textId="6C4E1817" w:rsidR="00F302C3" w:rsidRDefault="00DF54A4">
                            <w:r w:rsidRPr="00914852">
                              <w:drawing>
                                <wp:inline distT="0" distB="0" distL="0" distR="0" wp14:anchorId="0AFF1F2C" wp14:editId="10DDDFBD">
                                  <wp:extent cx="982301" cy="982301"/>
                                  <wp:effectExtent l="0" t="0" r="8890" b="8890"/>
                                  <wp:docPr id="1007334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124" cy="9911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39B0" id="_x0000_t202" coordsize="21600,21600" o:spt="202" path="m,l,21600r21600,l21600,xe">
                <v:stroke joinstyle="miter"/>
                <v:path gradientshapeok="t" o:connecttype="rect"/>
              </v:shapetype>
              <v:shape id="Text Box 2" o:spid="_x0000_s1026" type="#_x0000_t202" style="position:absolute;margin-left:399.9pt;margin-top:.4pt;width:90.2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" fillcolor="white [3201]" strokeweight=".5pt">
                <v:textbox>
                  <w:txbxContent>
                    <w:p w14:paraId="1D209B02" w14:textId="6C4E1817" w:rsidR="00F302C3" w:rsidRDefault="00DF54A4">
                      <w:r w:rsidRPr="00914852">
                        <w:drawing>
                          <wp:inline distT="0" distB="0" distL="0" distR="0" wp14:anchorId="0AFF1F2C" wp14:editId="10DDDFBD">
                            <wp:extent cx="982301" cy="982301"/>
                            <wp:effectExtent l="0" t="0" r="8890" b="8890"/>
                            <wp:docPr id="1007334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124" cy="991124"/>
                                    </a:xfrm>
                                    <a:prstGeom prst="rect">
                                      <a:avLst/>
                                    </a:prstGeom>
                                    <a:noFill/>
                                    <a:ln>
                                      <a:noFill/>
                                    </a:ln>
                                  </pic:spPr>
                                </pic:pic>
                              </a:graphicData>
                            </a:graphic>
                          </wp:inline>
                        </w:drawing>
                      </w:r>
                    </w:p>
                  </w:txbxContent>
                </v:textbox>
              </v:shape>
            </w:pict>
          </mc:Fallback>
        </mc:AlternateContent>
      </w:r>
      <w:r w:rsidR="0046587A" w:rsidRPr="0046587A">
        <w:rPr>
          <w:rFonts w:ascii="Times New Roman" w:hAnsi="Times New Roman" w:cs="Times New Roman"/>
          <w:sz w:val="44"/>
          <w:szCs w:val="44"/>
        </w:rPr>
        <w:t>Corn</w:t>
      </w:r>
      <w:r w:rsidR="0046587A">
        <w:rPr>
          <w:rFonts w:ascii="Times New Roman" w:hAnsi="Times New Roman" w:cs="Times New Roman"/>
          <w:sz w:val="44"/>
          <w:szCs w:val="44"/>
        </w:rPr>
        <w:t xml:space="preserve"> S</w:t>
      </w:r>
      <w:r w:rsidR="0046587A" w:rsidRPr="0046587A">
        <w:rPr>
          <w:rFonts w:ascii="Times New Roman" w:hAnsi="Times New Roman" w:cs="Times New Roman"/>
          <w:sz w:val="44"/>
          <w:szCs w:val="44"/>
        </w:rPr>
        <w:t>nake Care Sheet</w:t>
      </w:r>
    </w:p>
    <w:p w14:paraId="2E1D2824" w14:textId="0E0D60B6" w:rsidR="0046587A" w:rsidRDefault="0046587A" w:rsidP="0046587A">
      <w:pPr>
        <w:spacing w:after="0" w:line="240" w:lineRule="auto"/>
        <w:rPr>
          <w:rFonts w:ascii="Times New Roman" w:hAnsi="Times New Roman" w:cs="Times New Roman"/>
          <w:sz w:val="28"/>
          <w:szCs w:val="28"/>
        </w:rPr>
      </w:pPr>
      <w:r w:rsidRPr="0046587A">
        <w:rPr>
          <w:rFonts w:ascii="Times New Roman" w:hAnsi="Times New Roman" w:cs="Times New Roman"/>
          <w:sz w:val="28"/>
          <w:szCs w:val="28"/>
        </w:rPr>
        <w:t>(</w:t>
      </w:r>
      <w:r w:rsidRPr="0046587A">
        <w:rPr>
          <w:rFonts w:ascii="Times New Roman" w:hAnsi="Times New Roman" w:cs="Times New Roman"/>
          <w:i/>
          <w:iCs/>
          <w:sz w:val="28"/>
          <w:szCs w:val="28"/>
        </w:rPr>
        <w:t>Pantherophis guttatus</w:t>
      </w:r>
      <w:r w:rsidRPr="0046587A">
        <w:rPr>
          <w:rFonts w:ascii="Times New Roman" w:hAnsi="Times New Roman" w:cs="Times New Roman"/>
          <w:sz w:val="28"/>
          <w:szCs w:val="28"/>
        </w:rPr>
        <w:t>)</w:t>
      </w:r>
      <w:r w:rsidR="00F302C3" w:rsidRPr="00F302C3">
        <w:rPr>
          <w:rFonts w:ascii="Times New Roman" w:hAnsi="Times New Roman" w:cs="Times New Roman"/>
          <w:noProof/>
          <w:sz w:val="44"/>
          <w:szCs w:val="44"/>
        </w:rPr>
        <w:t xml:space="preserve"> </w:t>
      </w:r>
    </w:p>
    <w:p w14:paraId="252401C4" w14:textId="6551552D" w:rsidR="0046587A" w:rsidRDefault="0046587A" w:rsidP="0046587A">
      <w:pPr>
        <w:spacing w:after="0" w:line="240" w:lineRule="auto"/>
        <w:rPr>
          <w:rFonts w:ascii="Times New Roman" w:hAnsi="Times New Roman" w:cs="Times New Roman"/>
          <w:sz w:val="28"/>
          <w:szCs w:val="28"/>
        </w:rPr>
      </w:pPr>
      <w:r>
        <w:rPr>
          <w:rFonts w:ascii="Times New Roman" w:hAnsi="Times New Roman" w:cs="Times New Roman"/>
          <w:sz w:val="28"/>
          <w:szCs w:val="28"/>
        </w:rPr>
        <w:t>Size: 3-5 feet</w:t>
      </w:r>
    </w:p>
    <w:p w14:paraId="623E7FFB" w14:textId="337EC29D" w:rsidR="0046587A" w:rsidRDefault="0046587A" w:rsidP="0046587A">
      <w:pPr>
        <w:spacing w:after="0" w:line="240" w:lineRule="auto"/>
        <w:rPr>
          <w:rFonts w:ascii="Times New Roman" w:hAnsi="Times New Roman" w:cs="Times New Roman"/>
          <w:sz w:val="28"/>
          <w:szCs w:val="28"/>
        </w:rPr>
      </w:pPr>
      <w:r>
        <w:rPr>
          <w:rFonts w:ascii="Times New Roman" w:hAnsi="Times New Roman" w:cs="Times New Roman"/>
          <w:sz w:val="28"/>
          <w:szCs w:val="28"/>
        </w:rPr>
        <w:t>Life Span: 15-20+ years</w:t>
      </w:r>
    </w:p>
    <w:p w14:paraId="3007A1A0" w14:textId="77777777" w:rsidR="00A93717" w:rsidRPr="0046587A" w:rsidRDefault="00A93717" w:rsidP="0046587A">
      <w:pPr>
        <w:spacing w:after="0" w:line="240" w:lineRule="auto"/>
        <w:rPr>
          <w:rFonts w:ascii="Times New Roman" w:hAnsi="Times New Roman" w:cs="Times New Roman"/>
          <w:sz w:val="28"/>
          <w:szCs w:val="28"/>
        </w:rPr>
      </w:pPr>
    </w:p>
    <w:p w14:paraId="5F903BD2" w14:textId="77777777" w:rsidR="0046587A" w:rsidRPr="0046587A" w:rsidRDefault="0046587A" w:rsidP="0046587A">
      <w:pPr>
        <w:pStyle w:val="Heading1"/>
        <w:spacing w:before="0" w:after="0" w:line="240" w:lineRule="auto"/>
        <w:rPr>
          <w:rFonts w:ascii="Times New Roman" w:hAnsi="Times New Roman" w:cs="Times New Roman"/>
          <w:color w:val="auto"/>
        </w:rPr>
      </w:pPr>
      <w:r w:rsidRPr="0046587A">
        <w:rPr>
          <w:rFonts w:ascii="Times New Roman" w:hAnsi="Times New Roman" w:cs="Times New Roman"/>
          <w:color w:val="auto"/>
        </w:rPr>
        <w:t>Enclosure &amp; Habitat</w:t>
      </w:r>
    </w:p>
    <w:p w14:paraId="0B8891F8" w14:textId="77777777" w:rsidR="0046587A" w:rsidRPr="00A93717" w:rsidRDefault="0046587A" w:rsidP="0046587A">
      <w:pPr>
        <w:pStyle w:val="Heading2"/>
        <w:spacing w:before="0" w:after="0" w:line="240" w:lineRule="auto"/>
        <w:rPr>
          <w:rFonts w:ascii="Times New Roman" w:hAnsi="Times New Roman" w:cs="Times New Roman"/>
          <w:i/>
          <w:iCs/>
          <w:color w:val="auto"/>
        </w:rPr>
      </w:pPr>
      <w:r w:rsidRPr="00A93717">
        <w:rPr>
          <w:rFonts w:ascii="Times New Roman" w:hAnsi="Times New Roman" w:cs="Times New Roman"/>
          <w:i/>
          <w:iCs/>
          <w:color w:val="auto"/>
        </w:rPr>
        <w:t>Enclosure Size</w:t>
      </w:r>
    </w:p>
    <w:p w14:paraId="3C2A9A31" w14:textId="77777777" w:rsidR="0046587A" w:rsidRPr="0046587A" w:rsidRDefault="0046587A" w:rsidP="0046587A">
      <w:pPr>
        <w:pStyle w:val="ListParagraph"/>
        <w:numPr>
          <w:ilvl w:val="0"/>
          <w:numId w:val="1"/>
        </w:numPr>
        <w:spacing w:after="0" w:line="240" w:lineRule="auto"/>
        <w:rPr>
          <w:rFonts w:ascii="Times New Roman" w:hAnsi="Times New Roman" w:cs="Times New Roman"/>
        </w:rPr>
      </w:pPr>
      <w:r w:rsidRPr="0046587A">
        <w:rPr>
          <w:rFonts w:ascii="Times New Roman" w:hAnsi="Times New Roman" w:cs="Times New Roman"/>
        </w:rPr>
        <w:t>Juveniles: 20-gallon long tank (30” x 12” x 12” minimum)</w:t>
      </w:r>
    </w:p>
    <w:p w14:paraId="0C6AEB14" w14:textId="780A75BA" w:rsidR="0046587A" w:rsidRPr="0046587A" w:rsidRDefault="0046587A" w:rsidP="0046587A">
      <w:pPr>
        <w:pStyle w:val="ListParagraph"/>
        <w:numPr>
          <w:ilvl w:val="0"/>
          <w:numId w:val="1"/>
        </w:numPr>
        <w:spacing w:after="0" w:line="240" w:lineRule="auto"/>
        <w:rPr>
          <w:rFonts w:ascii="Times New Roman" w:hAnsi="Times New Roman" w:cs="Times New Roman"/>
        </w:rPr>
      </w:pPr>
      <w:r w:rsidRPr="0046587A">
        <w:rPr>
          <w:rFonts w:ascii="Times New Roman" w:hAnsi="Times New Roman" w:cs="Times New Roman"/>
        </w:rPr>
        <w:t>Adults: 40-gallon tank</w:t>
      </w:r>
      <w:r>
        <w:rPr>
          <w:rFonts w:ascii="Times New Roman" w:hAnsi="Times New Roman" w:cs="Times New Roman"/>
        </w:rPr>
        <w:t xml:space="preserve"> or larger</w:t>
      </w:r>
      <w:r w:rsidRPr="0046587A">
        <w:rPr>
          <w:rFonts w:ascii="Times New Roman" w:hAnsi="Times New Roman" w:cs="Times New Roman"/>
        </w:rPr>
        <w:t xml:space="preserve"> (36” x 18” x 1</w:t>
      </w:r>
      <w:r>
        <w:rPr>
          <w:rFonts w:ascii="Times New Roman" w:hAnsi="Times New Roman" w:cs="Times New Roman"/>
        </w:rPr>
        <w:t>8</w:t>
      </w:r>
      <w:r w:rsidRPr="0046587A">
        <w:rPr>
          <w:rFonts w:ascii="Times New Roman" w:hAnsi="Times New Roman" w:cs="Times New Roman"/>
        </w:rPr>
        <w:t>” or larger)</w:t>
      </w:r>
    </w:p>
    <w:p w14:paraId="16A2A2F1" w14:textId="29090CDE" w:rsidR="0046587A" w:rsidRPr="0046587A" w:rsidRDefault="0046587A" w:rsidP="0046587A">
      <w:pPr>
        <w:spacing w:after="0" w:line="240" w:lineRule="auto"/>
        <w:rPr>
          <w:rFonts w:ascii="Times New Roman" w:hAnsi="Times New Roman" w:cs="Times New Roman"/>
        </w:rPr>
      </w:pPr>
      <w:r w:rsidRPr="0046587A">
        <w:rPr>
          <w:rFonts w:ascii="Times New Roman" w:hAnsi="Times New Roman" w:cs="Times New Roman"/>
        </w:rPr>
        <w:t>A secure lid is essential, as corn snakes are adept escape artists.</w:t>
      </w:r>
    </w:p>
    <w:p w14:paraId="5259BC7A" w14:textId="77777777" w:rsidR="0046587A" w:rsidRPr="00A93717" w:rsidRDefault="0046587A" w:rsidP="0046587A">
      <w:pPr>
        <w:pStyle w:val="Heading2"/>
        <w:spacing w:before="0" w:after="0" w:line="240" w:lineRule="auto"/>
        <w:rPr>
          <w:rFonts w:ascii="Times New Roman" w:hAnsi="Times New Roman" w:cs="Times New Roman"/>
          <w:i/>
          <w:iCs/>
          <w:color w:val="auto"/>
        </w:rPr>
      </w:pPr>
      <w:r w:rsidRPr="00A93717">
        <w:rPr>
          <w:rFonts w:ascii="Times New Roman" w:hAnsi="Times New Roman" w:cs="Times New Roman"/>
          <w:i/>
          <w:iCs/>
          <w:color w:val="auto"/>
        </w:rPr>
        <w:t>Substrate</w:t>
      </w:r>
    </w:p>
    <w:p w14:paraId="31958342" w14:textId="2C15A525" w:rsidR="0046587A" w:rsidRPr="0046587A" w:rsidRDefault="0046587A" w:rsidP="0046587A">
      <w:pPr>
        <w:pStyle w:val="ListParagraph"/>
        <w:numPr>
          <w:ilvl w:val="0"/>
          <w:numId w:val="2"/>
        </w:numPr>
        <w:spacing w:after="0" w:line="240" w:lineRule="auto"/>
        <w:rPr>
          <w:rFonts w:ascii="Times New Roman" w:hAnsi="Times New Roman" w:cs="Times New Roman"/>
        </w:rPr>
      </w:pPr>
      <w:proofErr w:type="spellStart"/>
      <w:r>
        <w:rPr>
          <w:rFonts w:ascii="Times New Roman" w:hAnsi="Times New Roman" w:cs="Times New Roman"/>
        </w:rPr>
        <w:t>Reptisoil</w:t>
      </w:r>
      <w:proofErr w:type="spellEnd"/>
      <w:r>
        <w:rPr>
          <w:rFonts w:ascii="Times New Roman" w:hAnsi="Times New Roman" w:cs="Times New Roman"/>
        </w:rPr>
        <w:t xml:space="preserve">; Naturalistic dirt </w:t>
      </w:r>
      <w:proofErr w:type="gramStart"/>
      <w:r>
        <w:rPr>
          <w:rFonts w:ascii="Times New Roman" w:hAnsi="Times New Roman" w:cs="Times New Roman"/>
        </w:rPr>
        <w:t>substrate</w:t>
      </w:r>
      <w:proofErr w:type="gramEnd"/>
      <w:r>
        <w:rPr>
          <w:rFonts w:ascii="Times New Roman" w:hAnsi="Times New Roman" w:cs="Times New Roman"/>
        </w:rPr>
        <w:t xml:space="preserve"> that can hold humidity</w:t>
      </w:r>
      <w:r w:rsidRPr="0046587A">
        <w:rPr>
          <w:rFonts w:ascii="Times New Roman" w:hAnsi="Times New Roman" w:cs="Times New Roman"/>
        </w:rPr>
        <w:t>.</w:t>
      </w:r>
    </w:p>
    <w:p w14:paraId="02D88C23" w14:textId="5B3F7218" w:rsidR="0046587A" w:rsidRPr="0046587A" w:rsidRDefault="0046587A" w:rsidP="0046587A">
      <w:pPr>
        <w:pStyle w:val="ListParagraph"/>
        <w:numPr>
          <w:ilvl w:val="0"/>
          <w:numId w:val="2"/>
        </w:numPr>
        <w:spacing w:after="0" w:line="240" w:lineRule="auto"/>
        <w:rPr>
          <w:rFonts w:ascii="Times New Roman" w:hAnsi="Times New Roman" w:cs="Times New Roman"/>
        </w:rPr>
      </w:pPr>
      <w:r w:rsidRPr="0046587A">
        <w:rPr>
          <w:rFonts w:ascii="Times New Roman" w:hAnsi="Times New Roman" w:cs="Times New Roman"/>
        </w:rPr>
        <w:t>Paper towels: Great for ease of cleaning, especially for hatchlings or during quarantine.</w:t>
      </w:r>
    </w:p>
    <w:p w14:paraId="66F7F579" w14:textId="77777777" w:rsidR="0046587A" w:rsidRPr="0046587A" w:rsidRDefault="0046587A" w:rsidP="0046587A">
      <w:pPr>
        <w:pStyle w:val="ListParagraph"/>
        <w:numPr>
          <w:ilvl w:val="0"/>
          <w:numId w:val="2"/>
        </w:numPr>
        <w:spacing w:after="0" w:line="240" w:lineRule="auto"/>
        <w:rPr>
          <w:rFonts w:ascii="Times New Roman" w:hAnsi="Times New Roman" w:cs="Times New Roman"/>
        </w:rPr>
      </w:pPr>
      <w:r w:rsidRPr="0046587A">
        <w:rPr>
          <w:rFonts w:ascii="Times New Roman" w:hAnsi="Times New Roman" w:cs="Times New Roman"/>
        </w:rPr>
        <w:t>Coconut fiber or cypress mulch: Suitable for humidity control, but avoid pine or cedar, which are toxic.</w:t>
      </w:r>
    </w:p>
    <w:p w14:paraId="443380D0" w14:textId="3EE6FDC7" w:rsidR="0046587A" w:rsidRPr="0046587A" w:rsidRDefault="0046587A" w:rsidP="0046587A">
      <w:pPr>
        <w:spacing w:after="0" w:line="240" w:lineRule="auto"/>
        <w:rPr>
          <w:rFonts w:ascii="Times New Roman" w:hAnsi="Times New Roman" w:cs="Times New Roman"/>
        </w:rPr>
      </w:pPr>
      <w:r w:rsidRPr="0046587A">
        <w:rPr>
          <w:rFonts w:ascii="Times New Roman" w:hAnsi="Times New Roman" w:cs="Times New Roman"/>
        </w:rPr>
        <w:t xml:space="preserve">Spot clean soiled areas daily and replace all </w:t>
      </w:r>
      <w:proofErr w:type="gramStart"/>
      <w:r w:rsidRPr="0046587A">
        <w:rPr>
          <w:rFonts w:ascii="Times New Roman" w:hAnsi="Times New Roman" w:cs="Times New Roman"/>
        </w:rPr>
        <w:t>substrate</w:t>
      </w:r>
      <w:proofErr w:type="gramEnd"/>
      <w:r w:rsidRPr="0046587A">
        <w:rPr>
          <w:rFonts w:ascii="Times New Roman" w:hAnsi="Times New Roman" w:cs="Times New Roman"/>
        </w:rPr>
        <w:t xml:space="preserve"> </w:t>
      </w:r>
      <w:r>
        <w:rPr>
          <w:rFonts w:ascii="Times New Roman" w:hAnsi="Times New Roman" w:cs="Times New Roman"/>
        </w:rPr>
        <w:t xml:space="preserve">every 3-4 </w:t>
      </w:r>
      <w:r w:rsidRPr="0046587A">
        <w:rPr>
          <w:rFonts w:ascii="Times New Roman" w:hAnsi="Times New Roman" w:cs="Times New Roman"/>
        </w:rPr>
        <w:t>month</w:t>
      </w:r>
      <w:r>
        <w:rPr>
          <w:rFonts w:ascii="Times New Roman" w:hAnsi="Times New Roman" w:cs="Times New Roman"/>
        </w:rPr>
        <w:t>s</w:t>
      </w:r>
      <w:r w:rsidRPr="0046587A">
        <w:rPr>
          <w:rFonts w:ascii="Times New Roman" w:hAnsi="Times New Roman" w:cs="Times New Roman"/>
        </w:rPr>
        <w:t>.</w:t>
      </w:r>
    </w:p>
    <w:p w14:paraId="4E71F234" w14:textId="77777777" w:rsidR="0046587A" w:rsidRPr="00A93717" w:rsidRDefault="0046587A" w:rsidP="0046587A">
      <w:pPr>
        <w:pStyle w:val="Heading2"/>
        <w:spacing w:before="0" w:after="0" w:line="240" w:lineRule="auto"/>
        <w:rPr>
          <w:rFonts w:ascii="Times New Roman" w:hAnsi="Times New Roman" w:cs="Times New Roman"/>
          <w:i/>
          <w:iCs/>
          <w:color w:val="auto"/>
        </w:rPr>
      </w:pPr>
      <w:r w:rsidRPr="00A93717">
        <w:rPr>
          <w:rFonts w:ascii="Times New Roman" w:hAnsi="Times New Roman" w:cs="Times New Roman"/>
          <w:i/>
          <w:iCs/>
          <w:color w:val="auto"/>
        </w:rPr>
        <w:t>Temperature &amp; Heating</w:t>
      </w:r>
    </w:p>
    <w:p w14:paraId="0EED1861" w14:textId="241DEFC5" w:rsidR="0046587A" w:rsidRPr="0046587A" w:rsidRDefault="0046587A" w:rsidP="0046587A">
      <w:pPr>
        <w:spacing w:after="0" w:line="240" w:lineRule="auto"/>
        <w:rPr>
          <w:rFonts w:ascii="Times New Roman" w:hAnsi="Times New Roman" w:cs="Times New Roman"/>
        </w:rPr>
      </w:pPr>
      <w:r w:rsidRPr="0046587A">
        <w:rPr>
          <w:rFonts w:ascii="Times New Roman" w:hAnsi="Times New Roman" w:cs="Times New Roman"/>
        </w:rPr>
        <w:t>Corn</w:t>
      </w:r>
      <w:r>
        <w:rPr>
          <w:rFonts w:ascii="Times New Roman" w:hAnsi="Times New Roman" w:cs="Times New Roman"/>
        </w:rPr>
        <w:t xml:space="preserve"> snakes </w:t>
      </w:r>
      <w:r w:rsidRPr="0046587A">
        <w:rPr>
          <w:rFonts w:ascii="Times New Roman" w:hAnsi="Times New Roman" w:cs="Times New Roman"/>
        </w:rPr>
        <w:t>require a thermal gradient.</w:t>
      </w:r>
    </w:p>
    <w:p w14:paraId="67C4F2CF" w14:textId="5832DD1B" w:rsidR="0046587A" w:rsidRPr="0046587A" w:rsidRDefault="0046587A" w:rsidP="0046587A">
      <w:pPr>
        <w:pStyle w:val="ListParagraph"/>
        <w:numPr>
          <w:ilvl w:val="0"/>
          <w:numId w:val="3"/>
        </w:numPr>
        <w:spacing w:after="0" w:line="240" w:lineRule="auto"/>
        <w:rPr>
          <w:rFonts w:ascii="Times New Roman" w:hAnsi="Times New Roman" w:cs="Times New Roman"/>
        </w:rPr>
      </w:pPr>
      <w:r w:rsidRPr="0046587A">
        <w:rPr>
          <w:rFonts w:ascii="Times New Roman" w:hAnsi="Times New Roman" w:cs="Times New Roman"/>
        </w:rPr>
        <w:t xml:space="preserve">Warm side: 85°F </w:t>
      </w:r>
    </w:p>
    <w:p w14:paraId="267CE551" w14:textId="44692EA1" w:rsidR="0046587A" w:rsidRPr="0046587A" w:rsidRDefault="0046587A" w:rsidP="0046587A">
      <w:pPr>
        <w:pStyle w:val="ListParagraph"/>
        <w:numPr>
          <w:ilvl w:val="0"/>
          <w:numId w:val="3"/>
        </w:numPr>
        <w:spacing w:after="0" w:line="240" w:lineRule="auto"/>
        <w:rPr>
          <w:rFonts w:ascii="Times New Roman" w:hAnsi="Times New Roman" w:cs="Times New Roman"/>
        </w:rPr>
      </w:pPr>
      <w:r w:rsidRPr="0046587A">
        <w:rPr>
          <w:rFonts w:ascii="Times New Roman" w:hAnsi="Times New Roman" w:cs="Times New Roman"/>
        </w:rPr>
        <w:t xml:space="preserve">Cool side: 75°F </w:t>
      </w:r>
    </w:p>
    <w:p w14:paraId="71A3399B" w14:textId="5981FD0D" w:rsidR="0046587A" w:rsidRPr="0046587A" w:rsidRDefault="0046587A" w:rsidP="0046587A">
      <w:pPr>
        <w:pStyle w:val="ListParagraph"/>
        <w:numPr>
          <w:ilvl w:val="0"/>
          <w:numId w:val="3"/>
        </w:numPr>
        <w:spacing w:after="0" w:line="240" w:lineRule="auto"/>
        <w:rPr>
          <w:rFonts w:ascii="Times New Roman" w:hAnsi="Times New Roman" w:cs="Times New Roman"/>
        </w:rPr>
      </w:pPr>
      <w:r w:rsidRPr="0046587A">
        <w:rPr>
          <w:rFonts w:ascii="Times New Roman" w:hAnsi="Times New Roman" w:cs="Times New Roman"/>
        </w:rPr>
        <w:t>Nighttime temps: Can drop to 70°F, but not lower.</w:t>
      </w:r>
    </w:p>
    <w:p w14:paraId="0832C687" w14:textId="2AE58A46" w:rsidR="0046587A" w:rsidRPr="0046587A" w:rsidRDefault="0046587A" w:rsidP="0046587A">
      <w:pPr>
        <w:spacing w:after="0" w:line="240" w:lineRule="auto"/>
        <w:rPr>
          <w:rFonts w:ascii="Times New Roman" w:hAnsi="Times New Roman" w:cs="Times New Roman"/>
        </w:rPr>
      </w:pPr>
      <w:r w:rsidRPr="0046587A">
        <w:rPr>
          <w:rFonts w:ascii="Times New Roman" w:hAnsi="Times New Roman" w:cs="Times New Roman"/>
        </w:rPr>
        <w:t>Use an under-tank heating pad</w:t>
      </w:r>
      <w:r>
        <w:rPr>
          <w:rFonts w:ascii="Times New Roman" w:hAnsi="Times New Roman" w:cs="Times New Roman"/>
        </w:rPr>
        <w:t xml:space="preserve"> </w:t>
      </w:r>
      <w:r w:rsidRPr="0046587A">
        <w:rPr>
          <w:rFonts w:ascii="Times New Roman" w:hAnsi="Times New Roman" w:cs="Times New Roman"/>
        </w:rPr>
        <w:t>regulated by a thermostat</w:t>
      </w:r>
      <w:r>
        <w:rPr>
          <w:rFonts w:ascii="Times New Roman" w:hAnsi="Times New Roman" w:cs="Times New Roman"/>
        </w:rPr>
        <w:t>, heat bulb, or ceramic heat emitter to achieve this</w:t>
      </w:r>
      <w:r w:rsidRPr="0046587A">
        <w:rPr>
          <w:rFonts w:ascii="Times New Roman" w:hAnsi="Times New Roman" w:cs="Times New Roman"/>
        </w:rPr>
        <w:t>. Do not use heat rocks, as they can cause burns.</w:t>
      </w:r>
    </w:p>
    <w:p w14:paraId="03DE0DCC" w14:textId="77777777" w:rsidR="0046587A" w:rsidRPr="00A93717" w:rsidRDefault="0046587A" w:rsidP="0046587A">
      <w:pPr>
        <w:pStyle w:val="Heading2"/>
        <w:spacing w:before="0" w:after="0" w:line="240" w:lineRule="auto"/>
        <w:rPr>
          <w:rFonts w:ascii="Times New Roman" w:hAnsi="Times New Roman" w:cs="Times New Roman"/>
          <w:i/>
          <w:iCs/>
          <w:color w:val="auto"/>
        </w:rPr>
      </w:pPr>
      <w:r w:rsidRPr="00A93717">
        <w:rPr>
          <w:rFonts w:ascii="Times New Roman" w:hAnsi="Times New Roman" w:cs="Times New Roman"/>
          <w:i/>
          <w:iCs/>
          <w:color w:val="auto"/>
        </w:rPr>
        <w:t>Humidity</w:t>
      </w:r>
    </w:p>
    <w:p w14:paraId="25B4B020" w14:textId="77777777" w:rsidR="0046587A" w:rsidRPr="0046587A" w:rsidRDefault="0046587A" w:rsidP="0046587A">
      <w:pPr>
        <w:spacing w:after="0" w:line="240" w:lineRule="auto"/>
        <w:rPr>
          <w:rFonts w:ascii="Times New Roman" w:hAnsi="Times New Roman" w:cs="Times New Roman"/>
        </w:rPr>
      </w:pPr>
      <w:r w:rsidRPr="0046587A">
        <w:rPr>
          <w:rFonts w:ascii="Times New Roman" w:hAnsi="Times New Roman" w:cs="Times New Roman"/>
        </w:rPr>
        <w:t>Maintain humidity at 40-60%. Provide a larger water dish or mist the enclosure lightly during shed cycles. Proper humidity helps ensure healthy shedding and respiratory health.</w:t>
      </w:r>
    </w:p>
    <w:p w14:paraId="2FD3A8BB" w14:textId="77777777" w:rsidR="0046587A" w:rsidRPr="00A93717" w:rsidRDefault="0046587A" w:rsidP="0046587A">
      <w:pPr>
        <w:pStyle w:val="Heading2"/>
        <w:spacing w:before="0" w:after="0" w:line="240" w:lineRule="auto"/>
        <w:rPr>
          <w:rFonts w:ascii="Times New Roman" w:hAnsi="Times New Roman" w:cs="Times New Roman"/>
          <w:i/>
          <w:iCs/>
          <w:color w:val="auto"/>
        </w:rPr>
      </w:pPr>
      <w:r w:rsidRPr="00A93717">
        <w:rPr>
          <w:rFonts w:ascii="Times New Roman" w:hAnsi="Times New Roman" w:cs="Times New Roman"/>
          <w:i/>
          <w:iCs/>
          <w:color w:val="auto"/>
        </w:rPr>
        <w:t>Hides and Enrichment</w:t>
      </w:r>
    </w:p>
    <w:p w14:paraId="2B53B9AB" w14:textId="4363FD7B" w:rsidR="0046587A" w:rsidRDefault="0046587A" w:rsidP="0046587A">
      <w:pPr>
        <w:spacing w:after="0" w:line="240" w:lineRule="auto"/>
        <w:rPr>
          <w:rFonts w:ascii="Times New Roman" w:hAnsi="Times New Roman" w:cs="Times New Roman"/>
        </w:rPr>
      </w:pPr>
      <w:r w:rsidRPr="0046587A">
        <w:rPr>
          <w:rFonts w:ascii="Times New Roman" w:hAnsi="Times New Roman" w:cs="Times New Roman"/>
        </w:rPr>
        <w:t>Provide at least two hides</w:t>
      </w:r>
      <w:r w:rsidR="00A93717">
        <w:rPr>
          <w:rFonts w:ascii="Times New Roman" w:hAnsi="Times New Roman" w:cs="Times New Roman"/>
        </w:rPr>
        <w:t xml:space="preserve">, </w:t>
      </w:r>
      <w:r w:rsidRPr="0046587A">
        <w:rPr>
          <w:rFonts w:ascii="Times New Roman" w:hAnsi="Times New Roman" w:cs="Times New Roman"/>
        </w:rPr>
        <w:t>one on the warm side and one on the cool side</w:t>
      </w:r>
      <w:r w:rsidR="00A93717">
        <w:rPr>
          <w:rFonts w:ascii="Times New Roman" w:hAnsi="Times New Roman" w:cs="Times New Roman"/>
        </w:rPr>
        <w:t xml:space="preserve"> </w:t>
      </w:r>
      <w:r w:rsidRPr="0046587A">
        <w:rPr>
          <w:rFonts w:ascii="Times New Roman" w:hAnsi="Times New Roman" w:cs="Times New Roman"/>
        </w:rPr>
        <w:t>so your snake can regulate its body temperature</w:t>
      </w:r>
      <w:r w:rsidR="00A93717">
        <w:rPr>
          <w:rFonts w:ascii="Times New Roman" w:hAnsi="Times New Roman" w:cs="Times New Roman"/>
        </w:rPr>
        <w:t xml:space="preserve"> while feeling secure</w:t>
      </w:r>
      <w:r w:rsidRPr="0046587A">
        <w:rPr>
          <w:rFonts w:ascii="Times New Roman" w:hAnsi="Times New Roman" w:cs="Times New Roman"/>
        </w:rPr>
        <w:t>. Add branches for climbing, artificial or live plants, cork bark, and tunnels for enrichment and stimulation.</w:t>
      </w:r>
    </w:p>
    <w:p w14:paraId="03D0CD10" w14:textId="77777777" w:rsidR="00A93717" w:rsidRDefault="00A93717" w:rsidP="00A93717">
      <w:pPr>
        <w:pStyle w:val="Heading1"/>
        <w:spacing w:before="0" w:after="0" w:line="240" w:lineRule="auto"/>
        <w:rPr>
          <w:rFonts w:ascii="Times New Roman" w:hAnsi="Times New Roman" w:cs="Times New Roman"/>
          <w:color w:val="auto"/>
        </w:rPr>
      </w:pPr>
    </w:p>
    <w:p w14:paraId="1430D8FB" w14:textId="0888D144" w:rsidR="00A93717" w:rsidRPr="0046587A" w:rsidRDefault="00A93717" w:rsidP="00A93717">
      <w:pPr>
        <w:pStyle w:val="Heading1"/>
        <w:spacing w:before="0" w:after="0" w:line="240" w:lineRule="auto"/>
        <w:rPr>
          <w:rFonts w:ascii="Times New Roman" w:hAnsi="Times New Roman" w:cs="Times New Roman"/>
          <w:color w:val="auto"/>
        </w:rPr>
      </w:pPr>
      <w:r w:rsidRPr="0046587A">
        <w:rPr>
          <w:rFonts w:ascii="Times New Roman" w:hAnsi="Times New Roman" w:cs="Times New Roman"/>
          <w:color w:val="auto"/>
        </w:rPr>
        <w:t>Shedding</w:t>
      </w:r>
    </w:p>
    <w:p w14:paraId="3100D8C5" w14:textId="77777777" w:rsidR="00A93717" w:rsidRDefault="00A93717" w:rsidP="00A93717">
      <w:pPr>
        <w:spacing w:after="0" w:line="240" w:lineRule="auto"/>
        <w:rPr>
          <w:rFonts w:ascii="Times New Roman" w:hAnsi="Times New Roman" w:cs="Times New Roman"/>
        </w:rPr>
      </w:pPr>
      <w:r w:rsidRPr="0046587A">
        <w:rPr>
          <w:rFonts w:ascii="Times New Roman" w:hAnsi="Times New Roman" w:cs="Times New Roman"/>
        </w:rPr>
        <w:t>Corn</w:t>
      </w:r>
      <w:r>
        <w:rPr>
          <w:rFonts w:ascii="Times New Roman" w:hAnsi="Times New Roman" w:cs="Times New Roman"/>
        </w:rPr>
        <w:t xml:space="preserve"> snakes</w:t>
      </w:r>
      <w:r w:rsidRPr="0046587A">
        <w:rPr>
          <w:rFonts w:ascii="Times New Roman" w:hAnsi="Times New Roman" w:cs="Times New Roman"/>
        </w:rPr>
        <w:t xml:space="preserve"> shed every 4-8 weeks, depending on age and growth. A blue or opaque appearance indicates an impending shed. Increase humidity and provide a moist hide to help.</w:t>
      </w:r>
    </w:p>
    <w:p w14:paraId="1F362DA7" w14:textId="77777777" w:rsidR="00A93717" w:rsidRPr="0046587A" w:rsidRDefault="00A93717" w:rsidP="00A93717">
      <w:pPr>
        <w:spacing w:after="0" w:line="240" w:lineRule="auto"/>
        <w:rPr>
          <w:rFonts w:ascii="Times New Roman" w:hAnsi="Times New Roman" w:cs="Times New Roman"/>
        </w:rPr>
      </w:pPr>
    </w:p>
    <w:p w14:paraId="6832067F" w14:textId="77777777" w:rsidR="00A93717" w:rsidRPr="0046587A" w:rsidRDefault="00A93717" w:rsidP="00A93717">
      <w:pPr>
        <w:pStyle w:val="Heading1"/>
        <w:spacing w:before="0" w:after="0" w:line="240" w:lineRule="auto"/>
        <w:rPr>
          <w:rFonts w:ascii="Times New Roman" w:hAnsi="Times New Roman" w:cs="Times New Roman"/>
          <w:color w:val="auto"/>
        </w:rPr>
      </w:pPr>
      <w:r w:rsidRPr="0046587A">
        <w:rPr>
          <w:rFonts w:ascii="Times New Roman" w:hAnsi="Times New Roman" w:cs="Times New Roman"/>
          <w:color w:val="auto"/>
        </w:rPr>
        <w:t>Handling &amp; Temperament</w:t>
      </w:r>
    </w:p>
    <w:p w14:paraId="623011B3" w14:textId="77777777" w:rsidR="00A93717" w:rsidRDefault="00A93717" w:rsidP="00A93717">
      <w:pPr>
        <w:spacing w:after="0" w:line="240" w:lineRule="auto"/>
        <w:rPr>
          <w:rFonts w:ascii="Times New Roman" w:hAnsi="Times New Roman" w:cs="Times New Roman"/>
        </w:rPr>
      </w:pPr>
      <w:r w:rsidRPr="0046587A">
        <w:rPr>
          <w:rFonts w:ascii="Times New Roman" w:hAnsi="Times New Roman" w:cs="Times New Roman"/>
        </w:rPr>
        <w:t>Corn</w:t>
      </w:r>
      <w:r>
        <w:rPr>
          <w:rFonts w:ascii="Times New Roman" w:hAnsi="Times New Roman" w:cs="Times New Roman"/>
        </w:rPr>
        <w:t xml:space="preserve"> snakes</w:t>
      </w:r>
      <w:r w:rsidRPr="0046587A">
        <w:rPr>
          <w:rFonts w:ascii="Times New Roman" w:hAnsi="Times New Roman" w:cs="Times New Roman"/>
        </w:rPr>
        <w:t xml:space="preserve"> are gentle and rarely bite. Allow a new </w:t>
      </w:r>
      <w:proofErr w:type="gramStart"/>
      <w:r w:rsidRPr="0046587A">
        <w:rPr>
          <w:rFonts w:ascii="Times New Roman" w:hAnsi="Times New Roman" w:cs="Times New Roman"/>
        </w:rPr>
        <w:t>snake</w:t>
      </w:r>
      <w:proofErr w:type="gramEnd"/>
      <w:r w:rsidRPr="0046587A">
        <w:rPr>
          <w:rFonts w:ascii="Times New Roman" w:hAnsi="Times New Roman" w:cs="Times New Roman"/>
        </w:rPr>
        <w:t xml:space="preserve"> a week or more to acclimate before handling. Begin with short, gentle sessions and always support the snake’s body. Avoid sudden movements. Younger snakes may be more nervous but usually become tame with patience.</w:t>
      </w:r>
    </w:p>
    <w:p w14:paraId="20A04A48" w14:textId="77777777" w:rsidR="00A93717" w:rsidRPr="0046587A" w:rsidRDefault="00A93717" w:rsidP="0046587A">
      <w:pPr>
        <w:spacing w:after="0" w:line="240" w:lineRule="auto"/>
        <w:rPr>
          <w:rFonts w:ascii="Times New Roman" w:hAnsi="Times New Roman" w:cs="Times New Roman"/>
        </w:rPr>
      </w:pPr>
    </w:p>
    <w:p w14:paraId="531D545B" w14:textId="77777777" w:rsidR="0046587A" w:rsidRPr="0046587A" w:rsidRDefault="0046587A" w:rsidP="0046587A">
      <w:pPr>
        <w:pStyle w:val="Heading1"/>
        <w:spacing w:before="0" w:after="0" w:line="240" w:lineRule="auto"/>
        <w:rPr>
          <w:rFonts w:ascii="Times New Roman" w:hAnsi="Times New Roman" w:cs="Times New Roman"/>
          <w:color w:val="auto"/>
        </w:rPr>
      </w:pPr>
      <w:r w:rsidRPr="0046587A">
        <w:rPr>
          <w:rFonts w:ascii="Times New Roman" w:hAnsi="Times New Roman" w:cs="Times New Roman"/>
          <w:color w:val="auto"/>
        </w:rPr>
        <w:lastRenderedPageBreak/>
        <w:t>Feeding</w:t>
      </w:r>
    </w:p>
    <w:p w14:paraId="48173F14" w14:textId="77777777" w:rsidR="0046587A" w:rsidRPr="00A93717" w:rsidRDefault="0046587A" w:rsidP="0046587A">
      <w:pPr>
        <w:pStyle w:val="Heading2"/>
        <w:spacing w:before="0" w:after="0" w:line="240" w:lineRule="auto"/>
        <w:rPr>
          <w:rFonts w:ascii="Times New Roman" w:hAnsi="Times New Roman" w:cs="Times New Roman"/>
          <w:i/>
          <w:iCs/>
          <w:color w:val="auto"/>
        </w:rPr>
      </w:pPr>
      <w:r w:rsidRPr="00A93717">
        <w:rPr>
          <w:rFonts w:ascii="Times New Roman" w:hAnsi="Times New Roman" w:cs="Times New Roman"/>
          <w:i/>
          <w:iCs/>
          <w:color w:val="auto"/>
        </w:rPr>
        <w:t>Diet</w:t>
      </w:r>
    </w:p>
    <w:p w14:paraId="62BC7AFA" w14:textId="390DEBB8" w:rsidR="0046587A" w:rsidRPr="0046587A" w:rsidRDefault="0046587A" w:rsidP="0046587A">
      <w:pPr>
        <w:pStyle w:val="ListParagraph"/>
        <w:numPr>
          <w:ilvl w:val="0"/>
          <w:numId w:val="4"/>
        </w:numPr>
        <w:spacing w:after="0" w:line="240" w:lineRule="auto"/>
        <w:rPr>
          <w:rFonts w:ascii="Times New Roman" w:hAnsi="Times New Roman" w:cs="Times New Roman"/>
        </w:rPr>
      </w:pPr>
      <w:r w:rsidRPr="0046587A">
        <w:rPr>
          <w:rFonts w:ascii="Times New Roman" w:hAnsi="Times New Roman" w:cs="Times New Roman"/>
        </w:rPr>
        <w:t xml:space="preserve">Hatchlings: Pinky mice </w:t>
      </w:r>
    </w:p>
    <w:p w14:paraId="2B1945B7" w14:textId="77777777" w:rsidR="0046587A" w:rsidRPr="0046587A" w:rsidRDefault="0046587A" w:rsidP="0046587A">
      <w:pPr>
        <w:pStyle w:val="ListParagraph"/>
        <w:numPr>
          <w:ilvl w:val="0"/>
          <w:numId w:val="4"/>
        </w:numPr>
        <w:spacing w:after="0" w:line="240" w:lineRule="auto"/>
        <w:rPr>
          <w:rFonts w:ascii="Times New Roman" w:hAnsi="Times New Roman" w:cs="Times New Roman"/>
        </w:rPr>
      </w:pPr>
      <w:r w:rsidRPr="0046587A">
        <w:rPr>
          <w:rFonts w:ascii="Times New Roman" w:hAnsi="Times New Roman" w:cs="Times New Roman"/>
        </w:rPr>
        <w:t>Juveniles: Fuzzy or hopper mice</w:t>
      </w:r>
    </w:p>
    <w:p w14:paraId="7408BC09" w14:textId="77777777" w:rsidR="0046587A" w:rsidRPr="0046587A" w:rsidRDefault="0046587A" w:rsidP="0046587A">
      <w:pPr>
        <w:pStyle w:val="ListParagraph"/>
        <w:numPr>
          <w:ilvl w:val="0"/>
          <w:numId w:val="4"/>
        </w:numPr>
        <w:spacing w:after="0" w:line="240" w:lineRule="auto"/>
        <w:rPr>
          <w:rFonts w:ascii="Times New Roman" w:hAnsi="Times New Roman" w:cs="Times New Roman"/>
        </w:rPr>
      </w:pPr>
      <w:r w:rsidRPr="0046587A">
        <w:rPr>
          <w:rFonts w:ascii="Times New Roman" w:hAnsi="Times New Roman" w:cs="Times New Roman"/>
        </w:rPr>
        <w:t>Adults: Adult mice or small rats</w:t>
      </w:r>
    </w:p>
    <w:p w14:paraId="65112E5A" w14:textId="77777777" w:rsidR="0046587A" w:rsidRPr="00A93717" w:rsidRDefault="0046587A" w:rsidP="0046587A">
      <w:pPr>
        <w:pStyle w:val="Heading2"/>
        <w:spacing w:before="0" w:after="0" w:line="240" w:lineRule="auto"/>
        <w:rPr>
          <w:rFonts w:ascii="Times New Roman" w:hAnsi="Times New Roman" w:cs="Times New Roman"/>
          <w:i/>
          <w:iCs/>
          <w:color w:val="auto"/>
        </w:rPr>
      </w:pPr>
      <w:r w:rsidRPr="00A93717">
        <w:rPr>
          <w:rFonts w:ascii="Times New Roman" w:hAnsi="Times New Roman" w:cs="Times New Roman"/>
          <w:i/>
          <w:iCs/>
          <w:color w:val="auto"/>
        </w:rPr>
        <w:t>Feeding Schedule</w:t>
      </w:r>
    </w:p>
    <w:p w14:paraId="16B70997" w14:textId="77777777" w:rsidR="0046587A" w:rsidRPr="0046587A" w:rsidRDefault="0046587A" w:rsidP="0046587A">
      <w:pPr>
        <w:pStyle w:val="ListParagraph"/>
        <w:numPr>
          <w:ilvl w:val="0"/>
          <w:numId w:val="5"/>
        </w:numPr>
        <w:spacing w:after="0" w:line="240" w:lineRule="auto"/>
        <w:rPr>
          <w:rFonts w:ascii="Times New Roman" w:hAnsi="Times New Roman" w:cs="Times New Roman"/>
        </w:rPr>
      </w:pPr>
      <w:r w:rsidRPr="0046587A">
        <w:rPr>
          <w:rFonts w:ascii="Times New Roman" w:hAnsi="Times New Roman" w:cs="Times New Roman"/>
        </w:rPr>
        <w:t>Hatchlings: Every 5-7 days</w:t>
      </w:r>
    </w:p>
    <w:p w14:paraId="0130B32E" w14:textId="77777777" w:rsidR="0046587A" w:rsidRPr="0046587A" w:rsidRDefault="0046587A" w:rsidP="0046587A">
      <w:pPr>
        <w:pStyle w:val="ListParagraph"/>
        <w:numPr>
          <w:ilvl w:val="0"/>
          <w:numId w:val="5"/>
        </w:numPr>
        <w:spacing w:after="0" w:line="240" w:lineRule="auto"/>
        <w:rPr>
          <w:rFonts w:ascii="Times New Roman" w:hAnsi="Times New Roman" w:cs="Times New Roman"/>
        </w:rPr>
      </w:pPr>
      <w:r w:rsidRPr="0046587A">
        <w:rPr>
          <w:rFonts w:ascii="Times New Roman" w:hAnsi="Times New Roman" w:cs="Times New Roman"/>
        </w:rPr>
        <w:t>Juveniles: Every 7-10 days</w:t>
      </w:r>
    </w:p>
    <w:p w14:paraId="3FF4B840" w14:textId="77777777" w:rsidR="0046587A" w:rsidRPr="0046587A" w:rsidRDefault="0046587A" w:rsidP="0046587A">
      <w:pPr>
        <w:pStyle w:val="ListParagraph"/>
        <w:numPr>
          <w:ilvl w:val="0"/>
          <w:numId w:val="5"/>
        </w:numPr>
        <w:spacing w:after="0" w:line="240" w:lineRule="auto"/>
        <w:rPr>
          <w:rFonts w:ascii="Times New Roman" w:hAnsi="Times New Roman" w:cs="Times New Roman"/>
        </w:rPr>
      </w:pPr>
      <w:r w:rsidRPr="0046587A">
        <w:rPr>
          <w:rFonts w:ascii="Times New Roman" w:hAnsi="Times New Roman" w:cs="Times New Roman"/>
        </w:rPr>
        <w:t>Adults: Every 10-14 days</w:t>
      </w:r>
    </w:p>
    <w:p w14:paraId="1D411F72" w14:textId="41D82547" w:rsidR="0046587A" w:rsidRPr="0046587A" w:rsidRDefault="0046587A" w:rsidP="0046587A">
      <w:pPr>
        <w:spacing w:after="0" w:line="240" w:lineRule="auto"/>
        <w:rPr>
          <w:rFonts w:ascii="Times New Roman" w:hAnsi="Times New Roman" w:cs="Times New Roman"/>
        </w:rPr>
      </w:pPr>
      <w:r w:rsidRPr="0046587A">
        <w:rPr>
          <w:rFonts w:ascii="Times New Roman" w:hAnsi="Times New Roman" w:cs="Times New Roman"/>
        </w:rPr>
        <w:t>Do not handle your snake for 48 hours after feeding to avoid regurgitation.</w:t>
      </w:r>
    </w:p>
    <w:p w14:paraId="163F8CF6" w14:textId="77777777" w:rsidR="00A93717" w:rsidRPr="0046587A" w:rsidRDefault="00A93717" w:rsidP="0046587A">
      <w:pPr>
        <w:spacing w:after="0" w:line="240" w:lineRule="auto"/>
        <w:rPr>
          <w:rFonts w:ascii="Times New Roman" w:hAnsi="Times New Roman" w:cs="Times New Roman"/>
        </w:rPr>
      </w:pPr>
    </w:p>
    <w:p w14:paraId="4D80FF1D" w14:textId="77777777" w:rsidR="0046587A" w:rsidRPr="0046587A" w:rsidRDefault="0046587A" w:rsidP="0046587A">
      <w:pPr>
        <w:pStyle w:val="Heading1"/>
        <w:spacing w:before="0" w:after="0" w:line="240" w:lineRule="auto"/>
        <w:rPr>
          <w:rFonts w:ascii="Times New Roman" w:hAnsi="Times New Roman" w:cs="Times New Roman"/>
          <w:color w:val="auto"/>
        </w:rPr>
      </w:pPr>
      <w:r w:rsidRPr="0046587A">
        <w:rPr>
          <w:rFonts w:ascii="Times New Roman" w:hAnsi="Times New Roman" w:cs="Times New Roman"/>
          <w:color w:val="auto"/>
        </w:rPr>
        <w:t>Health and Common Problems</w:t>
      </w:r>
    </w:p>
    <w:p w14:paraId="3CDDBEE6" w14:textId="66B25A72" w:rsidR="0046587A" w:rsidRPr="00A93717" w:rsidRDefault="0046587A" w:rsidP="0046587A">
      <w:pPr>
        <w:pStyle w:val="Heading2"/>
        <w:spacing w:before="0" w:after="0" w:line="240" w:lineRule="auto"/>
        <w:rPr>
          <w:rFonts w:ascii="Times New Roman" w:hAnsi="Times New Roman" w:cs="Times New Roman"/>
          <w:i/>
          <w:iCs/>
          <w:color w:val="auto"/>
        </w:rPr>
      </w:pPr>
      <w:r w:rsidRPr="00A93717">
        <w:rPr>
          <w:rFonts w:ascii="Times New Roman" w:hAnsi="Times New Roman" w:cs="Times New Roman"/>
          <w:i/>
          <w:iCs/>
          <w:color w:val="auto"/>
        </w:rPr>
        <w:t>Common Health Issue</w:t>
      </w:r>
      <w:r w:rsidR="00A93717">
        <w:rPr>
          <w:rFonts w:ascii="Times New Roman" w:hAnsi="Times New Roman" w:cs="Times New Roman"/>
          <w:i/>
          <w:iCs/>
          <w:color w:val="auto"/>
        </w:rPr>
        <w:t>s</w:t>
      </w:r>
    </w:p>
    <w:p w14:paraId="302B3B79" w14:textId="5A96A56D" w:rsidR="0046587A" w:rsidRPr="0046587A" w:rsidRDefault="0046587A" w:rsidP="0046587A">
      <w:pPr>
        <w:pStyle w:val="ListParagraph"/>
        <w:numPr>
          <w:ilvl w:val="0"/>
          <w:numId w:val="7"/>
        </w:numPr>
        <w:spacing w:after="0" w:line="240" w:lineRule="auto"/>
        <w:rPr>
          <w:rFonts w:ascii="Times New Roman" w:hAnsi="Times New Roman" w:cs="Times New Roman"/>
        </w:rPr>
      </w:pPr>
      <w:r w:rsidRPr="0046587A">
        <w:rPr>
          <w:rFonts w:ascii="Times New Roman" w:hAnsi="Times New Roman" w:cs="Times New Roman"/>
        </w:rPr>
        <w:t>Respiratory infections: Wheezing, bubbles from nose/mouth, lethargy</w:t>
      </w:r>
      <w:r>
        <w:rPr>
          <w:rFonts w:ascii="Times New Roman" w:hAnsi="Times New Roman" w:cs="Times New Roman"/>
        </w:rPr>
        <w:t xml:space="preserve">, </w:t>
      </w:r>
      <w:r w:rsidRPr="0046587A">
        <w:rPr>
          <w:rFonts w:ascii="Times New Roman" w:hAnsi="Times New Roman" w:cs="Times New Roman"/>
        </w:rPr>
        <w:t>often caused by poor husbandry or low temps.</w:t>
      </w:r>
    </w:p>
    <w:p w14:paraId="696E20C9" w14:textId="4C440EC4" w:rsidR="0046587A" w:rsidRPr="0046587A" w:rsidRDefault="0046587A" w:rsidP="0046587A">
      <w:pPr>
        <w:pStyle w:val="ListParagraph"/>
        <w:numPr>
          <w:ilvl w:val="0"/>
          <w:numId w:val="7"/>
        </w:numPr>
        <w:spacing w:after="0" w:line="240" w:lineRule="auto"/>
        <w:rPr>
          <w:rFonts w:ascii="Times New Roman" w:hAnsi="Times New Roman" w:cs="Times New Roman"/>
        </w:rPr>
      </w:pPr>
      <w:r w:rsidRPr="0046587A">
        <w:rPr>
          <w:rFonts w:ascii="Times New Roman" w:hAnsi="Times New Roman" w:cs="Times New Roman"/>
        </w:rPr>
        <w:t>Mites: Tiny black dots, excessive soaking</w:t>
      </w:r>
      <w:r>
        <w:rPr>
          <w:rFonts w:ascii="Times New Roman" w:hAnsi="Times New Roman" w:cs="Times New Roman"/>
        </w:rPr>
        <w:t xml:space="preserve">; </w:t>
      </w:r>
      <w:r w:rsidRPr="0046587A">
        <w:rPr>
          <w:rFonts w:ascii="Times New Roman" w:hAnsi="Times New Roman" w:cs="Times New Roman"/>
        </w:rPr>
        <w:t>treat with reptile-safe mite sprays and clean enclosure thoroughly.</w:t>
      </w:r>
    </w:p>
    <w:p w14:paraId="485CF17D" w14:textId="464BB963" w:rsidR="0046587A" w:rsidRPr="0046587A" w:rsidRDefault="0046587A" w:rsidP="0046587A">
      <w:pPr>
        <w:pStyle w:val="ListParagraph"/>
        <w:numPr>
          <w:ilvl w:val="0"/>
          <w:numId w:val="7"/>
        </w:numPr>
        <w:spacing w:after="0" w:line="240" w:lineRule="auto"/>
        <w:rPr>
          <w:rFonts w:ascii="Times New Roman" w:hAnsi="Times New Roman" w:cs="Times New Roman"/>
        </w:rPr>
      </w:pPr>
      <w:r w:rsidRPr="0046587A">
        <w:rPr>
          <w:rFonts w:ascii="Times New Roman" w:hAnsi="Times New Roman" w:cs="Times New Roman"/>
        </w:rPr>
        <w:t>Shedding problems: Retained skin or eye caps</w:t>
      </w:r>
      <w:r>
        <w:rPr>
          <w:rFonts w:ascii="Times New Roman" w:hAnsi="Times New Roman" w:cs="Times New Roman"/>
        </w:rPr>
        <w:t xml:space="preserve">; </w:t>
      </w:r>
      <w:r w:rsidRPr="0046587A">
        <w:rPr>
          <w:rFonts w:ascii="Times New Roman" w:hAnsi="Times New Roman" w:cs="Times New Roman"/>
        </w:rPr>
        <w:t>improve humidity and provide rough surfaces for rubbing.</w:t>
      </w:r>
    </w:p>
    <w:p w14:paraId="15DCF757" w14:textId="77777777" w:rsidR="0046587A" w:rsidRDefault="0046587A" w:rsidP="0046587A">
      <w:pPr>
        <w:pStyle w:val="ListParagraph"/>
        <w:numPr>
          <w:ilvl w:val="0"/>
          <w:numId w:val="7"/>
        </w:numPr>
        <w:spacing w:after="0" w:line="240" w:lineRule="auto"/>
        <w:rPr>
          <w:rFonts w:ascii="Times New Roman" w:hAnsi="Times New Roman" w:cs="Times New Roman"/>
        </w:rPr>
      </w:pPr>
      <w:r w:rsidRPr="0046587A">
        <w:rPr>
          <w:rFonts w:ascii="Times New Roman" w:hAnsi="Times New Roman" w:cs="Times New Roman"/>
        </w:rPr>
        <w:t>Regurgitation: Often from feeding too large a meal, stress, or handling after feeding.</w:t>
      </w:r>
    </w:p>
    <w:p w14:paraId="06822590" w14:textId="2B9D4A55" w:rsidR="0046587A" w:rsidRPr="006B1CF7" w:rsidRDefault="0046587A" w:rsidP="0046587A">
      <w:pPr>
        <w:spacing w:after="120"/>
        <w:rPr>
          <w:rFonts w:ascii="Times New Roman" w:hAnsi="Times New Roman" w:cs="Times New Roman"/>
        </w:rPr>
      </w:pPr>
      <w:r w:rsidRPr="006B1CF7">
        <w:rPr>
          <w:rFonts w:ascii="Times New Roman" w:hAnsi="Times New Roman" w:cs="Times New Roman"/>
          <w:b/>
          <w:bCs/>
        </w:rPr>
        <w:t>Vet Care:</w:t>
      </w:r>
      <w:r w:rsidRPr="006B1CF7">
        <w:rPr>
          <w:rFonts w:ascii="Times New Roman" w:hAnsi="Times New Roman" w:cs="Times New Roman"/>
        </w:rPr>
        <w:t xml:space="preserve"> If you notice your </w:t>
      </w:r>
      <w:r>
        <w:rPr>
          <w:rFonts w:ascii="Times New Roman" w:hAnsi="Times New Roman" w:cs="Times New Roman"/>
        </w:rPr>
        <w:t>corn snake</w:t>
      </w:r>
      <w:r w:rsidRPr="006B1CF7">
        <w:rPr>
          <w:rFonts w:ascii="Times New Roman" w:hAnsi="Times New Roman" w:cs="Times New Roman"/>
        </w:rPr>
        <w:t xml:space="preserve"> is lethargic, not eating</w:t>
      </w:r>
      <w:r w:rsidR="00A93717">
        <w:rPr>
          <w:rFonts w:ascii="Times New Roman" w:hAnsi="Times New Roman" w:cs="Times New Roman"/>
        </w:rPr>
        <w:t xml:space="preserve"> for excessive periods of time</w:t>
      </w:r>
      <w:r w:rsidRPr="006B1CF7">
        <w:rPr>
          <w:rFonts w:ascii="Times New Roman" w:hAnsi="Times New Roman" w:cs="Times New Roman"/>
        </w:rPr>
        <w:t>, losing weight, struggling to move or breathe, consider reaching out to any of the following vets:</w:t>
      </w:r>
    </w:p>
    <w:p w14:paraId="49E7CBAB" w14:textId="77777777" w:rsidR="0046587A" w:rsidRPr="006B1CF7" w:rsidRDefault="0046587A" w:rsidP="0046587A">
      <w:pPr>
        <w:pStyle w:val="ListParagraph"/>
        <w:numPr>
          <w:ilvl w:val="0"/>
          <w:numId w:val="9"/>
        </w:numPr>
        <w:spacing w:after="120" w:line="259" w:lineRule="auto"/>
        <w:rPr>
          <w:rFonts w:ascii="Times New Roman" w:hAnsi="Times New Roman" w:cs="Times New Roman"/>
        </w:rPr>
      </w:pPr>
      <w:r w:rsidRPr="006B1CF7">
        <w:rPr>
          <w:rFonts w:ascii="Times New Roman" w:hAnsi="Times New Roman" w:cs="Times New Roman"/>
        </w:rPr>
        <w:t>Exotic Bird Hospital on Beach Blvd.  (904) 256-0043</w:t>
      </w:r>
    </w:p>
    <w:p w14:paraId="5C7D4E77" w14:textId="77777777" w:rsidR="0046587A" w:rsidRPr="006B1CF7" w:rsidRDefault="0046587A" w:rsidP="0046587A">
      <w:pPr>
        <w:pStyle w:val="ListParagraph"/>
        <w:numPr>
          <w:ilvl w:val="0"/>
          <w:numId w:val="9"/>
        </w:numPr>
        <w:spacing w:after="120" w:line="259" w:lineRule="auto"/>
        <w:rPr>
          <w:rFonts w:ascii="Times New Roman" w:hAnsi="Times New Roman" w:cs="Times New Roman"/>
        </w:rPr>
      </w:pPr>
      <w:r w:rsidRPr="006B1CF7">
        <w:rPr>
          <w:rFonts w:ascii="Times New Roman" w:hAnsi="Times New Roman" w:cs="Times New Roman"/>
        </w:rPr>
        <w:t>Riverside Animal Hospital Downtown (904) 388-3494</w:t>
      </w:r>
    </w:p>
    <w:p w14:paraId="4E3801EC" w14:textId="77777777" w:rsidR="0046587A" w:rsidRPr="006B1CF7" w:rsidRDefault="0046587A" w:rsidP="0046587A">
      <w:pPr>
        <w:pStyle w:val="ListParagraph"/>
        <w:numPr>
          <w:ilvl w:val="0"/>
          <w:numId w:val="9"/>
        </w:numPr>
        <w:spacing w:after="120" w:line="259" w:lineRule="auto"/>
        <w:rPr>
          <w:rFonts w:ascii="Times New Roman" w:hAnsi="Times New Roman" w:cs="Times New Roman"/>
        </w:rPr>
      </w:pPr>
      <w:r w:rsidRPr="006B1CF7">
        <w:rPr>
          <w:rFonts w:ascii="Times New Roman" w:hAnsi="Times New Roman" w:cs="Times New Roman"/>
        </w:rPr>
        <w:t>Birch Island Veterinary Center on Philips Hwy. (904) 717-6840</w:t>
      </w:r>
    </w:p>
    <w:p w14:paraId="55AE9AA4" w14:textId="77777777" w:rsidR="0046587A" w:rsidRPr="00A71917" w:rsidRDefault="0046587A" w:rsidP="0046587A">
      <w:pPr>
        <w:pStyle w:val="ListParagraph"/>
        <w:numPr>
          <w:ilvl w:val="0"/>
          <w:numId w:val="9"/>
        </w:numPr>
        <w:spacing w:after="120" w:line="259" w:lineRule="auto"/>
        <w:rPr>
          <w:rFonts w:ascii="Times New Roman" w:hAnsi="Times New Roman" w:cs="Times New Roman"/>
        </w:rPr>
      </w:pPr>
      <w:r w:rsidRPr="006B1CF7">
        <w:rPr>
          <w:rFonts w:ascii="Times New Roman" w:hAnsi="Times New Roman" w:cs="Times New Roman"/>
        </w:rPr>
        <w:t>Forever Vets Animal Hospital on Bartram Market Dr. (904) 490-8228</w:t>
      </w:r>
    </w:p>
    <w:p w14:paraId="4900BCF9" w14:textId="3C6E1E5D" w:rsidR="0046587A" w:rsidRPr="0046587A" w:rsidRDefault="0046587A" w:rsidP="0046587A">
      <w:pPr>
        <w:spacing w:after="0" w:line="240" w:lineRule="auto"/>
        <w:rPr>
          <w:rFonts w:ascii="Times New Roman" w:hAnsi="Times New Roman" w:cs="Times New Roman"/>
        </w:rPr>
      </w:pPr>
    </w:p>
    <w:sectPr w:rsidR="0046587A" w:rsidRPr="00465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F2851"/>
    <w:multiLevelType w:val="hybridMultilevel"/>
    <w:tmpl w:val="B526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C05B4"/>
    <w:multiLevelType w:val="hybridMultilevel"/>
    <w:tmpl w:val="EF0C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86580B"/>
    <w:multiLevelType w:val="hybridMultilevel"/>
    <w:tmpl w:val="BCC2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F61B3"/>
    <w:multiLevelType w:val="hybridMultilevel"/>
    <w:tmpl w:val="A7B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B651C"/>
    <w:multiLevelType w:val="hybridMultilevel"/>
    <w:tmpl w:val="7E96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C2A25"/>
    <w:multiLevelType w:val="hybridMultilevel"/>
    <w:tmpl w:val="158C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A48B2"/>
    <w:multiLevelType w:val="hybridMultilevel"/>
    <w:tmpl w:val="570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87E26"/>
    <w:multiLevelType w:val="hybridMultilevel"/>
    <w:tmpl w:val="AC96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56B09"/>
    <w:multiLevelType w:val="hybridMultilevel"/>
    <w:tmpl w:val="1FF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747527">
    <w:abstractNumId w:val="0"/>
  </w:num>
  <w:num w:numId="2" w16cid:durableId="708536042">
    <w:abstractNumId w:val="5"/>
  </w:num>
  <w:num w:numId="3" w16cid:durableId="1706785442">
    <w:abstractNumId w:val="3"/>
  </w:num>
  <w:num w:numId="4" w16cid:durableId="857043888">
    <w:abstractNumId w:val="6"/>
  </w:num>
  <w:num w:numId="5" w16cid:durableId="736636729">
    <w:abstractNumId w:val="4"/>
  </w:num>
  <w:num w:numId="6" w16cid:durableId="1739130164">
    <w:abstractNumId w:val="2"/>
  </w:num>
  <w:num w:numId="7" w16cid:durableId="1438602097">
    <w:abstractNumId w:val="8"/>
  </w:num>
  <w:num w:numId="8" w16cid:durableId="297104140">
    <w:abstractNumId w:val="7"/>
  </w:num>
  <w:num w:numId="9" w16cid:durableId="136066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7A"/>
    <w:rsid w:val="00251748"/>
    <w:rsid w:val="0046587A"/>
    <w:rsid w:val="00A93717"/>
    <w:rsid w:val="00DF54A4"/>
    <w:rsid w:val="00F3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16D9"/>
  <w15:chartTrackingRefBased/>
  <w15:docId w15:val="{846440B7-540D-4179-99D6-F0F5F546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5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8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8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8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8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8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8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8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8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58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8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8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8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87A"/>
    <w:rPr>
      <w:rFonts w:eastAsiaTheme="majorEastAsia" w:cstheme="majorBidi"/>
      <w:color w:val="272727" w:themeColor="text1" w:themeTint="D8"/>
    </w:rPr>
  </w:style>
  <w:style w:type="paragraph" w:styleId="Title">
    <w:name w:val="Title"/>
    <w:basedOn w:val="Normal"/>
    <w:next w:val="Normal"/>
    <w:link w:val="TitleChar"/>
    <w:uiPriority w:val="10"/>
    <w:qFormat/>
    <w:rsid w:val="00465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8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87A"/>
    <w:pPr>
      <w:spacing w:before="160"/>
      <w:jc w:val="center"/>
    </w:pPr>
    <w:rPr>
      <w:i/>
      <w:iCs/>
      <w:color w:val="404040" w:themeColor="text1" w:themeTint="BF"/>
    </w:rPr>
  </w:style>
  <w:style w:type="character" w:customStyle="1" w:styleId="QuoteChar">
    <w:name w:val="Quote Char"/>
    <w:basedOn w:val="DefaultParagraphFont"/>
    <w:link w:val="Quote"/>
    <w:uiPriority w:val="29"/>
    <w:rsid w:val="0046587A"/>
    <w:rPr>
      <w:i/>
      <w:iCs/>
      <w:color w:val="404040" w:themeColor="text1" w:themeTint="BF"/>
    </w:rPr>
  </w:style>
  <w:style w:type="paragraph" w:styleId="ListParagraph">
    <w:name w:val="List Paragraph"/>
    <w:basedOn w:val="Normal"/>
    <w:uiPriority w:val="34"/>
    <w:qFormat/>
    <w:rsid w:val="0046587A"/>
    <w:pPr>
      <w:ind w:left="720"/>
      <w:contextualSpacing/>
    </w:pPr>
  </w:style>
  <w:style w:type="character" w:styleId="IntenseEmphasis">
    <w:name w:val="Intense Emphasis"/>
    <w:basedOn w:val="DefaultParagraphFont"/>
    <w:uiPriority w:val="21"/>
    <w:qFormat/>
    <w:rsid w:val="0046587A"/>
    <w:rPr>
      <w:i/>
      <w:iCs/>
      <w:color w:val="0F4761" w:themeColor="accent1" w:themeShade="BF"/>
    </w:rPr>
  </w:style>
  <w:style w:type="paragraph" w:styleId="IntenseQuote">
    <w:name w:val="Intense Quote"/>
    <w:basedOn w:val="Normal"/>
    <w:next w:val="Normal"/>
    <w:link w:val="IntenseQuoteChar"/>
    <w:uiPriority w:val="30"/>
    <w:qFormat/>
    <w:rsid w:val="00465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87A"/>
    <w:rPr>
      <w:i/>
      <w:iCs/>
      <w:color w:val="0F4761" w:themeColor="accent1" w:themeShade="BF"/>
    </w:rPr>
  </w:style>
  <w:style w:type="character" w:styleId="IntenseReference">
    <w:name w:val="Intense Reference"/>
    <w:basedOn w:val="DefaultParagraphFont"/>
    <w:uiPriority w:val="32"/>
    <w:qFormat/>
    <w:rsid w:val="004658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brezil</dc:creator>
  <cp:keywords/>
  <dc:description/>
  <cp:lastModifiedBy>stephen brezil</cp:lastModifiedBy>
  <cp:revision>3</cp:revision>
  <cp:lastPrinted>2025-08-13T21:36:00Z</cp:lastPrinted>
  <dcterms:created xsi:type="dcterms:W3CDTF">2025-08-13T21:20:00Z</dcterms:created>
  <dcterms:modified xsi:type="dcterms:W3CDTF">2025-08-13T21:38:00Z</dcterms:modified>
</cp:coreProperties>
</file>